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0697" w:rsidRPr="002009FE" w:rsidRDefault="00AC0697" w:rsidP="00AC069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8</w:t>
      </w:r>
      <w:r w:rsidRPr="002009FE">
        <w:rPr>
          <w:rFonts w:ascii="黑体" w:eastAsia="黑体" w:cs="黑体" w:hint="eastAsia"/>
          <w:sz w:val="24"/>
        </w:rPr>
        <w:t>期（</w:t>
      </w:r>
      <w:r>
        <w:rPr>
          <w:rFonts w:ascii="黑体" w:eastAsia="黑体" w:cs="黑体" w:hint="eastAsia"/>
          <w:sz w:val="24"/>
        </w:rPr>
        <w:t>2</w:t>
      </w:r>
      <w:r w:rsidRPr="002009FE">
        <w:rPr>
          <w:rFonts w:ascii="黑体" w:eastAsia="黑体" w:cs="黑体" w:hint="eastAsia"/>
          <w:sz w:val="24"/>
        </w:rPr>
        <w:t>月</w:t>
      </w:r>
      <w:r>
        <w:rPr>
          <w:rFonts w:ascii="黑体" w:eastAsia="黑体" w:cs="黑体" w:hint="eastAsia"/>
          <w:sz w:val="24"/>
        </w:rPr>
        <w:t>20</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2</w:t>
      </w:r>
      <w:r w:rsidRPr="002009FE">
        <w:rPr>
          <w:rFonts w:ascii="黑体" w:eastAsia="黑体" w:cs="黑体" w:hint="eastAsia"/>
          <w:sz w:val="24"/>
        </w:rPr>
        <w:t>月</w:t>
      </w:r>
      <w:r>
        <w:rPr>
          <w:rFonts w:ascii="黑体" w:eastAsia="黑体" w:cs="黑体" w:hint="eastAsia"/>
          <w:sz w:val="24"/>
        </w:rPr>
        <w:t>26</w:t>
      </w:r>
      <w:r w:rsidRPr="002009FE">
        <w:rPr>
          <w:rFonts w:ascii="黑体" w:eastAsia="黑体" w:cs="黑体" w:hint="eastAsia"/>
          <w:sz w:val="24"/>
        </w:rPr>
        <w:t>日）</w:t>
      </w:r>
      <w:bookmarkEnd w:id="0"/>
    </w:p>
    <w:p w:rsidR="00AC0697" w:rsidRPr="002009FE" w:rsidRDefault="00AC0697" w:rsidP="00AC0697">
      <w:pPr>
        <w:rPr>
          <w:rFonts w:ascii="黑体" w:eastAsia="黑体" w:cs="Times New Roman"/>
        </w:rPr>
      </w:pPr>
      <w:r w:rsidRPr="002009FE">
        <w:rPr>
          <w:rFonts w:ascii="黑体" w:eastAsia="黑体" w:cs="黑体" w:hint="eastAsia"/>
        </w:rPr>
        <w:t>主要信息源自全国乘联会每日新闻等</w:t>
      </w:r>
    </w:p>
    <w:p w:rsidR="00AC0697" w:rsidRPr="002009FE" w:rsidRDefault="00AC0697" w:rsidP="00AC0697">
      <w:pPr>
        <w:rPr>
          <w:rFonts w:ascii="黑体" w:eastAsia="黑体" w:cs="黑体"/>
        </w:rPr>
      </w:pPr>
      <w:bookmarkStart w:id="1" w:name="_GoBack"/>
      <w:r w:rsidRPr="002009FE">
        <w:rPr>
          <w:rFonts w:ascii="黑体" w:eastAsia="黑体" w:cs="黑体" w:hint="eastAsia"/>
        </w:rPr>
        <w:t>全国乘用车市场信息联席会网站：</w:t>
      </w:r>
      <w:r w:rsidRPr="002009FE">
        <w:rPr>
          <w:rFonts w:ascii="黑体" w:eastAsia="黑体" w:cs="黑体"/>
        </w:rPr>
        <w:t>http://www.cpca1.org/index.asp</w:t>
      </w:r>
    </w:p>
    <w:p w:rsidR="00AC0697" w:rsidRPr="002009FE" w:rsidRDefault="00AC0697" w:rsidP="00AC0697">
      <w:pPr>
        <w:rPr>
          <w:rFonts w:cs="Times New Roman"/>
        </w:rPr>
      </w:pPr>
    </w:p>
    <w:p w:rsidR="00AC0697" w:rsidRPr="002009FE" w:rsidRDefault="00AC0697" w:rsidP="00AC069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049A7" w:rsidRPr="002009FE" w:rsidRDefault="00A049A7" w:rsidP="00A049A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2月车市零售逐步回升</w:t>
      </w:r>
    </w:p>
    <w:p w:rsidR="00A049A7" w:rsidRPr="002009FE" w:rsidRDefault="00A049A7" w:rsidP="00A049A7">
      <w:pPr>
        <w:rPr>
          <w:rFonts w:ascii="Calibri" w:eastAsia="宋体" w:hAnsi="Calibri" w:cs="Times New Roman"/>
          <w:szCs w:val="21"/>
        </w:rPr>
      </w:pPr>
      <w:r>
        <w:rPr>
          <w:rFonts w:ascii="Calibri" w:eastAsia="宋体" w:hAnsi="Calibri" w:cs="宋体"/>
          <w:noProof/>
          <w:szCs w:val="21"/>
        </w:rPr>
        <w:drawing>
          <wp:inline distT="0" distB="0" distL="0" distR="0" wp14:anchorId="4B1DAE25">
            <wp:extent cx="4389755" cy="26949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r w:rsidRPr="002009FE">
        <w:rPr>
          <w:rFonts w:ascii="Calibri" w:eastAsia="宋体" w:hAnsi="Calibri" w:cs="宋体" w:hint="eastAsia"/>
          <w:szCs w:val="21"/>
        </w:rPr>
        <w:t>。</w:t>
      </w:r>
    </w:p>
    <w:p w:rsidR="00A049A7" w:rsidRPr="002009FE" w:rsidRDefault="00A049A7" w:rsidP="00A049A7">
      <w:pPr>
        <w:ind w:firstLineChars="135" w:firstLine="283"/>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月的第一周零售是日均</w:t>
      </w:r>
      <w:r>
        <w:rPr>
          <w:rFonts w:ascii="Calibri" w:eastAsia="宋体" w:hAnsi="Calibri" w:cs="Times New Roman" w:hint="eastAsia"/>
          <w:szCs w:val="21"/>
        </w:rPr>
        <w:t>3.3</w:t>
      </w:r>
      <w:r>
        <w:rPr>
          <w:rFonts w:ascii="Calibri" w:eastAsia="宋体" w:hAnsi="Calibri" w:cs="Times New Roman" w:hint="eastAsia"/>
          <w:szCs w:val="21"/>
        </w:rPr>
        <w:t>万台，同比增速仅有</w:t>
      </w:r>
      <w:r>
        <w:rPr>
          <w:rFonts w:ascii="Calibri" w:eastAsia="宋体" w:hAnsi="Calibri" w:cs="Times New Roman" w:hint="eastAsia"/>
          <w:szCs w:val="21"/>
        </w:rPr>
        <w:t>-</w:t>
      </w:r>
      <w:r>
        <w:rPr>
          <w:rFonts w:ascii="Calibri" w:eastAsia="宋体" w:hAnsi="Calibri" w:cs="Times New Roman"/>
          <w:szCs w:val="21"/>
        </w:rPr>
        <w:t>14</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这也是因为去年的</w:t>
      </w:r>
      <w:r>
        <w:rPr>
          <w:rFonts w:ascii="Calibri" w:eastAsia="宋体" w:hAnsi="Calibri" w:cs="Times New Roman" w:hint="eastAsia"/>
          <w:szCs w:val="21"/>
        </w:rPr>
        <w:t>2</w:t>
      </w:r>
      <w:r>
        <w:rPr>
          <w:rFonts w:ascii="Calibri" w:eastAsia="宋体" w:hAnsi="Calibri" w:cs="Times New Roman" w:hint="eastAsia"/>
          <w:szCs w:val="21"/>
        </w:rPr>
        <w:t>月初仍是春节前的高潮期，今年的</w:t>
      </w:r>
      <w:r>
        <w:rPr>
          <w:rFonts w:ascii="Calibri" w:eastAsia="宋体" w:hAnsi="Calibri" w:cs="Times New Roman" w:hint="eastAsia"/>
          <w:szCs w:val="21"/>
        </w:rPr>
        <w:t>2</w:t>
      </w:r>
      <w:r>
        <w:rPr>
          <w:rFonts w:ascii="Calibri" w:eastAsia="宋体" w:hAnsi="Calibri" w:cs="Times New Roman" w:hint="eastAsia"/>
          <w:szCs w:val="21"/>
        </w:rPr>
        <w:t>月初是节后恢复期，节前节后的不同销售阶段影响零售差距较大。第二周的零售因去年的春节基数因素而得以大幅改善，</w:t>
      </w:r>
      <w:r>
        <w:rPr>
          <w:rFonts w:ascii="Calibri" w:eastAsia="宋体" w:hAnsi="Calibri" w:cs="Times New Roman" w:hint="eastAsia"/>
          <w:szCs w:val="21"/>
        </w:rPr>
        <w:t>11-</w:t>
      </w:r>
      <w:r>
        <w:rPr>
          <w:rFonts w:ascii="Calibri" w:eastAsia="宋体" w:hAnsi="Calibri" w:cs="Times New Roman"/>
          <w:szCs w:val="21"/>
        </w:rPr>
        <w:t>17</w:t>
      </w:r>
      <w:r>
        <w:rPr>
          <w:rFonts w:ascii="Calibri" w:eastAsia="宋体" w:hAnsi="Calibri" w:cs="Times New Roman"/>
          <w:szCs w:val="21"/>
        </w:rPr>
        <w:t>日的日均零售</w:t>
      </w:r>
      <w:r>
        <w:rPr>
          <w:rFonts w:ascii="Calibri" w:eastAsia="宋体" w:hAnsi="Calibri" w:cs="Times New Roman" w:hint="eastAsia"/>
          <w:szCs w:val="21"/>
        </w:rPr>
        <w:t>4.2</w:t>
      </w:r>
      <w:r>
        <w:rPr>
          <w:rFonts w:ascii="Calibri" w:eastAsia="宋体" w:hAnsi="Calibri" w:cs="Times New Roman"/>
          <w:szCs w:val="21"/>
        </w:rPr>
        <w:t>7</w:t>
      </w:r>
      <w:r>
        <w:rPr>
          <w:rFonts w:ascii="Calibri" w:eastAsia="宋体" w:hAnsi="Calibri" w:cs="Times New Roman" w:hint="eastAsia"/>
          <w:szCs w:val="21"/>
        </w:rPr>
        <w:t>万台，同比增速</w:t>
      </w:r>
      <w:r>
        <w:rPr>
          <w:rFonts w:ascii="Calibri" w:eastAsia="宋体" w:hAnsi="Calibri" w:cs="Times New Roman" w:hint="eastAsia"/>
          <w:szCs w:val="21"/>
        </w:rPr>
        <w:t>59%</w:t>
      </w:r>
      <w:r>
        <w:rPr>
          <w:rFonts w:ascii="Calibri" w:eastAsia="宋体" w:hAnsi="Calibri" w:cs="Times New Roman" w:hint="eastAsia"/>
          <w:szCs w:val="21"/>
        </w:rPr>
        <w:t>，也是近期新高，体现了节后恢复的特征。但目前日均低于</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2</w:t>
      </w:r>
      <w:r>
        <w:rPr>
          <w:rFonts w:ascii="Calibri" w:eastAsia="宋体" w:hAnsi="Calibri" w:cs="Times New Roman" w:hint="eastAsia"/>
          <w:szCs w:val="21"/>
        </w:rPr>
        <w:t>月第三周零售的日均</w:t>
      </w:r>
      <w:r>
        <w:rPr>
          <w:rFonts w:ascii="Calibri" w:eastAsia="宋体" w:hAnsi="Calibri" w:cs="Times New Roman" w:hint="eastAsia"/>
          <w:szCs w:val="21"/>
        </w:rPr>
        <w:t>4.59</w:t>
      </w:r>
      <w:r>
        <w:rPr>
          <w:rFonts w:ascii="Calibri" w:eastAsia="宋体" w:hAnsi="Calibri" w:cs="Times New Roman" w:hint="eastAsia"/>
          <w:szCs w:val="21"/>
        </w:rPr>
        <w:t>万台，因而总体感觉零售不强。第三周的零售达到日均</w:t>
      </w:r>
      <w:r>
        <w:rPr>
          <w:rFonts w:ascii="Calibri" w:eastAsia="宋体" w:hAnsi="Calibri" w:cs="Times New Roman" w:hint="eastAsia"/>
          <w:szCs w:val="21"/>
        </w:rPr>
        <w:t>4.87</w:t>
      </w:r>
      <w:r>
        <w:rPr>
          <w:rFonts w:ascii="Calibri" w:eastAsia="宋体" w:hAnsi="Calibri" w:cs="Times New Roman" w:hint="eastAsia"/>
          <w:szCs w:val="21"/>
        </w:rPr>
        <w:t>万台，同比增长</w:t>
      </w:r>
      <w:r>
        <w:rPr>
          <w:rFonts w:ascii="Calibri" w:eastAsia="宋体" w:hAnsi="Calibri" w:cs="Times New Roman" w:hint="eastAsia"/>
          <w:szCs w:val="21"/>
        </w:rPr>
        <w:t>6%</w:t>
      </w:r>
      <w:r>
        <w:rPr>
          <w:rFonts w:ascii="Calibri" w:eastAsia="宋体" w:hAnsi="Calibri" w:cs="Times New Roman" w:hint="eastAsia"/>
          <w:szCs w:val="21"/>
        </w:rPr>
        <w:t>，增速处于较稳的状态。</w:t>
      </w:r>
    </w:p>
    <w:p w:rsidR="00A049A7" w:rsidRPr="002009FE" w:rsidRDefault="00A049A7" w:rsidP="00A049A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2月批发走势快速回稳</w:t>
      </w:r>
    </w:p>
    <w:p w:rsidR="00A049A7" w:rsidRDefault="00A049A7" w:rsidP="00A049A7">
      <w:pPr>
        <w:rPr>
          <w:rFonts w:ascii="Calibri" w:eastAsia="宋体" w:hAnsi="Calibri" w:cs="宋体"/>
          <w:szCs w:val="21"/>
        </w:rPr>
      </w:pPr>
      <w:r>
        <w:rPr>
          <w:rFonts w:ascii="Calibri" w:eastAsia="宋体" w:hAnsi="Calibri" w:cs="宋体"/>
          <w:noProof/>
          <w:szCs w:val="21"/>
        </w:rPr>
        <w:drawing>
          <wp:inline distT="0" distB="0" distL="0" distR="0" wp14:anchorId="02ABEEA1">
            <wp:extent cx="4285615" cy="2700655"/>
            <wp:effectExtent l="0" t="0" r="635"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85615" cy="2700655"/>
                    </a:xfrm>
                    <a:prstGeom prst="rect">
                      <a:avLst/>
                    </a:prstGeom>
                    <a:noFill/>
                  </pic:spPr>
                </pic:pic>
              </a:graphicData>
            </a:graphic>
          </wp:inline>
        </w:drawing>
      </w:r>
    </w:p>
    <w:p w:rsidR="00A049A7" w:rsidRPr="002009FE" w:rsidRDefault="00A049A7" w:rsidP="00A049A7">
      <w:pPr>
        <w:rPr>
          <w:rFonts w:ascii="Calibri" w:eastAsia="宋体" w:hAnsi="Calibri" w:cs="宋体"/>
          <w:szCs w:val="21"/>
        </w:rPr>
      </w:pPr>
      <w:r>
        <w:rPr>
          <w:rFonts w:ascii="Calibri" w:eastAsia="宋体" w:hAnsi="Calibri" w:cs="宋体" w:hint="eastAsia"/>
          <w:szCs w:val="21"/>
        </w:rPr>
        <w:t>2</w:t>
      </w:r>
      <w:r>
        <w:rPr>
          <w:rFonts w:ascii="Calibri" w:eastAsia="宋体" w:hAnsi="Calibri" w:cs="宋体" w:hint="eastAsia"/>
          <w:szCs w:val="21"/>
        </w:rPr>
        <w:t>月的第一周厂家批发仅有日均</w:t>
      </w:r>
      <w:r>
        <w:rPr>
          <w:rFonts w:ascii="Calibri" w:eastAsia="宋体" w:hAnsi="Calibri" w:cs="宋体" w:hint="eastAsia"/>
          <w:szCs w:val="21"/>
        </w:rPr>
        <w:t>3.5</w:t>
      </w:r>
      <w:r>
        <w:rPr>
          <w:rFonts w:ascii="Calibri" w:eastAsia="宋体" w:hAnsi="Calibri" w:cs="宋体" w:hint="eastAsia"/>
          <w:szCs w:val="21"/>
        </w:rPr>
        <w:t>万台，同比增速偏低。而第二周的批发达到</w:t>
      </w:r>
      <w:r>
        <w:rPr>
          <w:rFonts w:ascii="Calibri" w:eastAsia="宋体" w:hAnsi="Calibri" w:cs="宋体" w:hint="eastAsia"/>
          <w:szCs w:val="21"/>
        </w:rPr>
        <w:t>4.7</w:t>
      </w:r>
      <w:r>
        <w:rPr>
          <w:rFonts w:ascii="Calibri" w:eastAsia="宋体" w:hAnsi="Calibri" w:cs="宋体" w:hint="eastAsia"/>
          <w:szCs w:val="21"/>
        </w:rPr>
        <w:t>万台，同比增速</w:t>
      </w:r>
      <w:r>
        <w:rPr>
          <w:rFonts w:ascii="Calibri" w:eastAsia="宋体" w:hAnsi="Calibri" w:cs="宋体" w:hint="eastAsia"/>
          <w:szCs w:val="21"/>
        </w:rPr>
        <w:t>105%</w:t>
      </w:r>
      <w:r>
        <w:rPr>
          <w:rFonts w:ascii="Calibri" w:eastAsia="宋体" w:hAnsi="Calibri" w:cs="宋体" w:hint="eastAsia"/>
          <w:szCs w:val="21"/>
        </w:rPr>
        <w:t>。这也是去年的本周处于春节休假期间的车市批发暂停的原因导致走势反差。考虑到目前的第二周批发仍低于</w:t>
      </w:r>
      <w:r>
        <w:rPr>
          <w:rFonts w:ascii="Calibri" w:eastAsia="宋体" w:hAnsi="Calibri" w:cs="宋体" w:hint="eastAsia"/>
          <w:szCs w:val="21"/>
        </w:rPr>
        <w:t>16</w:t>
      </w:r>
      <w:r>
        <w:rPr>
          <w:rFonts w:ascii="Calibri" w:eastAsia="宋体" w:hAnsi="Calibri" w:cs="宋体" w:hint="eastAsia"/>
          <w:szCs w:val="21"/>
        </w:rPr>
        <w:t>年的</w:t>
      </w:r>
      <w:r>
        <w:rPr>
          <w:rFonts w:ascii="Calibri" w:eastAsia="宋体" w:hAnsi="Calibri" w:cs="宋体" w:hint="eastAsia"/>
          <w:szCs w:val="21"/>
        </w:rPr>
        <w:t>2</w:t>
      </w:r>
      <w:r>
        <w:rPr>
          <w:rFonts w:ascii="Calibri" w:eastAsia="宋体" w:hAnsi="Calibri" w:cs="宋体" w:hint="eastAsia"/>
          <w:szCs w:val="21"/>
        </w:rPr>
        <w:t>月</w:t>
      </w:r>
      <w:r>
        <w:rPr>
          <w:rFonts w:ascii="Calibri" w:eastAsia="宋体" w:hAnsi="Calibri" w:cs="宋体" w:hint="eastAsia"/>
          <w:szCs w:val="21"/>
        </w:rPr>
        <w:t>18-</w:t>
      </w:r>
      <w:r>
        <w:rPr>
          <w:rFonts w:ascii="Calibri" w:eastAsia="宋体" w:hAnsi="Calibri" w:cs="宋体"/>
          <w:szCs w:val="21"/>
        </w:rPr>
        <w:t>24</w:t>
      </w:r>
      <w:r>
        <w:rPr>
          <w:rFonts w:ascii="Calibri" w:eastAsia="宋体" w:hAnsi="Calibri" w:cs="宋体"/>
          <w:szCs w:val="21"/>
        </w:rPr>
        <w:t>日那周销量</w:t>
      </w:r>
      <w:r>
        <w:rPr>
          <w:rFonts w:ascii="Calibri" w:eastAsia="宋体" w:hAnsi="Calibri" w:cs="宋体" w:hint="eastAsia"/>
          <w:szCs w:val="21"/>
        </w:rPr>
        <w:t>，</w:t>
      </w:r>
      <w:r>
        <w:rPr>
          <w:rFonts w:ascii="Calibri" w:eastAsia="宋体" w:hAnsi="Calibri" w:cs="宋体"/>
          <w:szCs w:val="21"/>
        </w:rPr>
        <w:t>因此虽然</w:t>
      </w:r>
      <w:r>
        <w:rPr>
          <w:rFonts w:ascii="Calibri" w:eastAsia="宋体" w:hAnsi="Calibri" w:cs="宋体" w:hint="eastAsia"/>
          <w:szCs w:val="21"/>
        </w:rPr>
        <w:t>2</w:t>
      </w:r>
      <w:r>
        <w:rPr>
          <w:rFonts w:ascii="Calibri" w:eastAsia="宋体" w:hAnsi="Calibri" w:cs="宋体" w:hint="eastAsia"/>
          <w:szCs w:val="21"/>
        </w:rPr>
        <w:t>月</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周的批发同比增速</w:t>
      </w:r>
      <w:r>
        <w:rPr>
          <w:rFonts w:ascii="Calibri" w:eastAsia="宋体" w:hAnsi="Calibri" w:cs="宋体" w:hint="eastAsia"/>
          <w:szCs w:val="21"/>
        </w:rPr>
        <w:t>39%</w:t>
      </w:r>
      <w:r>
        <w:rPr>
          <w:rFonts w:ascii="Calibri" w:eastAsia="宋体" w:hAnsi="Calibri" w:cs="宋体" w:hint="eastAsia"/>
          <w:szCs w:val="21"/>
        </w:rPr>
        <w:t>的高增长，但我认为</w:t>
      </w:r>
      <w:r>
        <w:rPr>
          <w:rFonts w:ascii="Calibri" w:eastAsia="宋体" w:hAnsi="Calibri" w:cs="宋体"/>
          <w:szCs w:val="21"/>
        </w:rPr>
        <w:t>车市的恢复并不是很强</w:t>
      </w:r>
      <w:r>
        <w:rPr>
          <w:rFonts w:ascii="Calibri" w:eastAsia="宋体" w:hAnsi="Calibri" w:cs="宋体" w:hint="eastAsia"/>
          <w:szCs w:val="21"/>
        </w:rPr>
        <w:t>。第三周的厂家批发销量增长平缓日均销量</w:t>
      </w:r>
      <w:r>
        <w:rPr>
          <w:rFonts w:ascii="Calibri" w:eastAsia="宋体" w:hAnsi="Calibri" w:cs="宋体" w:hint="eastAsia"/>
          <w:szCs w:val="21"/>
        </w:rPr>
        <w:t>5.1</w:t>
      </w:r>
      <w:r>
        <w:rPr>
          <w:rFonts w:ascii="Calibri" w:eastAsia="宋体" w:hAnsi="Calibri" w:cs="宋体" w:hint="eastAsia"/>
          <w:szCs w:val="21"/>
        </w:rPr>
        <w:t>万台，表现相对较弱。</w:t>
      </w:r>
    </w:p>
    <w:p w:rsidR="00AC0697" w:rsidRPr="002009FE" w:rsidRDefault="00AC0697" w:rsidP="00AC0697">
      <w:pPr>
        <w:rPr>
          <w:rFonts w:ascii="黑体" w:eastAsia="黑体" w:hAnsi="黑体" w:cs="黑体"/>
          <w:bCs/>
          <w:sz w:val="24"/>
        </w:rPr>
      </w:pPr>
    </w:p>
    <w:p w:rsidR="00AC0697" w:rsidRPr="002009FE" w:rsidRDefault="00C72E19" w:rsidP="00AC0697">
      <w:pPr>
        <w:numPr>
          <w:ilvl w:val="0"/>
          <w:numId w:val="2"/>
        </w:numPr>
        <w:outlineLvl w:val="1"/>
        <w:rPr>
          <w:rFonts w:ascii="黑体" w:eastAsia="黑体" w:hAnsi="黑体" w:cs="黑体"/>
          <w:bCs/>
          <w:sz w:val="24"/>
        </w:rPr>
      </w:pPr>
      <w:r>
        <w:rPr>
          <w:rFonts w:ascii="黑体" w:eastAsia="黑体" w:hAnsi="黑体" w:cs="黑体" w:hint="eastAsia"/>
          <w:bCs/>
          <w:sz w:val="24"/>
        </w:rPr>
        <w:t>购置税</w:t>
      </w:r>
      <w:r w:rsidR="00B95964">
        <w:rPr>
          <w:rFonts w:ascii="黑体" w:eastAsia="黑体" w:hAnsi="黑体" w:cs="黑体" w:hint="eastAsia"/>
          <w:bCs/>
          <w:sz w:val="24"/>
        </w:rPr>
        <w:t>的退出形成分化</w:t>
      </w:r>
    </w:p>
    <w:p w:rsidR="00AC0697" w:rsidRPr="005A1785" w:rsidRDefault="00B95964" w:rsidP="00AC0697">
      <w:pPr>
        <w:rPr>
          <w:rFonts w:asciiTheme="minorEastAsia" w:hAnsiTheme="minorEastAsia" w:cs="黑体"/>
          <w:bCs/>
          <w:sz w:val="22"/>
        </w:rPr>
      </w:pPr>
      <w:r w:rsidRPr="005A1785">
        <w:rPr>
          <w:rFonts w:asciiTheme="minorEastAsia" w:hAnsiTheme="minorEastAsia" w:cs="黑体" w:hint="eastAsia"/>
          <w:bCs/>
          <w:sz w:val="22"/>
        </w:rPr>
        <w:t>2月的部分车型走势较强，这其中主要是购置税优惠退坡后，部分没有享受税收的车型的岁末年初走势波动较小，尤其是日系部分车型的市场认可度较高，税收退出后的销量下滑较小，形成相对优势。</w:t>
      </w:r>
      <w:r w:rsidR="005A1785">
        <w:rPr>
          <w:rFonts w:asciiTheme="minorEastAsia" w:hAnsiTheme="minorEastAsia" w:cs="黑体" w:hint="eastAsia"/>
          <w:bCs/>
          <w:sz w:val="22"/>
        </w:rPr>
        <w:t>因此近期的自主品牌和韩系车表现较突出。</w:t>
      </w:r>
    </w:p>
    <w:p w:rsidR="00AC0697" w:rsidRPr="002009FE" w:rsidRDefault="00AC0697" w:rsidP="00AC0697">
      <w:pPr>
        <w:rPr>
          <w:rFonts w:ascii="黑体" w:eastAsia="黑体" w:hAnsi="黑体" w:cs="黑体"/>
          <w:bCs/>
          <w:sz w:val="24"/>
        </w:rPr>
      </w:pPr>
    </w:p>
    <w:p w:rsidR="00AC0697" w:rsidRPr="002009FE" w:rsidRDefault="005A1785" w:rsidP="00AC0697">
      <w:pPr>
        <w:numPr>
          <w:ilvl w:val="0"/>
          <w:numId w:val="2"/>
        </w:numPr>
        <w:outlineLvl w:val="1"/>
        <w:rPr>
          <w:rFonts w:ascii="黑体" w:eastAsia="黑体" w:hAnsi="黑体" w:cs="黑体"/>
          <w:bCs/>
          <w:sz w:val="24"/>
        </w:rPr>
      </w:pPr>
      <w:r>
        <w:rPr>
          <w:rFonts w:ascii="黑体" w:eastAsia="黑体" w:hAnsi="黑体" w:cs="黑体" w:hint="eastAsia"/>
          <w:bCs/>
          <w:sz w:val="24"/>
        </w:rPr>
        <w:t>柴油车排放作假也是创新</w:t>
      </w:r>
    </w:p>
    <w:p w:rsidR="00AC0697" w:rsidRPr="005A1785" w:rsidRDefault="005A1785" w:rsidP="005A1785">
      <w:pPr>
        <w:rPr>
          <w:rFonts w:asciiTheme="minorEastAsia" w:hAnsiTheme="minorEastAsia" w:cs="黑体"/>
          <w:bCs/>
          <w:sz w:val="22"/>
        </w:rPr>
      </w:pPr>
      <w:r w:rsidRPr="005A1785">
        <w:rPr>
          <w:rFonts w:asciiTheme="minorEastAsia" w:hAnsiTheme="minorEastAsia" w:cs="黑体" w:hint="eastAsia"/>
          <w:bCs/>
          <w:sz w:val="22"/>
        </w:rPr>
        <w:t>商用车排放造假作弊现象近期仍是层出不穷，例如安装了尿素螺丝之后，柴油车尿素的使用量大为减少。类似降成本做法成为难以杜绝的问题，也导致环保问题总是在整顿守规矩的私家老旧车，而更严重污染的柴油车缺乏有效的治理手段。</w:t>
      </w:r>
    </w:p>
    <w:p w:rsidR="00AC0697" w:rsidRPr="002009FE" w:rsidRDefault="00AC0697" w:rsidP="00AC0697">
      <w:pPr>
        <w:rPr>
          <w:rFonts w:ascii="黑体" w:eastAsia="黑体" w:hAnsi="黑体" w:cs="黑体"/>
          <w:bCs/>
          <w:sz w:val="24"/>
        </w:rPr>
      </w:pPr>
    </w:p>
    <w:p w:rsidR="00AC0697" w:rsidRPr="002009FE" w:rsidRDefault="005A1785" w:rsidP="00AC0697">
      <w:pPr>
        <w:numPr>
          <w:ilvl w:val="0"/>
          <w:numId w:val="2"/>
        </w:numPr>
        <w:outlineLvl w:val="1"/>
        <w:rPr>
          <w:rFonts w:ascii="黑体" w:eastAsia="黑体" w:hAnsi="黑体" w:cs="黑体"/>
          <w:bCs/>
          <w:sz w:val="24"/>
        </w:rPr>
      </w:pPr>
      <w:r>
        <w:rPr>
          <w:rFonts w:ascii="黑体" w:eastAsia="黑体" w:hAnsi="黑体" w:cs="黑体" w:hint="eastAsia"/>
          <w:bCs/>
          <w:sz w:val="24"/>
        </w:rPr>
        <w:t>共享单车冲击现有滴滴等出租生存</w:t>
      </w:r>
    </w:p>
    <w:p w:rsidR="00AC0697" w:rsidRPr="002009FE" w:rsidRDefault="005A1785" w:rsidP="00AC0697">
      <w:pPr>
        <w:rPr>
          <w:rFonts w:asciiTheme="minorEastAsia" w:hAnsiTheme="minorEastAsia" w:cs="黑体"/>
          <w:bCs/>
          <w:szCs w:val="21"/>
        </w:rPr>
      </w:pPr>
      <w:r>
        <w:rPr>
          <w:rFonts w:asciiTheme="minorEastAsia" w:hAnsiTheme="minorEastAsia" w:cs="黑体" w:hint="eastAsia"/>
          <w:bCs/>
          <w:szCs w:val="21"/>
        </w:rPr>
        <w:t>共享单车的迅速崛起导致大量短途需求变成锻炼身体的单车骑行，这样的模式也导致前期的滴滴等出租替代方式面临新替代方式的挑战</w:t>
      </w:r>
      <w:r w:rsidR="00AC0697" w:rsidRPr="002009FE">
        <w:rPr>
          <w:rFonts w:asciiTheme="minorEastAsia" w:hAnsiTheme="minorEastAsia" w:cs="黑体" w:hint="eastAsia"/>
          <w:bCs/>
          <w:szCs w:val="21"/>
        </w:rPr>
        <w:t>。</w:t>
      </w:r>
      <w:r>
        <w:rPr>
          <w:rFonts w:asciiTheme="minorEastAsia" w:hAnsiTheme="minorEastAsia" w:cs="黑体" w:hint="eastAsia"/>
          <w:bCs/>
          <w:szCs w:val="21"/>
        </w:rPr>
        <w:t>出租和滴滴都是较高成本的出行方式，而前期的自行车出行回归主力模式，将导致滴滴等生存困难，并导致滴滴新购用车的减少，也对17年车市增量带来较大影响。</w:t>
      </w:r>
    </w:p>
    <w:p w:rsidR="00AC0697" w:rsidRPr="002009FE" w:rsidRDefault="00AC0697" w:rsidP="00AC0697">
      <w:pPr>
        <w:tabs>
          <w:tab w:val="left" w:pos="425"/>
        </w:tabs>
        <w:ind w:left="425"/>
        <w:outlineLvl w:val="1"/>
        <w:rPr>
          <w:rFonts w:ascii="黑体" w:eastAsia="黑体" w:hAnsi="黑体" w:cs="黑体"/>
          <w:bCs/>
          <w:sz w:val="24"/>
        </w:rPr>
      </w:pPr>
    </w:p>
    <w:p w:rsidR="00AC0697" w:rsidRPr="002009FE" w:rsidRDefault="00AC0697" w:rsidP="00AC0697">
      <w:pPr>
        <w:outlineLvl w:val="0"/>
      </w:pPr>
      <w:r w:rsidRPr="002009FE">
        <w:rPr>
          <w:rFonts w:hint="eastAsia"/>
        </w:rPr>
        <w:t>二、</w:t>
      </w:r>
      <w:r w:rsidRPr="002009FE">
        <w:rPr>
          <w:rFonts w:cs="宋体" w:hint="eastAsia"/>
          <w:b/>
          <w:bCs/>
        </w:rPr>
        <w:t>本周上市新车</w:t>
      </w:r>
    </w:p>
    <w:p w:rsidR="00296478" w:rsidRPr="009D42AD" w:rsidRDefault="00296478" w:rsidP="00AC0697">
      <w:pPr>
        <w:pStyle w:val="a8"/>
        <w:numPr>
          <w:ilvl w:val="0"/>
          <w:numId w:val="21"/>
        </w:numPr>
        <w:ind w:firstLineChars="0"/>
        <w:outlineLvl w:val="1"/>
        <w:rPr>
          <w:b/>
        </w:rPr>
      </w:pPr>
      <w:r w:rsidRPr="009D42AD">
        <w:rPr>
          <w:rFonts w:hint="eastAsia"/>
          <w:b/>
        </w:rPr>
        <w:t>售</w:t>
      </w:r>
      <w:r w:rsidRPr="009D42AD">
        <w:rPr>
          <w:rFonts w:hint="eastAsia"/>
          <w:b/>
        </w:rPr>
        <w:t>8.98</w:t>
      </w:r>
      <w:r w:rsidRPr="009D42AD">
        <w:rPr>
          <w:rFonts w:hint="eastAsia"/>
          <w:b/>
        </w:rPr>
        <w:t>万</w:t>
      </w:r>
      <w:r w:rsidRPr="009D42AD">
        <w:rPr>
          <w:rFonts w:hint="eastAsia"/>
          <w:b/>
        </w:rPr>
        <w:t>-14.38</w:t>
      </w:r>
      <w:r w:rsidRPr="009D42AD">
        <w:rPr>
          <w:rFonts w:hint="eastAsia"/>
          <w:b/>
        </w:rPr>
        <w:t>万元荣威</w:t>
      </w:r>
      <w:r w:rsidRPr="009D42AD">
        <w:rPr>
          <w:rFonts w:hint="eastAsia"/>
          <w:b/>
        </w:rPr>
        <w:t>i6</w:t>
      </w:r>
      <w:r w:rsidRPr="009D42AD">
        <w:rPr>
          <w:rFonts w:hint="eastAsia"/>
          <w:b/>
        </w:rPr>
        <w:t>上市</w:t>
      </w:r>
    </w:p>
    <w:p w:rsidR="00296478" w:rsidRDefault="00296478" w:rsidP="00AC0697">
      <w:r>
        <w:rPr>
          <w:noProof/>
        </w:rPr>
        <w:drawing>
          <wp:inline distT="0" distB="0" distL="0" distR="0" wp14:anchorId="147200A5" wp14:editId="748F6925">
            <wp:extent cx="2531745" cy="1261110"/>
            <wp:effectExtent l="0" t="0" r="1905" b="0"/>
            <wp:docPr id="3" name="图片 3" descr="http://58.246.65.10:8231/UploadFile/201702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2200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1745" cy="1261110"/>
                    </a:xfrm>
                    <a:prstGeom prst="rect">
                      <a:avLst/>
                    </a:prstGeom>
                    <a:noFill/>
                    <a:ln>
                      <a:noFill/>
                    </a:ln>
                  </pic:spPr>
                </pic:pic>
              </a:graphicData>
            </a:graphic>
          </wp:inline>
        </w:drawing>
      </w:r>
    </w:p>
    <w:p w:rsidR="00296478" w:rsidRDefault="00296478" w:rsidP="004E4F46">
      <w:r>
        <w:rPr>
          <w:rFonts w:hint="eastAsia"/>
        </w:rPr>
        <w:t>2</w:t>
      </w:r>
      <w:r>
        <w:rPr>
          <w:rFonts w:hint="eastAsia"/>
        </w:rPr>
        <w:t>月</w:t>
      </w:r>
      <w:r>
        <w:rPr>
          <w:rFonts w:hint="eastAsia"/>
        </w:rPr>
        <w:t>17</w:t>
      </w:r>
      <w:r>
        <w:rPr>
          <w:rFonts w:hint="eastAsia"/>
        </w:rPr>
        <w:t>日，荣威</w:t>
      </w:r>
      <w:r>
        <w:rPr>
          <w:rFonts w:hint="eastAsia"/>
        </w:rPr>
        <w:t>i6</w:t>
      </w:r>
      <w:r>
        <w:rPr>
          <w:rFonts w:hint="eastAsia"/>
        </w:rPr>
        <w:t>上市，</w:t>
      </w:r>
      <w:r w:rsidR="00BA4BDB" w:rsidRPr="00BA4BDB">
        <w:t>4671/1835/1460</w:t>
      </w:r>
      <w:r w:rsidR="00BA4BDB">
        <w:rPr>
          <w:rFonts w:hint="eastAsia"/>
        </w:rPr>
        <w:t>轴距</w:t>
      </w:r>
      <w:r w:rsidR="00BA4BDB" w:rsidRPr="00BA4BDB">
        <w:t>2715</w:t>
      </w:r>
      <w:r w:rsidR="00BA4BDB">
        <w:rPr>
          <w:rFonts w:hint="eastAsia"/>
        </w:rPr>
        <w:t>，</w:t>
      </w:r>
      <w:r>
        <w:rPr>
          <w:rFonts w:hint="eastAsia"/>
        </w:rPr>
        <w:t>新车共推出</w:t>
      </w:r>
      <w:r>
        <w:rPr>
          <w:rFonts w:hint="eastAsia"/>
        </w:rPr>
        <w:t>6</w:t>
      </w:r>
      <w:r>
        <w:rPr>
          <w:rFonts w:hint="eastAsia"/>
        </w:rPr>
        <w:t>款，售价区间为</w:t>
      </w:r>
      <w:r>
        <w:rPr>
          <w:rFonts w:hint="eastAsia"/>
        </w:rPr>
        <w:t>8.98</w:t>
      </w:r>
      <w:r>
        <w:rPr>
          <w:rFonts w:hint="eastAsia"/>
        </w:rPr>
        <w:t>万</w:t>
      </w:r>
      <w:r>
        <w:rPr>
          <w:rFonts w:hint="eastAsia"/>
        </w:rPr>
        <w:t>-14.38</w:t>
      </w:r>
      <w:r>
        <w:rPr>
          <w:rFonts w:hint="eastAsia"/>
        </w:rPr>
        <w:t>万元。中控区域竖向放置</w:t>
      </w:r>
      <w:r>
        <w:rPr>
          <w:rFonts w:hint="eastAsia"/>
        </w:rPr>
        <w:t>10.4</w:t>
      </w:r>
      <w:r>
        <w:rPr>
          <w:rFonts w:hint="eastAsia"/>
        </w:rPr>
        <w:t>英寸大屏幕。</w:t>
      </w:r>
    </w:p>
    <w:p w:rsidR="00296478" w:rsidRDefault="00296478" w:rsidP="00AC0697">
      <w:r>
        <w:rPr>
          <w:rFonts w:hint="eastAsia"/>
        </w:rPr>
        <w:t>配置方面，新车标配</w:t>
      </w:r>
      <w:r>
        <w:rPr>
          <w:rFonts w:hint="eastAsia"/>
        </w:rPr>
        <w:t>LED</w:t>
      </w:r>
      <w:r>
        <w:rPr>
          <w:rFonts w:hint="eastAsia"/>
        </w:rPr>
        <w:t>日行灯、</w:t>
      </w:r>
      <w:r>
        <w:rPr>
          <w:rFonts w:hint="eastAsia"/>
        </w:rPr>
        <w:t>LED</w:t>
      </w:r>
      <w:r>
        <w:rPr>
          <w:rFonts w:hint="eastAsia"/>
        </w:rPr>
        <w:t>尾灯和</w:t>
      </w:r>
      <w:r>
        <w:rPr>
          <w:rFonts w:hint="eastAsia"/>
        </w:rPr>
        <w:t>LED</w:t>
      </w:r>
      <w:r>
        <w:rPr>
          <w:rFonts w:hint="eastAsia"/>
        </w:rPr>
        <w:t>外后视镜转向灯，部分车型配备电动天窗和外后视镜电加热，无钥匙进入</w:t>
      </w:r>
      <w:r>
        <w:rPr>
          <w:rFonts w:hint="eastAsia"/>
        </w:rPr>
        <w:t>/</w:t>
      </w:r>
      <w:r>
        <w:rPr>
          <w:rFonts w:hint="eastAsia"/>
        </w:rPr>
        <w:t>一键启动和鲨鱼鳍天线，外后视镜电动折叠和自动雨刷等。</w:t>
      </w:r>
      <w:r w:rsidR="00BA4BDB" w:rsidRPr="00BA4BDB">
        <w:rPr>
          <w:rFonts w:hint="eastAsia"/>
        </w:rPr>
        <w:t>全新紧凑型轿车，原型车是荣威</w:t>
      </w:r>
      <w:r w:rsidR="00BA4BDB" w:rsidRPr="00BA4BDB">
        <w:rPr>
          <w:rFonts w:hint="eastAsia"/>
        </w:rPr>
        <w:t>Vision-R</w:t>
      </w:r>
      <w:r w:rsidR="00BA4BDB" w:rsidRPr="00BA4BDB">
        <w:rPr>
          <w:rFonts w:hint="eastAsia"/>
        </w:rPr>
        <w:t>概念车，继承荣威</w:t>
      </w:r>
      <w:r w:rsidR="00BA4BDB" w:rsidRPr="00BA4BDB">
        <w:rPr>
          <w:rFonts w:hint="eastAsia"/>
        </w:rPr>
        <w:t>RX5</w:t>
      </w:r>
      <w:r w:rsidR="00BA4BDB" w:rsidRPr="00BA4BDB">
        <w:rPr>
          <w:rFonts w:hint="eastAsia"/>
        </w:rPr>
        <w:t>家族式设计，内饰采用皮革包裹提升质感</w:t>
      </w:r>
      <w:r w:rsidR="00BA4BDB">
        <w:rPr>
          <w:rFonts w:hint="eastAsia"/>
        </w:rPr>
        <w:t>。</w:t>
      </w:r>
    </w:p>
    <w:p w:rsidR="00296478" w:rsidRDefault="00296478" w:rsidP="00AC0697">
      <w:pPr>
        <w:rPr>
          <w:rFonts w:cs="宋体"/>
          <w:b/>
        </w:rPr>
      </w:pPr>
      <w:r w:rsidRPr="002009FE">
        <w:rPr>
          <w:rFonts w:cs="宋体" w:hint="eastAsia"/>
          <w:b/>
          <w:bCs/>
          <w:i/>
          <w:iCs/>
        </w:rPr>
        <w:t>分析：</w:t>
      </w:r>
      <w:r w:rsidRPr="002009FE">
        <w:rPr>
          <w:rFonts w:cs="宋体" w:hint="eastAsia"/>
          <w:b/>
        </w:rPr>
        <w:t>。</w:t>
      </w:r>
      <w:r w:rsidR="00BA4BDB">
        <w:rPr>
          <w:rFonts w:cs="宋体" w:hint="eastAsia"/>
          <w:b/>
        </w:rPr>
        <w:t>科技时代感很强，有增量强力</w:t>
      </w:r>
    </w:p>
    <w:p w:rsidR="00296478" w:rsidRPr="00760228" w:rsidRDefault="00296478" w:rsidP="00AC0697">
      <w:pPr>
        <w:pStyle w:val="a8"/>
        <w:numPr>
          <w:ilvl w:val="0"/>
          <w:numId w:val="21"/>
        </w:numPr>
        <w:ind w:firstLineChars="0"/>
        <w:outlineLvl w:val="1"/>
        <w:rPr>
          <w:b/>
        </w:rPr>
      </w:pPr>
      <w:r w:rsidRPr="00760228">
        <w:rPr>
          <w:rFonts w:hint="eastAsia"/>
          <w:b/>
        </w:rPr>
        <w:t>售</w:t>
      </w:r>
      <w:r w:rsidRPr="00760228">
        <w:rPr>
          <w:rFonts w:hint="eastAsia"/>
          <w:b/>
        </w:rPr>
        <w:t>36.98</w:t>
      </w:r>
      <w:r w:rsidRPr="00760228">
        <w:rPr>
          <w:rFonts w:hint="eastAsia"/>
          <w:b/>
        </w:rPr>
        <w:t>万</w:t>
      </w:r>
      <w:r w:rsidRPr="00760228">
        <w:rPr>
          <w:rFonts w:hint="eastAsia"/>
          <w:b/>
        </w:rPr>
        <w:t>-43.28</w:t>
      </w:r>
      <w:r w:rsidRPr="00760228">
        <w:rPr>
          <w:rFonts w:hint="eastAsia"/>
          <w:b/>
        </w:rPr>
        <w:t>万元新款腾势</w:t>
      </w:r>
      <w:r w:rsidRPr="00760228">
        <w:rPr>
          <w:rFonts w:hint="eastAsia"/>
          <w:b/>
        </w:rPr>
        <w:t>400</w:t>
      </w:r>
      <w:r w:rsidRPr="00760228">
        <w:rPr>
          <w:rFonts w:hint="eastAsia"/>
          <w:b/>
        </w:rPr>
        <w:t>上市</w:t>
      </w:r>
    </w:p>
    <w:p w:rsidR="00296478" w:rsidRDefault="00296478" w:rsidP="00AC0697">
      <w:r>
        <w:rPr>
          <w:noProof/>
        </w:rPr>
        <w:drawing>
          <wp:inline distT="0" distB="0" distL="0" distR="0" wp14:anchorId="5254B642" wp14:editId="16E0EE7A">
            <wp:extent cx="2646680" cy="1386205"/>
            <wp:effectExtent l="0" t="0" r="1270" b="4445"/>
            <wp:docPr id="6" name="图片 6" descr="http://58.246.65.10:8231/UploadFile/201702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221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6680" cy="1386205"/>
                    </a:xfrm>
                    <a:prstGeom prst="rect">
                      <a:avLst/>
                    </a:prstGeom>
                    <a:noFill/>
                    <a:ln>
                      <a:noFill/>
                    </a:ln>
                  </pic:spPr>
                </pic:pic>
              </a:graphicData>
            </a:graphic>
          </wp:inline>
        </w:drawing>
      </w:r>
    </w:p>
    <w:p w:rsidR="00296478" w:rsidRDefault="00296478" w:rsidP="00AC0697">
      <w:r>
        <w:rPr>
          <w:rFonts w:hint="eastAsia"/>
        </w:rPr>
        <w:t>2</w:t>
      </w:r>
      <w:r>
        <w:rPr>
          <w:rFonts w:hint="eastAsia"/>
        </w:rPr>
        <w:t>月</w:t>
      </w:r>
      <w:r>
        <w:rPr>
          <w:rFonts w:hint="eastAsia"/>
        </w:rPr>
        <w:t>20</w:t>
      </w:r>
      <w:r>
        <w:rPr>
          <w:rFonts w:hint="eastAsia"/>
        </w:rPr>
        <w:t>日，新款腾势</w:t>
      </w:r>
      <w:r>
        <w:rPr>
          <w:rFonts w:hint="eastAsia"/>
        </w:rPr>
        <w:t>400</w:t>
      </w:r>
      <w:r>
        <w:rPr>
          <w:rFonts w:hint="eastAsia"/>
        </w:rPr>
        <w:t>上市，新车共推出</w:t>
      </w:r>
      <w:r>
        <w:rPr>
          <w:rFonts w:hint="eastAsia"/>
        </w:rPr>
        <w:t>3</w:t>
      </w:r>
      <w:r>
        <w:rPr>
          <w:rFonts w:hint="eastAsia"/>
        </w:rPr>
        <w:t>款，售价区间为</w:t>
      </w:r>
      <w:r>
        <w:rPr>
          <w:rFonts w:hint="eastAsia"/>
        </w:rPr>
        <w:t>36.98</w:t>
      </w:r>
      <w:r>
        <w:rPr>
          <w:rFonts w:hint="eastAsia"/>
        </w:rPr>
        <w:t>万</w:t>
      </w:r>
      <w:r>
        <w:rPr>
          <w:rFonts w:hint="eastAsia"/>
        </w:rPr>
        <w:t>-43.28</w:t>
      </w:r>
      <w:r>
        <w:rPr>
          <w:rFonts w:hint="eastAsia"/>
        </w:rPr>
        <w:t>万元，享受国家补贴</w:t>
      </w:r>
      <w:r>
        <w:rPr>
          <w:rFonts w:hint="eastAsia"/>
        </w:rPr>
        <w:t>4.4</w:t>
      </w:r>
      <w:r>
        <w:rPr>
          <w:rFonts w:hint="eastAsia"/>
        </w:rPr>
        <w:t>万元。</w:t>
      </w:r>
    </w:p>
    <w:p w:rsidR="00296478" w:rsidRDefault="00296478" w:rsidP="00AC0697">
      <w:r>
        <w:rPr>
          <w:rFonts w:hint="eastAsia"/>
        </w:rPr>
        <w:t>外观方面，新车与老款车型保持一致。动力方面，新车搭载纯电动机，最大续航里程达</w:t>
      </w:r>
      <w:r>
        <w:rPr>
          <w:rFonts w:hint="eastAsia"/>
        </w:rPr>
        <w:t>400km</w:t>
      </w:r>
      <w:r>
        <w:rPr>
          <w:rFonts w:hint="eastAsia"/>
        </w:rPr>
        <w:t>。</w:t>
      </w:r>
    </w:p>
    <w:p w:rsidR="00296478" w:rsidRDefault="00296478" w:rsidP="00AC0697">
      <w:pPr>
        <w:rPr>
          <w:rFonts w:cs="宋体"/>
          <w:b/>
        </w:rPr>
      </w:pPr>
      <w:r w:rsidRPr="002009FE">
        <w:rPr>
          <w:rFonts w:cs="宋体" w:hint="eastAsia"/>
          <w:b/>
          <w:bCs/>
          <w:i/>
          <w:iCs/>
        </w:rPr>
        <w:t>分析：</w:t>
      </w:r>
      <w:r w:rsidRPr="002009FE">
        <w:rPr>
          <w:rFonts w:cs="宋体" w:hint="eastAsia"/>
          <w:b/>
        </w:rPr>
        <w:t>。</w:t>
      </w:r>
      <w:r w:rsidR="00BA4BDB">
        <w:rPr>
          <w:rFonts w:cs="宋体" w:hint="eastAsia"/>
          <w:b/>
        </w:rPr>
        <w:t>价格与未来的特斯拉</w:t>
      </w:r>
      <w:r w:rsidR="00BA4BDB">
        <w:rPr>
          <w:rFonts w:cs="宋体" w:hint="eastAsia"/>
          <w:b/>
        </w:rPr>
        <w:t>MODEL3</w:t>
      </w:r>
      <w:r w:rsidR="00BA4BDB">
        <w:rPr>
          <w:rFonts w:cs="宋体" w:hint="eastAsia"/>
          <w:b/>
        </w:rPr>
        <w:t>相近。</w:t>
      </w:r>
    </w:p>
    <w:p w:rsidR="00296478" w:rsidRPr="00423E01" w:rsidRDefault="00296478" w:rsidP="00AC0697">
      <w:pPr>
        <w:pStyle w:val="a8"/>
        <w:numPr>
          <w:ilvl w:val="0"/>
          <w:numId w:val="21"/>
        </w:numPr>
        <w:ind w:firstLineChars="0"/>
        <w:outlineLvl w:val="1"/>
        <w:rPr>
          <w:b/>
        </w:rPr>
      </w:pPr>
      <w:r w:rsidRPr="00423E01">
        <w:rPr>
          <w:rFonts w:hint="eastAsia"/>
          <w:b/>
        </w:rPr>
        <w:t>售</w:t>
      </w:r>
      <w:r w:rsidRPr="00423E01">
        <w:rPr>
          <w:rFonts w:hint="eastAsia"/>
          <w:b/>
        </w:rPr>
        <w:t>13</w:t>
      </w:r>
      <w:r w:rsidRPr="00423E01">
        <w:rPr>
          <w:rFonts w:hint="eastAsia"/>
          <w:b/>
        </w:rPr>
        <w:t>万</w:t>
      </w:r>
      <w:r w:rsidRPr="00423E01">
        <w:rPr>
          <w:rFonts w:hint="eastAsia"/>
          <w:b/>
        </w:rPr>
        <w:t>-18</w:t>
      </w:r>
      <w:r w:rsidRPr="00423E01">
        <w:rPr>
          <w:rFonts w:hint="eastAsia"/>
          <w:b/>
        </w:rPr>
        <w:t>万元北汽新款勇士上市</w:t>
      </w:r>
    </w:p>
    <w:p w:rsidR="00296478" w:rsidRDefault="00296478" w:rsidP="00AC0697">
      <w:r>
        <w:rPr>
          <w:noProof/>
        </w:rPr>
        <w:drawing>
          <wp:inline distT="0" distB="0" distL="0" distR="0" wp14:anchorId="76743D47" wp14:editId="645FC2F4">
            <wp:extent cx="2646680" cy="1559560"/>
            <wp:effectExtent l="0" t="0" r="1270" b="2540"/>
            <wp:docPr id="10" name="图片 10" descr="http://58.246.65.10:8231/UploadFile/201702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222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6680" cy="1559560"/>
                    </a:xfrm>
                    <a:prstGeom prst="rect">
                      <a:avLst/>
                    </a:prstGeom>
                    <a:noFill/>
                    <a:ln>
                      <a:noFill/>
                    </a:ln>
                  </pic:spPr>
                </pic:pic>
              </a:graphicData>
            </a:graphic>
          </wp:inline>
        </w:drawing>
      </w:r>
    </w:p>
    <w:p w:rsidR="00296478" w:rsidRDefault="00296478" w:rsidP="00AC0697">
      <w:r>
        <w:rPr>
          <w:rFonts w:hint="eastAsia"/>
        </w:rPr>
        <w:t>2</w:t>
      </w:r>
      <w:r>
        <w:rPr>
          <w:rFonts w:hint="eastAsia"/>
        </w:rPr>
        <w:t>月</w:t>
      </w:r>
      <w:r>
        <w:rPr>
          <w:rFonts w:hint="eastAsia"/>
        </w:rPr>
        <w:t>21</w:t>
      </w:r>
      <w:r>
        <w:rPr>
          <w:rFonts w:hint="eastAsia"/>
        </w:rPr>
        <w:t>日，北汽新款勇士上市，新车售价区间为</w:t>
      </w:r>
      <w:r>
        <w:rPr>
          <w:rFonts w:hint="eastAsia"/>
        </w:rPr>
        <w:t>8-12</w:t>
      </w:r>
      <w:r>
        <w:rPr>
          <w:rFonts w:hint="eastAsia"/>
        </w:rPr>
        <w:t>万元。外观方面，新车与老款车型基本保持一致。配置方面，新车配备三辐式方向盘，电动控制车窗。动力方面，新车搭载</w:t>
      </w:r>
      <w:r>
        <w:rPr>
          <w:rFonts w:hint="eastAsia"/>
        </w:rPr>
        <w:t>2.0T</w:t>
      </w:r>
      <w:r>
        <w:rPr>
          <w:rFonts w:hint="eastAsia"/>
        </w:rPr>
        <w:t>汽油和</w:t>
      </w:r>
      <w:r>
        <w:rPr>
          <w:rFonts w:hint="eastAsia"/>
        </w:rPr>
        <w:t>2.5T</w:t>
      </w:r>
      <w:r>
        <w:rPr>
          <w:rFonts w:hint="eastAsia"/>
        </w:rPr>
        <w:t>柴油发动机，匹配</w:t>
      </w:r>
      <w:r>
        <w:rPr>
          <w:rFonts w:hint="eastAsia"/>
        </w:rPr>
        <w:t>6MT</w:t>
      </w:r>
      <w:r>
        <w:rPr>
          <w:rFonts w:hint="eastAsia"/>
        </w:rPr>
        <w:t>和</w:t>
      </w:r>
      <w:r>
        <w:rPr>
          <w:rFonts w:hint="eastAsia"/>
        </w:rPr>
        <w:t>5MT</w:t>
      </w:r>
      <w:r>
        <w:rPr>
          <w:rFonts w:hint="eastAsia"/>
        </w:rPr>
        <w:t>变速箱。</w:t>
      </w:r>
    </w:p>
    <w:p w:rsidR="00296478" w:rsidRDefault="00296478" w:rsidP="00AC0697">
      <w:pPr>
        <w:rPr>
          <w:rFonts w:cs="宋体"/>
          <w:b/>
        </w:rPr>
      </w:pPr>
      <w:r w:rsidRPr="002009FE">
        <w:rPr>
          <w:rFonts w:cs="宋体" w:hint="eastAsia"/>
          <w:b/>
          <w:bCs/>
          <w:i/>
          <w:iCs/>
        </w:rPr>
        <w:t>分析：</w:t>
      </w:r>
      <w:r w:rsidRPr="002009FE">
        <w:rPr>
          <w:rFonts w:cs="宋体" w:hint="eastAsia"/>
          <w:b/>
        </w:rPr>
        <w:t>。</w:t>
      </w:r>
      <w:r w:rsidR="00BA4BDB">
        <w:rPr>
          <w:rFonts w:cs="宋体" w:hint="eastAsia"/>
          <w:b/>
        </w:rPr>
        <w:t>小众群体的偏好车型。</w:t>
      </w:r>
    </w:p>
    <w:p w:rsidR="00296478" w:rsidRPr="00760228" w:rsidRDefault="00296478" w:rsidP="00AC0697">
      <w:pPr>
        <w:pStyle w:val="a8"/>
        <w:numPr>
          <w:ilvl w:val="0"/>
          <w:numId w:val="21"/>
        </w:numPr>
        <w:ind w:firstLineChars="0"/>
        <w:outlineLvl w:val="1"/>
        <w:rPr>
          <w:b/>
        </w:rPr>
      </w:pPr>
      <w:r w:rsidRPr="00760228">
        <w:rPr>
          <w:rFonts w:hint="eastAsia"/>
          <w:b/>
        </w:rPr>
        <w:t>售</w:t>
      </w:r>
      <w:r w:rsidRPr="00760228">
        <w:rPr>
          <w:rFonts w:hint="eastAsia"/>
          <w:b/>
        </w:rPr>
        <w:t>8.38</w:t>
      </w:r>
      <w:r w:rsidRPr="00760228">
        <w:rPr>
          <w:rFonts w:hint="eastAsia"/>
          <w:b/>
        </w:rPr>
        <w:t>万</w:t>
      </w:r>
      <w:r w:rsidRPr="00760228">
        <w:rPr>
          <w:rFonts w:hint="eastAsia"/>
          <w:b/>
        </w:rPr>
        <w:t>-10.48</w:t>
      </w:r>
      <w:r w:rsidRPr="00760228">
        <w:rPr>
          <w:rFonts w:hint="eastAsia"/>
          <w:b/>
        </w:rPr>
        <w:t>万元新款爱丽舍上市</w:t>
      </w:r>
    </w:p>
    <w:p w:rsidR="00296478" w:rsidRDefault="00296478" w:rsidP="00AC0697">
      <w:r>
        <w:rPr>
          <w:noProof/>
        </w:rPr>
        <w:drawing>
          <wp:inline distT="0" distB="0" distL="0" distR="0" wp14:anchorId="2D6EEBC9" wp14:editId="13583CD0">
            <wp:extent cx="2608580" cy="1299210"/>
            <wp:effectExtent l="0" t="0" r="1270" b="0"/>
            <wp:docPr id="7" name="图片 7" descr="http://58.246.65.10:8231/UploadFile/201702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221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08580" cy="1299210"/>
                    </a:xfrm>
                    <a:prstGeom prst="rect">
                      <a:avLst/>
                    </a:prstGeom>
                    <a:noFill/>
                    <a:ln>
                      <a:noFill/>
                    </a:ln>
                  </pic:spPr>
                </pic:pic>
              </a:graphicData>
            </a:graphic>
          </wp:inline>
        </w:drawing>
      </w:r>
    </w:p>
    <w:p w:rsidR="00296478" w:rsidRDefault="00296478" w:rsidP="00AC0697">
      <w:r>
        <w:rPr>
          <w:rFonts w:hint="eastAsia"/>
        </w:rPr>
        <w:t>2</w:t>
      </w:r>
      <w:r>
        <w:rPr>
          <w:rFonts w:hint="eastAsia"/>
        </w:rPr>
        <w:t>月</w:t>
      </w:r>
      <w:r>
        <w:rPr>
          <w:rFonts w:hint="eastAsia"/>
        </w:rPr>
        <w:t>20</w:t>
      </w:r>
      <w:r>
        <w:rPr>
          <w:rFonts w:hint="eastAsia"/>
        </w:rPr>
        <w:t>日，新款爱丽舍上市，</w:t>
      </w:r>
      <w:r w:rsidR="00BA4BDB" w:rsidRPr="00BA4BDB">
        <w:t>4427/1748/1476</w:t>
      </w:r>
      <w:r w:rsidR="00BA4BDB">
        <w:rPr>
          <w:rFonts w:hint="eastAsia"/>
        </w:rPr>
        <w:t>，</w:t>
      </w:r>
      <w:r w:rsidR="00BA4BDB" w:rsidRPr="00BA4BDB">
        <w:t>2652</w:t>
      </w:r>
      <w:r w:rsidR="00BA4BDB">
        <w:rPr>
          <w:rFonts w:hint="eastAsia"/>
        </w:rPr>
        <w:t>。</w:t>
      </w:r>
      <w:r>
        <w:rPr>
          <w:rFonts w:hint="eastAsia"/>
        </w:rPr>
        <w:t>新车共推出</w:t>
      </w:r>
      <w:r>
        <w:rPr>
          <w:rFonts w:hint="eastAsia"/>
        </w:rPr>
        <w:t>4</w:t>
      </w:r>
      <w:r>
        <w:rPr>
          <w:rFonts w:hint="eastAsia"/>
        </w:rPr>
        <w:t>款，售价区间为</w:t>
      </w:r>
      <w:r>
        <w:rPr>
          <w:rFonts w:hint="eastAsia"/>
        </w:rPr>
        <w:t>8.38</w:t>
      </w:r>
      <w:r>
        <w:rPr>
          <w:rFonts w:hint="eastAsia"/>
        </w:rPr>
        <w:t>万</w:t>
      </w:r>
      <w:r>
        <w:rPr>
          <w:rFonts w:hint="eastAsia"/>
        </w:rPr>
        <w:t>-10.48</w:t>
      </w:r>
      <w:r>
        <w:rPr>
          <w:rFonts w:hint="eastAsia"/>
        </w:rPr>
        <w:t>万元。</w:t>
      </w:r>
    </w:p>
    <w:p w:rsidR="00296478" w:rsidRDefault="00296478" w:rsidP="00AC0697">
      <w:r>
        <w:rPr>
          <w:rFonts w:hint="eastAsia"/>
        </w:rPr>
        <w:t>外观方面，新车采用最新家族式风格前进气格栅，前大灯组外部轮廓重新设计，双色设计后视镜集成了转向灯功能，尾灯组内部采用的“回”形灯带结构。内饰方面，新车采用样式独特的手刹，多媒体控制区域的旋钮功能由调频变成调节音量，门内饰板扶手材质和布局更人性化。</w:t>
      </w:r>
    </w:p>
    <w:p w:rsidR="00296478" w:rsidRDefault="00296478" w:rsidP="00AC0697">
      <w:r>
        <w:rPr>
          <w:rFonts w:hint="eastAsia"/>
        </w:rPr>
        <w:t>动力方面，新车搭载</w:t>
      </w:r>
      <w:r>
        <w:rPr>
          <w:rFonts w:hint="eastAsia"/>
        </w:rPr>
        <w:t>1.6L</w:t>
      </w:r>
      <w:r>
        <w:rPr>
          <w:rFonts w:hint="eastAsia"/>
        </w:rPr>
        <w:t>发动机，匹配</w:t>
      </w:r>
      <w:r>
        <w:rPr>
          <w:rFonts w:hint="eastAsia"/>
        </w:rPr>
        <w:t>5MT</w:t>
      </w:r>
      <w:r>
        <w:rPr>
          <w:rFonts w:hint="eastAsia"/>
        </w:rPr>
        <w:t>和</w:t>
      </w:r>
      <w:r>
        <w:rPr>
          <w:rFonts w:hint="eastAsia"/>
        </w:rPr>
        <w:t>6TIP</w:t>
      </w:r>
      <w:r>
        <w:rPr>
          <w:rFonts w:hint="eastAsia"/>
        </w:rPr>
        <w:t>变速箱。</w:t>
      </w:r>
    </w:p>
    <w:p w:rsidR="00296478" w:rsidRDefault="00296478" w:rsidP="00AC0697">
      <w:pPr>
        <w:rPr>
          <w:rFonts w:cs="宋体"/>
          <w:b/>
        </w:rPr>
      </w:pPr>
      <w:r w:rsidRPr="002009FE">
        <w:rPr>
          <w:rFonts w:cs="宋体" w:hint="eastAsia"/>
          <w:b/>
          <w:bCs/>
          <w:i/>
          <w:iCs/>
        </w:rPr>
        <w:t>分析：</w:t>
      </w:r>
      <w:r w:rsidRPr="002009FE">
        <w:rPr>
          <w:rFonts w:cs="宋体" w:hint="eastAsia"/>
          <w:b/>
        </w:rPr>
        <w:t>。</w:t>
      </w:r>
      <w:r w:rsidR="00BA4BDB">
        <w:rPr>
          <w:rFonts w:cs="宋体" w:hint="eastAsia"/>
          <w:b/>
        </w:rPr>
        <w:t>中规中矩的。</w:t>
      </w:r>
    </w:p>
    <w:p w:rsidR="00296478" w:rsidRPr="004678D3" w:rsidRDefault="00296478" w:rsidP="00AC0697">
      <w:pPr>
        <w:pStyle w:val="a8"/>
        <w:numPr>
          <w:ilvl w:val="0"/>
          <w:numId w:val="21"/>
        </w:numPr>
        <w:ind w:firstLineChars="0"/>
        <w:outlineLvl w:val="1"/>
        <w:rPr>
          <w:b/>
        </w:rPr>
      </w:pPr>
      <w:r w:rsidRPr="004678D3">
        <w:rPr>
          <w:rFonts w:hint="eastAsia"/>
          <w:b/>
        </w:rPr>
        <w:t>售</w:t>
      </w:r>
      <w:r w:rsidRPr="004678D3">
        <w:rPr>
          <w:rFonts w:hint="eastAsia"/>
          <w:b/>
        </w:rPr>
        <w:t>6.59</w:t>
      </w:r>
      <w:r w:rsidRPr="004678D3">
        <w:rPr>
          <w:rFonts w:hint="eastAsia"/>
          <w:b/>
        </w:rPr>
        <w:t>万</w:t>
      </w:r>
      <w:r w:rsidRPr="004678D3">
        <w:rPr>
          <w:rFonts w:hint="eastAsia"/>
          <w:b/>
        </w:rPr>
        <w:t>-10.29</w:t>
      </w:r>
      <w:r w:rsidRPr="004678D3">
        <w:rPr>
          <w:rFonts w:hint="eastAsia"/>
          <w:b/>
        </w:rPr>
        <w:t>万元东风风行新款景逸</w:t>
      </w:r>
      <w:r w:rsidRPr="004678D3">
        <w:rPr>
          <w:rFonts w:hint="eastAsia"/>
          <w:b/>
        </w:rPr>
        <w:t>S50</w:t>
      </w:r>
      <w:r w:rsidRPr="004678D3">
        <w:rPr>
          <w:rFonts w:hint="eastAsia"/>
          <w:b/>
        </w:rPr>
        <w:t>上市</w:t>
      </w:r>
    </w:p>
    <w:p w:rsidR="00296478" w:rsidRDefault="00296478" w:rsidP="00AC0697">
      <w:r>
        <w:rPr>
          <w:noProof/>
        </w:rPr>
        <w:drawing>
          <wp:inline distT="0" distB="0" distL="0" distR="0" wp14:anchorId="5D934AA7" wp14:editId="76A3D28A">
            <wp:extent cx="2666365" cy="1405255"/>
            <wp:effectExtent l="0" t="0" r="635" b="4445"/>
            <wp:docPr id="81" name="图片 81" descr="http://58.246.65.10:8231/UploadFile/201702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220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6365" cy="1405255"/>
                    </a:xfrm>
                    <a:prstGeom prst="rect">
                      <a:avLst/>
                    </a:prstGeom>
                    <a:noFill/>
                    <a:ln>
                      <a:noFill/>
                    </a:ln>
                  </pic:spPr>
                </pic:pic>
              </a:graphicData>
            </a:graphic>
          </wp:inline>
        </w:drawing>
      </w:r>
    </w:p>
    <w:p w:rsidR="00296478" w:rsidRDefault="00296478" w:rsidP="00AC0697">
      <w:r>
        <w:rPr>
          <w:rFonts w:hint="eastAsia"/>
        </w:rPr>
        <w:t>2</w:t>
      </w:r>
      <w:r>
        <w:rPr>
          <w:rFonts w:hint="eastAsia"/>
        </w:rPr>
        <w:t>月</w:t>
      </w:r>
      <w:r>
        <w:rPr>
          <w:rFonts w:hint="eastAsia"/>
        </w:rPr>
        <w:t>18</w:t>
      </w:r>
      <w:r>
        <w:rPr>
          <w:rFonts w:hint="eastAsia"/>
        </w:rPr>
        <w:t>日，新款景逸</w:t>
      </w:r>
      <w:r>
        <w:rPr>
          <w:rFonts w:hint="eastAsia"/>
        </w:rPr>
        <w:t>S50</w:t>
      </w:r>
      <w:r>
        <w:rPr>
          <w:rFonts w:hint="eastAsia"/>
        </w:rPr>
        <w:t>上市</w:t>
      </w:r>
      <w:r w:rsidR="00BA4BDB" w:rsidRPr="00BA4BDB">
        <w:t>4</w:t>
      </w:r>
      <w:r w:rsidR="00BA4BDB">
        <w:rPr>
          <w:rFonts w:hint="eastAsia"/>
        </w:rPr>
        <w:t>，</w:t>
      </w:r>
      <w:r w:rsidR="00BA4BDB" w:rsidRPr="00BA4BDB">
        <w:t>700/1790/1526</w:t>
      </w:r>
      <w:r w:rsidR="00BA4BDB">
        <w:rPr>
          <w:rFonts w:hint="eastAsia"/>
        </w:rPr>
        <w:t>，</w:t>
      </w:r>
      <w:r w:rsidR="00BA4BDB" w:rsidRPr="00BA4BDB">
        <w:t>2700</w:t>
      </w:r>
      <w:r>
        <w:rPr>
          <w:rFonts w:hint="eastAsia"/>
        </w:rPr>
        <w:t>，新车共推出</w:t>
      </w:r>
      <w:r>
        <w:rPr>
          <w:rFonts w:hint="eastAsia"/>
        </w:rPr>
        <w:t>7</w:t>
      </w:r>
      <w:r>
        <w:rPr>
          <w:rFonts w:hint="eastAsia"/>
        </w:rPr>
        <w:t>款，售价区间为</w:t>
      </w:r>
      <w:r>
        <w:rPr>
          <w:rFonts w:hint="eastAsia"/>
        </w:rPr>
        <w:t>6.59</w:t>
      </w:r>
      <w:r>
        <w:rPr>
          <w:rFonts w:hint="eastAsia"/>
        </w:rPr>
        <w:t>万</w:t>
      </w:r>
      <w:r>
        <w:rPr>
          <w:rFonts w:hint="eastAsia"/>
        </w:rPr>
        <w:t>-10.29</w:t>
      </w:r>
      <w:r>
        <w:rPr>
          <w:rFonts w:hint="eastAsia"/>
        </w:rPr>
        <w:t>万元。</w:t>
      </w:r>
    </w:p>
    <w:p w:rsidR="00296478" w:rsidRDefault="00296478" w:rsidP="00AC0697">
      <w:r>
        <w:rPr>
          <w:rFonts w:hint="eastAsia"/>
        </w:rPr>
        <w:t>外观方面，新车采用最新家族式风格，前格栅与大灯相融合，前保险杠重新设计，大灯中融入</w:t>
      </w:r>
      <w:r>
        <w:rPr>
          <w:rFonts w:hint="eastAsia"/>
        </w:rPr>
        <w:t>LED</w:t>
      </w:r>
      <w:r>
        <w:rPr>
          <w:rFonts w:hint="eastAsia"/>
        </w:rPr>
        <w:t>日行灯。</w:t>
      </w:r>
    </w:p>
    <w:p w:rsidR="00296478" w:rsidRDefault="00296478" w:rsidP="00AC0697">
      <w:r>
        <w:rPr>
          <w:rFonts w:hint="eastAsia"/>
        </w:rPr>
        <w:t>内饰方面，新车采用全新平底式方向盘，悬浮式的液晶屏、富层次感的中控按键区域及贯穿式空调出风口装饰件。</w:t>
      </w:r>
    </w:p>
    <w:p w:rsidR="00296478" w:rsidRDefault="00296478" w:rsidP="00AC0697">
      <w:r>
        <w:rPr>
          <w:rFonts w:hint="eastAsia"/>
        </w:rPr>
        <w:t>配置方面，新车配备电动天窗、自动空调、电子手刹、自动驻车、</w:t>
      </w:r>
      <w:r>
        <w:rPr>
          <w:rFonts w:hint="eastAsia"/>
        </w:rPr>
        <w:t>360</w:t>
      </w:r>
      <w:r>
        <w:rPr>
          <w:rFonts w:hint="eastAsia"/>
        </w:rPr>
        <w:t>度全景影像、智能互联、倒车影像及无钥匙进入</w:t>
      </w:r>
      <w:r>
        <w:rPr>
          <w:rFonts w:hint="eastAsia"/>
        </w:rPr>
        <w:t>/</w:t>
      </w:r>
      <w:r>
        <w:rPr>
          <w:rFonts w:hint="eastAsia"/>
        </w:rPr>
        <w:t>一键启动等。</w:t>
      </w:r>
    </w:p>
    <w:p w:rsidR="00296478" w:rsidRDefault="00296478" w:rsidP="00AC0697">
      <w:pPr>
        <w:rPr>
          <w:rFonts w:cs="宋体"/>
          <w:b/>
        </w:rPr>
      </w:pPr>
      <w:r w:rsidRPr="002009FE">
        <w:rPr>
          <w:rFonts w:cs="宋体" w:hint="eastAsia"/>
          <w:b/>
          <w:bCs/>
          <w:i/>
          <w:iCs/>
        </w:rPr>
        <w:t>分析：</w:t>
      </w:r>
      <w:r w:rsidRPr="002009FE">
        <w:rPr>
          <w:rFonts w:cs="宋体" w:hint="eastAsia"/>
          <w:b/>
        </w:rPr>
        <w:t>。</w:t>
      </w:r>
    </w:p>
    <w:p w:rsidR="00296478" w:rsidRPr="00760228" w:rsidRDefault="00296478" w:rsidP="00AC0697">
      <w:pPr>
        <w:pStyle w:val="a8"/>
        <w:numPr>
          <w:ilvl w:val="0"/>
          <w:numId w:val="21"/>
        </w:numPr>
        <w:ind w:firstLineChars="0"/>
        <w:outlineLvl w:val="1"/>
        <w:rPr>
          <w:b/>
        </w:rPr>
      </w:pPr>
      <w:r w:rsidRPr="00760228">
        <w:rPr>
          <w:rFonts w:hint="eastAsia"/>
          <w:b/>
        </w:rPr>
        <w:t>售</w:t>
      </w:r>
      <w:r w:rsidRPr="00760228">
        <w:rPr>
          <w:rFonts w:hint="eastAsia"/>
          <w:b/>
        </w:rPr>
        <w:t>5.48</w:t>
      </w:r>
      <w:r w:rsidRPr="00760228">
        <w:rPr>
          <w:rFonts w:hint="eastAsia"/>
          <w:b/>
        </w:rPr>
        <w:t>万</w:t>
      </w:r>
      <w:r w:rsidRPr="00760228">
        <w:rPr>
          <w:rFonts w:hint="eastAsia"/>
          <w:b/>
        </w:rPr>
        <w:t>-6.98</w:t>
      </w:r>
      <w:r w:rsidRPr="00760228">
        <w:rPr>
          <w:rFonts w:hint="eastAsia"/>
          <w:b/>
        </w:rPr>
        <w:t>万元宝骏</w:t>
      </w:r>
      <w:r w:rsidRPr="00760228">
        <w:rPr>
          <w:rFonts w:hint="eastAsia"/>
          <w:b/>
        </w:rPr>
        <w:t>510</w:t>
      </w:r>
      <w:r w:rsidRPr="00760228">
        <w:rPr>
          <w:rFonts w:hint="eastAsia"/>
          <w:b/>
        </w:rPr>
        <w:t>上市</w:t>
      </w:r>
    </w:p>
    <w:p w:rsidR="00296478" w:rsidRDefault="00296478" w:rsidP="00AC0697">
      <w:r>
        <w:rPr>
          <w:noProof/>
        </w:rPr>
        <w:drawing>
          <wp:inline distT="0" distB="0" distL="0" distR="0" wp14:anchorId="37B6A762" wp14:editId="75403663">
            <wp:extent cx="2646680" cy="1559560"/>
            <wp:effectExtent l="0" t="0" r="1270" b="2540"/>
            <wp:docPr id="83" name="图片 83" descr="http://58.246.65.10:8231/UploadFile/201702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221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6680" cy="1559560"/>
                    </a:xfrm>
                    <a:prstGeom prst="rect">
                      <a:avLst/>
                    </a:prstGeom>
                    <a:noFill/>
                    <a:ln>
                      <a:noFill/>
                    </a:ln>
                  </pic:spPr>
                </pic:pic>
              </a:graphicData>
            </a:graphic>
          </wp:inline>
        </w:drawing>
      </w:r>
    </w:p>
    <w:p w:rsidR="00296478" w:rsidRDefault="00296478" w:rsidP="00AC0697">
      <w:r>
        <w:rPr>
          <w:rFonts w:hint="eastAsia"/>
        </w:rPr>
        <w:t>2</w:t>
      </w:r>
      <w:r>
        <w:rPr>
          <w:rFonts w:hint="eastAsia"/>
        </w:rPr>
        <w:t>月</w:t>
      </w:r>
      <w:r>
        <w:rPr>
          <w:rFonts w:hint="eastAsia"/>
        </w:rPr>
        <w:t>20</w:t>
      </w:r>
      <w:r>
        <w:rPr>
          <w:rFonts w:hint="eastAsia"/>
        </w:rPr>
        <w:t>日，宝骏</w:t>
      </w:r>
      <w:r>
        <w:rPr>
          <w:rFonts w:hint="eastAsia"/>
        </w:rPr>
        <w:t>510</w:t>
      </w:r>
      <w:r>
        <w:rPr>
          <w:rFonts w:hint="eastAsia"/>
        </w:rPr>
        <w:t>上市，</w:t>
      </w:r>
      <w:r w:rsidR="00BA4BDB" w:rsidRPr="00BA4BDB">
        <w:t>4220/1740/1615</w:t>
      </w:r>
      <w:r w:rsidR="00BA4BDB">
        <w:rPr>
          <w:rFonts w:hint="eastAsia"/>
        </w:rPr>
        <w:t>，</w:t>
      </w:r>
      <w:r w:rsidR="00BA4BDB" w:rsidRPr="00BA4BDB">
        <w:t>2550</w:t>
      </w:r>
      <w:r w:rsidR="00BA4BDB">
        <w:rPr>
          <w:rFonts w:hint="eastAsia"/>
        </w:rPr>
        <w:t>，</w:t>
      </w:r>
      <w:r>
        <w:rPr>
          <w:rFonts w:hint="eastAsia"/>
        </w:rPr>
        <w:t>新车共推出</w:t>
      </w:r>
      <w:r>
        <w:rPr>
          <w:rFonts w:hint="eastAsia"/>
        </w:rPr>
        <w:t>3</w:t>
      </w:r>
      <w:r>
        <w:rPr>
          <w:rFonts w:hint="eastAsia"/>
        </w:rPr>
        <w:t>款，售价区间为</w:t>
      </w:r>
      <w:r>
        <w:rPr>
          <w:rFonts w:hint="eastAsia"/>
        </w:rPr>
        <w:t>5.48</w:t>
      </w:r>
      <w:r>
        <w:rPr>
          <w:rFonts w:hint="eastAsia"/>
        </w:rPr>
        <w:t>万</w:t>
      </w:r>
      <w:r>
        <w:rPr>
          <w:rFonts w:hint="eastAsia"/>
        </w:rPr>
        <w:t>-6.98</w:t>
      </w:r>
      <w:r>
        <w:rPr>
          <w:rFonts w:hint="eastAsia"/>
        </w:rPr>
        <w:t>万元。</w:t>
      </w:r>
    </w:p>
    <w:p w:rsidR="00296478" w:rsidRDefault="00296478" w:rsidP="00AC0697">
      <w:r>
        <w:rPr>
          <w:rFonts w:hint="eastAsia"/>
        </w:rPr>
        <w:t>动力方面，新车搭载</w:t>
      </w:r>
      <w:r>
        <w:rPr>
          <w:rFonts w:hint="eastAsia"/>
        </w:rPr>
        <w:t>1.5L</w:t>
      </w:r>
      <w:r>
        <w:rPr>
          <w:rFonts w:hint="eastAsia"/>
        </w:rPr>
        <w:t>发动机，匹配</w:t>
      </w:r>
      <w:r>
        <w:rPr>
          <w:rFonts w:hint="eastAsia"/>
        </w:rPr>
        <w:t>6MT</w:t>
      </w:r>
      <w:r>
        <w:rPr>
          <w:rFonts w:hint="eastAsia"/>
        </w:rPr>
        <w:t>变速箱。</w:t>
      </w:r>
    </w:p>
    <w:p w:rsidR="00296478" w:rsidRDefault="00296478" w:rsidP="00AC0697">
      <w:pPr>
        <w:rPr>
          <w:rFonts w:cs="宋体"/>
          <w:b/>
        </w:rPr>
      </w:pPr>
      <w:r w:rsidRPr="002009FE">
        <w:rPr>
          <w:rFonts w:cs="宋体" w:hint="eastAsia"/>
          <w:b/>
          <w:bCs/>
          <w:i/>
          <w:iCs/>
        </w:rPr>
        <w:t>分析：</w:t>
      </w:r>
      <w:r w:rsidRPr="002009FE">
        <w:rPr>
          <w:rFonts w:cs="宋体" w:hint="eastAsia"/>
          <w:b/>
        </w:rPr>
        <w:t>。</w:t>
      </w:r>
      <w:r w:rsidR="00BA4BDB">
        <w:rPr>
          <w:rFonts w:cs="宋体" w:hint="eastAsia"/>
          <w:b/>
        </w:rPr>
        <w:t>A0</w:t>
      </w:r>
      <w:r w:rsidR="00BA4BDB">
        <w:rPr>
          <w:rFonts w:cs="宋体" w:hint="eastAsia"/>
          <w:b/>
        </w:rPr>
        <w:t>级小</w:t>
      </w:r>
      <w:r w:rsidR="00BA4BDB">
        <w:rPr>
          <w:rFonts w:cs="宋体" w:hint="eastAsia"/>
          <w:b/>
        </w:rPr>
        <w:t>SUV</w:t>
      </w:r>
      <w:r w:rsidR="00BA4BDB">
        <w:rPr>
          <w:rFonts w:cs="宋体" w:hint="eastAsia"/>
          <w:b/>
        </w:rPr>
        <w:t>，综合竞争力较强。</w:t>
      </w:r>
    </w:p>
    <w:p w:rsidR="00296478" w:rsidRPr="0056752D" w:rsidRDefault="00296478" w:rsidP="00AC0697">
      <w:pPr>
        <w:pStyle w:val="a8"/>
        <w:numPr>
          <w:ilvl w:val="0"/>
          <w:numId w:val="21"/>
        </w:numPr>
        <w:ind w:firstLineChars="0"/>
        <w:outlineLvl w:val="1"/>
        <w:rPr>
          <w:b/>
        </w:rPr>
      </w:pPr>
      <w:r w:rsidRPr="0056752D">
        <w:rPr>
          <w:rFonts w:hint="eastAsia"/>
          <w:b/>
        </w:rPr>
        <w:t>售</w:t>
      </w:r>
      <w:r w:rsidRPr="0056752D">
        <w:rPr>
          <w:rFonts w:hint="eastAsia"/>
          <w:b/>
        </w:rPr>
        <w:t>9.38</w:t>
      </w:r>
      <w:r w:rsidRPr="0056752D">
        <w:rPr>
          <w:rFonts w:hint="eastAsia"/>
          <w:b/>
        </w:rPr>
        <w:t>万</w:t>
      </w:r>
      <w:r w:rsidRPr="0056752D">
        <w:rPr>
          <w:rFonts w:hint="eastAsia"/>
          <w:b/>
        </w:rPr>
        <w:t>-16.28</w:t>
      </w:r>
      <w:r w:rsidRPr="0056752D">
        <w:rPr>
          <w:rFonts w:hint="eastAsia"/>
          <w:b/>
        </w:rPr>
        <w:t>万元长安</w:t>
      </w:r>
      <w:r w:rsidRPr="0056752D">
        <w:rPr>
          <w:rFonts w:hint="eastAsia"/>
          <w:b/>
        </w:rPr>
        <w:t>CS75</w:t>
      </w:r>
      <w:r w:rsidRPr="0056752D">
        <w:rPr>
          <w:rFonts w:hint="eastAsia"/>
          <w:b/>
        </w:rPr>
        <w:t>尚酷版车型上市</w:t>
      </w:r>
    </w:p>
    <w:p w:rsidR="00296478" w:rsidRDefault="00296478" w:rsidP="00AC0697">
      <w:r>
        <w:rPr>
          <w:noProof/>
        </w:rPr>
        <w:drawing>
          <wp:inline distT="0" distB="0" distL="0" distR="0" wp14:anchorId="0CABEDD0" wp14:editId="3ACEFF88">
            <wp:extent cx="2646680" cy="1356995"/>
            <wp:effectExtent l="0" t="0" r="1270" b="0"/>
            <wp:docPr id="85" name="图片 85" descr="http://58.246.65.10:8231/UploadFile/201702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223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6680" cy="1356995"/>
                    </a:xfrm>
                    <a:prstGeom prst="rect">
                      <a:avLst/>
                    </a:prstGeom>
                    <a:noFill/>
                    <a:ln>
                      <a:noFill/>
                    </a:ln>
                  </pic:spPr>
                </pic:pic>
              </a:graphicData>
            </a:graphic>
          </wp:inline>
        </w:drawing>
      </w:r>
    </w:p>
    <w:p w:rsidR="00296478" w:rsidRDefault="00296478" w:rsidP="00AC0697">
      <w:r>
        <w:rPr>
          <w:rFonts w:hint="eastAsia"/>
        </w:rPr>
        <w:t>2</w:t>
      </w:r>
      <w:r>
        <w:rPr>
          <w:rFonts w:hint="eastAsia"/>
        </w:rPr>
        <w:t>月</w:t>
      </w:r>
      <w:r>
        <w:rPr>
          <w:rFonts w:hint="eastAsia"/>
        </w:rPr>
        <w:t>22</w:t>
      </w:r>
      <w:r>
        <w:rPr>
          <w:rFonts w:hint="eastAsia"/>
        </w:rPr>
        <w:t>日，长安</w:t>
      </w:r>
      <w:r>
        <w:rPr>
          <w:rFonts w:hint="eastAsia"/>
        </w:rPr>
        <w:t>CS75</w:t>
      </w:r>
      <w:r>
        <w:rPr>
          <w:rFonts w:hint="eastAsia"/>
        </w:rPr>
        <w:t>尚酷版车型上市，新车共推出</w:t>
      </w:r>
      <w:r>
        <w:rPr>
          <w:rFonts w:hint="eastAsia"/>
        </w:rPr>
        <w:t>9</w:t>
      </w:r>
      <w:r>
        <w:rPr>
          <w:rFonts w:hint="eastAsia"/>
        </w:rPr>
        <w:t>款，售价区间为</w:t>
      </w:r>
      <w:r>
        <w:rPr>
          <w:rFonts w:hint="eastAsia"/>
        </w:rPr>
        <w:t>9.38</w:t>
      </w:r>
      <w:r>
        <w:rPr>
          <w:rFonts w:hint="eastAsia"/>
        </w:rPr>
        <w:t>万</w:t>
      </w:r>
      <w:r>
        <w:rPr>
          <w:rFonts w:hint="eastAsia"/>
        </w:rPr>
        <w:t>-16.28</w:t>
      </w:r>
      <w:r>
        <w:rPr>
          <w:rFonts w:hint="eastAsia"/>
        </w:rPr>
        <w:t>万元。</w:t>
      </w:r>
    </w:p>
    <w:p w:rsidR="00296478" w:rsidRDefault="00296478" w:rsidP="00AC0697">
      <w:r>
        <w:rPr>
          <w:rFonts w:hint="eastAsia"/>
        </w:rPr>
        <w:t>外观方面，新车前进气格栅处的“</w:t>
      </w:r>
      <w:r>
        <w:rPr>
          <w:rFonts w:hint="eastAsia"/>
        </w:rPr>
        <w:t>CHANGAN</w:t>
      </w:r>
      <w:r>
        <w:rPr>
          <w:rFonts w:hint="eastAsia"/>
        </w:rPr>
        <w:t>”标识较为鲜明，新增两种车身颜色。</w:t>
      </w:r>
    </w:p>
    <w:p w:rsidR="00296478" w:rsidRDefault="00296478" w:rsidP="00AC0697">
      <w:r>
        <w:rPr>
          <w:rFonts w:hint="eastAsia"/>
        </w:rPr>
        <w:t>内饰方面，新车车门内饰板、仪表板等均选用软性材质包裹，并采用红色缝线勾勒。</w:t>
      </w:r>
    </w:p>
    <w:p w:rsidR="00296478" w:rsidRDefault="00296478" w:rsidP="00AC0697">
      <w:r>
        <w:rPr>
          <w:rFonts w:hint="eastAsia"/>
        </w:rPr>
        <w:t>配置方面，新车配备</w:t>
      </w:r>
      <w:r>
        <w:rPr>
          <w:rFonts w:hint="eastAsia"/>
        </w:rPr>
        <w:t>8</w:t>
      </w:r>
      <w:r>
        <w:rPr>
          <w:rFonts w:hint="eastAsia"/>
        </w:rPr>
        <w:t>英寸中控台显示屏，自动泊车辅助系统、陡坡缓降、</w:t>
      </w:r>
      <w:r>
        <w:rPr>
          <w:rFonts w:hint="eastAsia"/>
        </w:rPr>
        <w:t>360</w:t>
      </w:r>
      <w:r>
        <w:rPr>
          <w:rFonts w:hint="eastAsia"/>
        </w:rPr>
        <w:t>度全景影像、胎压监测、定速巡航，部分车型配备全景天窗、带有</w:t>
      </w:r>
      <w:r>
        <w:rPr>
          <w:rFonts w:hint="eastAsia"/>
        </w:rPr>
        <w:t>PM2.5</w:t>
      </w:r>
      <w:r>
        <w:rPr>
          <w:rFonts w:hint="eastAsia"/>
        </w:rPr>
        <w:t>过滤功能的空气净化系统。动力方面，新车搭载</w:t>
      </w:r>
      <w:r>
        <w:rPr>
          <w:rFonts w:hint="eastAsia"/>
        </w:rPr>
        <w:t>1.5T</w:t>
      </w:r>
      <w:r>
        <w:rPr>
          <w:rFonts w:hint="eastAsia"/>
        </w:rPr>
        <w:t>和</w:t>
      </w:r>
      <w:r>
        <w:rPr>
          <w:rFonts w:hint="eastAsia"/>
        </w:rPr>
        <w:t>1.8T</w:t>
      </w:r>
      <w:r>
        <w:rPr>
          <w:rFonts w:hint="eastAsia"/>
        </w:rPr>
        <w:t>发动机，匹配</w:t>
      </w:r>
      <w:r>
        <w:rPr>
          <w:rFonts w:hint="eastAsia"/>
        </w:rPr>
        <w:t>6MT</w:t>
      </w:r>
      <w:r>
        <w:rPr>
          <w:rFonts w:hint="eastAsia"/>
        </w:rPr>
        <w:t>和</w:t>
      </w:r>
      <w:r>
        <w:rPr>
          <w:rFonts w:hint="eastAsia"/>
        </w:rPr>
        <w:t>6TIP</w:t>
      </w:r>
      <w:r>
        <w:rPr>
          <w:rFonts w:hint="eastAsia"/>
        </w:rPr>
        <w:t>变速箱。</w:t>
      </w:r>
    </w:p>
    <w:p w:rsidR="00296478" w:rsidRDefault="00296478" w:rsidP="00AC0697">
      <w:pPr>
        <w:rPr>
          <w:rFonts w:cs="宋体"/>
          <w:b/>
        </w:rPr>
      </w:pPr>
      <w:r w:rsidRPr="002009FE">
        <w:rPr>
          <w:rFonts w:cs="宋体" w:hint="eastAsia"/>
          <w:b/>
          <w:bCs/>
          <w:i/>
          <w:iCs/>
        </w:rPr>
        <w:t>分析：</w:t>
      </w:r>
      <w:r w:rsidRPr="002009FE">
        <w:rPr>
          <w:rFonts w:cs="宋体" w:hint="eastAsia"/>
          <w:b/>
        </w:rPr>
        <w:t>。</w:t>
      </w:r>
      <w:r w:rsidR="00BA4BDB" w:rsidRPr="00BA4BDB">
        <w:rPr>
          <w:rFonts w:cs="宋体" w:hint="eastAsia"/>
          <w:b/>
        </w:rPr>
        <w:t>畅享型</w:t>
      </w:r>
      <w:r w:rsidR="00BA4BDB">
        <w:rPr>
          <w:rFonts w:cs="宋体" w:hint="eastAsia"/>
          <w:b/>
        </w:rPr>
        <w:t>9.38</w:t>
      </w:r>
      <w:r w:rsidR="00BA4BDB">
        <w:rPr>
          <w:rFonts w:cs="宋体" w:hint="eastAsia"/>
          <w:b/>
        </w:rPr>
        <w:t>万的冲击力较强。</w:t>
      </w:r>
    </w:p>
    <w:p w:rsidR="00AC0697" w:rsidRPr="002009FE" w:rsidRDefault="00AC0697" w:rsidP="00AC0697">
      <w:pPr>
        <w:outlineLvl w:val="0"/>
        <w:rPr>
          <w:b/>
        </w:rPr>
      </w:pPr>
      <w:r w:rsidRPr="002009FE">
        <w:rPr>
          <w:rFonts w:cs="宋体" w:hint="eastAsia"/>
          <w:b/>
          <w:bCs/>
        </w:rPr>
        <w:t>三、宏观经济与政策</w:t>
      </w:r>
    </w:p>
    <w:p w:rsidR="00B95964" w:rsidRPr="00115273" w:rsidRDefault="00B95964" w:rsidP="00B95964">
      <w:pPr>
        <w:pStyle w:val="a8"/>
        <w:numPr>
          <w:ilvl w:val="0"/>
          <w:numId w:val="20"/>
        </w:numPr>
        <w:ind w:firstLineChars="0"/>
        <w:outlineLvl w:val="1"/>
        <w:rPr>
          <w:b/>
        </w:rPr>
      </w:pPr>
      <w:r w:rsidRPr="00115273">
        <w:rPr>
          <w:rFonts w:hint="eastAsia"/>
          <w:b/>
        </w:rPr>
        <w:t>中国</w:t>
      </w:r>
      <w:r w:rsidRPr="00115273">
        <w:rPr>
          <w:rFonts w:hint="eastAsia"/>
          <w:b/>
        </w:rPr>
        <w:t>2017</w:t>
      </w:r>
      <w:r w:rsidRPr="00115273">
        <w:rPr>
          <w:rFonts w:hint="eastAsia"/>
          <w:b/>
        </w:rPr>
        <w:t>年拟新增</w:t>
      </w:r>
      <w:r w:rsidRPr="00115273">
        <w:rPr>
          <w:rFonts w:hint="eastAsia"/>
          <w:b/>
        </w:rPr>
        <w:t>80</w:t>
      </w:r>
      <w:r w:rsidRPr="00115273">
        <w:rPr>
          <w:rFonts w:hint="eastAsia"/>
          <w:b/>
        </w:rPr>
        <w:t>万个充电桩</w:t>
      </w:r>
    </w:p>
    <w:p w:rsidR="00B95964" w:rsidRDefault="00B95964" w:rsidP="00B95964">
      <w:r>
        <w:rPr>
          <w:rFonts w:hint="eastAsia"/>
        </w:rPr>
        <w:t>中国计划在今年内新增</w:t>
      </w:r>
      <w:r>
        <w:rPr>
          <w:rFonts w:hint="eastAsia"/>
        </w:rPr>
        <w:t>80</w:t>
      </w:r>
      <w:r>
        <w:rPr>
          <w:rFonts w:hint="eastAsia"/>
        </w:rPr>
        <w:t>万个充电桩，用来支持持续增长的新能源汽车（</w:t>
      </w:r>
      <w:r>
        <w:rPr>
          <w:rFonts w:hint="eastAsia"/>
        </w:rPr>
        <w:t>NEV</w:t>
      </w:r>
      <w:r>
        <w:rPr>
          <w:rFonts w:hint="eastAsia"/>
        </w:rPr>
        <w:t>）市场的发展，其中公共和非公共充电桩分别为</w:t>
      </w:r>
      <w:r>
        <w:rPr>
          <w:rFonts w:hint="eastAsia"/>
        </w:rPr>
        <w:t>10</w:t>
      </w:r>
      <w:r>
        <w:rPr>
          <w:rFonts w:hint="eastAsia"/>
        </w:rPr>
        <w:t>万和</w:t>
      </w:r>
      <w:r>
        <w:rPr>
          <w:rFonts w:hint="eastAsia"/>
        </w:rPr>
        <w:t>70</w:t>
      </w:r>
      <w:r>
        <w:rPr>
          <w:rFonts w:hint="eastAsia"/>
        </w:rPr>
        <w:t>万个；后者主要用于满足出租车、公共汽车和商业用车的充电需求。</w:t>
      </w:r>
      <w:r>
        <w:rPr>
          <w:rFonts w:hint="eastAsia"/>
        </w:rPr>
        <w:t>2016</w:t>
      </w:r>
      <w:r>
        <w:rPr>
          <w:rFonts w:hint="eastAsia"/>
        </w:rPr>
        <w:t>年中国新增了</w:t>
      </w:r>
      <w:r>
        <w:rPr>
          <w:rFonts w:hint="eastAsia"/>
        </w:rPr>
        <w:t>10</w:t>
      </w:r>
      <w:r>
        <w:rPr>
          <w:rFonts w:hint="eastAsia"/>
        </w:rPr>
        <w:t>万个公共充电桩，目前总数已达到</w:t>
      </w:r>
      <w:r>
        <w:rPr>
          <w:rFonts w:hint="eastAsia"/>
        </w:rPr>
        <w:t>15</w:t>
      </w:r>
      <w:r>
        <w:rPr>
          <w:rFonts w:hint="eastAsia"/>
        </w:rPr>
        <w:t>万个。据悉，新增的充电桩将主要被安置在城市和高速公路上。新能源汽车包括纯电动汽车和混合动力汽车，去年中国共售出了</w:t>
      </w:r>
      <w:r>
        <w:rPr>
          <w:rFonts w:hint="eastAsia"/>
        </w:rPr>
        <w:t>50.7</w:t>
      </w:r>
      <w:r>
        <w:rPr>
          <w:rFonts w:hint="eastAsia"/>
        </w:rPr>
        <w:t>万辆新能源汽车，今年的目标是年销量突破</w:t>
      </w:r>
      <w:r>
        <w:rPr>
          <w:rFonts w:hint="eastAsia"/>
        </w:rPr>
        <w:t>80</w:t>
      </w:r>
      <w:r>
        <w:rPr>
          <w:rFonts w:hint="eastAsia"/>
        </w:rPr>
        <w:t>万辆，其中将包括</w:t>
      </w:r>
      <w:r>
        <w:rPr>
          <w:rFonts w:hint="eastAsia"/>
        </w:rPr>
        <w:t>35</w:t>
      </w:r>
      <w:r>
        <w:rPr>
          <w:rFonts w:hint="eastAsia"/>
        </w:rPr>
        <w:t>万辆乘用车以及公共汽车和各种类型的商用车辆。</w:t>
      </w:r>
    </w:p>
    <w:p w:rsidR="00B95964" w:rsidRDefault="00B95964" w:rsidP="00B95964">
      <w:pPr>
        <w:rPr>
          <w:rFonts w:cs="宋体"/>
          <w:b/>
          <w:bCs/>
          <w:i/>
          <w:iCs/>
        </w:rPr>
      </w:pPr>
      <w:r w:rsidRPr="002009FE">
        <w:rPr>
          <w:rFonts w:cs="宋体" w:hint="eastAsia"/>
          <w:b/>
          <w:bCs/>
          <w:i/>
          <w:iCs/>
        </w:rPr>
        <w:t>分析：。</w:t>
      </w:r>
    </w:p>
    <w:p w:rsidR="00296478" w:rsidRPr="00423E01" w:rsidRDefault="00296478" w:rsidP="00AC0697">
      <w:pPr>
        <w:pStyle w:val="a8"/>
        <w:numPr>
          <w:ilvl w:val="0"/>
          <w:numId w:val="20"/>
        </w:numPr>
        <w:ind w:firstLineChars="0"/>
        <w:outlineLvl w:val="1"/>
        <w:rPr>
          <w:b/>
        </w:rPr>
      </w:pPr>
      <w:r w:rsidRPr="00423E01">
        <w:rPr>
          <w:rFonts w:hint="eastAsia"/>
          <w:b/>
        </w:rPr>
        <w:t>多部门：发布《车联网网络安全防护指南细则》（征求意见稿）</w:t>
      </w:r>
    </w:p>
    <w:p w:rsidR="00296478" w:rsidRDefault="00296478" w:rsidP="00AC0697">
      <w:r>
        <w:rPr>
          <w:rFonts w:hint="eastAsia"/>
        </w:rPr>
        <w:t>2</w:t>
      </w:r>
      <w:r>
        <w:rPr>
          <w:rFonts w:hint="eastAsia"/>
        </w:rPr>
        <w:t>月</w:t>
      </w:r>
      <w:r>
        <w:rPr>
          <w:rFonts w:hint="eastAsia"/>
        </w:rPr>
        <w:t>22</w:t>
      </w:r>
      <w:r>
        <w:rPr>
          <w:rFonts w:hint="eastAsia"/>
        </w:rPr>
        <w:t>日消息，在工业和信息化部、国家密码管理局等部门指导和支持下，《车联网网络安全防护指南细则（讨论稿）》于</w:t>
      </w:r>
      <w:r>
        <w:rPr>
          <w:rFonts w:hint="eastAsia"/>
        </w:rPr>
        <w:t>2</w:t>
      </w:r>
      <w:r>
        <w:rPr>
          <w:rFonts w:hint="eastAsia"/>
        </w:rPr>
        <w:t>月</w:t>
      </w:r>
      <w:r>
        <w:rPr>
          <w:rFonts w:hint="eastAsia"/>
        </w:rPr>
        <w:t>18</w:t>
      </w:r>
      <w:r>
        <w:rPr>
          <w:rFonts w:hint="eastAsia"/>
        </w:rPr>
        <w:t>日第六届车载信息服务产业年会期间正式发布。</w:t>
      </w:r>
    </w:p>
    <w:p w:rsidR="00296478" w:rsidRDefault="00296478" w:rsidP="00AC0697">
      <w:r>
        <w:rPr>
          <w:rFonts w:hint="eastAsia"/>
        </w:rPr>
        <w:t>《车联网网络安全防护指南细则（讨论稿）》从安全软件选择与管理、配置和补丁管理、边界安全防护、物理和环境安全防护、安全监测和应急预案演练、资产安全、数据安全、供应链管理、落实责任</w:t>
      </w:r>
      <w:r>
        <w:rPr>
          <w:rFonts w:hint="eastAsia"/>
        </w:rPr>
        <w:t>11</w:t>
      </w:r>
      <w:r>
        <w:rPr>
          <w:rFonts w:hint="eastAsia"/>
        </w:rPr>
        <w:t>个方面</w:t>
      </w:r>
      <w:r>
        <w:rPr>
          <w:rFonts w:hint="eastAsia"/>
        </w:rPr>
        <w:t>35</w:t>
      </w:r>
      <w:r>
        <w:rPr>
          <w:rFonts w:hint="eastAsia"/>
        </w:rPr>
        <w:t>个环节完整地提出了车联网全生命周期的网络安全要素，对于我国车联网产业系统地开展网络和信息安全工作提供了一个基础标杆与参考。</w:t>
      </w:r>
    </w:p>
    <w:p w:rsidR="00296478" w:rsidRDefault="00296478" w:rsidP="00AC0697">
      <w:pPr>
        <w:rPr>
          <w:rFonts w:cs="宋体"/>
          <w:b/>
          <w:bCs/>
          <w:i/>
          <w:iCs/>
        </w:rPr>
      </w:pPr>
      <w:r w:rsidRPr="002009FE">
        <w:rPr>
          <w:rFonts w:cs="宋体" w:hint="eastAsia"/>
          <w:b/>
          <w:bCs/>
          <w:i/>
          <w:iCs/>
        </w:rPr>
        <w:t>分析：。</w:t>
      </w:r>
    </w:p>
    <w:p w:rsidR="00296478" w:rsidRPr="0056752D" w:rsidRDefault="00296478" w:rsidP="00AC0697">
      <w:pPr>
        <w:pStyle w:val="a8"/>
        <w:numPr>
          <w:ilvl w:val="0"/>
          <w:numId w:val="20"/>
        </w:numPr>
        <w:ind w:firstLineChars="0"/>
        <w:outlineLvl w:val="1"/>
        <w:rPr>
          <w:b/>
        </w:rPr>
      </w:pPr>
      <w:r w:rsidRPr="0056752D">
        <w:rPr>
          <w:rFonts w:hint="eastAsia"/>
          <w:b/>
        </w:rPr>
        <w:t>工信部：调整新能源车补贴政策完善申报程序</w:t>
      </w:r>
    </w:p>
    <w:p w:rsidR="00296478" w:rsidRDefault="00296478" w:rsidP="00AC0697">
      <w:r>
        <w:rPr>
          <w:rFonts w:hint="eastAsia"/>
        </w:rPr>
        <w:t>2</w:t>
      </w:r>
      <w:r>
        <w:rPr>
          <w:rFonts w:hint="eastAsia"/>
        </w:rPr>
        <w:t>月</w:t>
      </w:r>
      <w:r>
        <w:rPr>
          <w:rFonts w:hint="eastAsia"/>
        </w:rPr>
        <w:t>23</w:t>
      </w:r>
      <w:r>
        <w:rPr>
          <w:rFonts w:hint="eastAsia"/>
        </w:rPr>
        <w:t>日消息，从工信部获悉，政府有关部门将研究调整对新能源汽车补贴的政策。其调整内容包含，提高企业和产品进入的门槛，完善补贴资金的申报程序；同时加强对新能源汽车销售使用环节的在线监管，促进新能源汽车的发展；鼓励和支持合法合规的企业加大研发力度，加入到结构调整的工作和行动当中来。</w:t>
      </w:r>
    </w:p>
    <w:p w:rsidR="00296478" w:rsidRDefault="00296478" w:rsidP="00AC0697">
      <w:pPr>
        <w:rPr>
          <w:rFonts w:cs="宋体"/>
          <w:b/>
          <w:bCs/>
          <w:i/>
          <w:iCs/>
        </w:rPr>
      </w:pPr>
      <w:r w:rsidRPr="002009FE">
        <w:rPr>
          <w:rFonts w:cs="宋体" w:hint="eastAsia"/>
          <w:b/>
          <w:bCs/>
          <w:i/>
          <w:iCs/>
        </w:rPr>
        <w:t>分析：。</w:t>
      </w:r>
    </w:p>
    <w:p w:rsidR="00296478" w:rsidRPr="00423E01" w:rsidRDefault="00296478" w:rsidP="00AC0697">
      <w:pPr>
        <w:pStyle w:val="a8"/>
        <w:numPr>
          <w:ilvl w:val="0"/>
          <w:numId w:val="20"/>
        </w:numPr>
        <w:ind w:firstLineChars="0"/>
        <w:outlineLvl w:val="1"/>
        <w:rPr>
          <w:b/>
        </w:rPr>
      </w:pPr>
      <w:r w:rsidRPr="00423E01">
        <w:rPr>
          <w:rFonts w:hint="eastAsia"/>
          <w:b/>
        </w:rPr>
        <w:t>公安部：我国与法国将实现驾驶证互认换领</w:t>
      </w:r>
    </w:p>
    <w:p w:rsidR="00296478" w:rsidRDefault="00296478" w:rsidP="00AC0697">
      <w:r>
        <w:rPr>
          <w:rFonts w:hint="eastAsia"/>
        </w:rPr>
        <w:t>2</w:t>
      </w:r>
      <w:r>
        <w:rPr>
          <w:rFonts w:hint="eastAsia"/>
        </w:rPr>
        <w:t>月</w:t>
      </w:r>
      <w:r>
        <w:rPr>
          <w:rFonts w:hint="eastAsia"/>
        </w:rPr>
        <w:t>22</w:t>
      </w:r>
      <w:r>
        <w:rPr>
          <w:rFonts w:hint="eastAsia"/>
        </w:rPr>
        <w:t>日消息，据公安部网站消息，我国公安部与法国内政部昨日在北京签署驾驶证互认换领协议。</w:t>
      </w:r>
    </w:p>
    <w:p w:rsidR="00296478" w:rsidRDefault="00296478" w:rsidP="00AC0697">
      <w:r>
        <w:rPr>
          <w:rFonts w:hint="eastAsia"/>
        </w:rPr>
        <w:t>对于临时进入对方境内不超过一年的，双方驾驶证实现互认。对于在对方国家居留超过一年的，双方驾驶证实现免试互换。对于外交人员和留学生，双方给予对等优惠政策，即凭其驾驶证和翻译件可以直接在法国或中国驾驶相应准驾车型的机动车。</w:t>
      </w:r>
    </w:p>
    <w:p w:rsidR="00296478" w:rsidRDefault="00296478" w:rsidP="00AC0697">
      <w:pPr>
        <w:rPr>
          <w:rFonts w:cs="宋体"/>
          <w:b/>
          <w:bCs/>
          <w:i/>
          <w:iCs/>
        </w:rPr>
      </w:pPr>
      <w:r w:rsidRPr="002009FE">
        <w:rPr>
          <w:rFonts w:cs="宋体" w:hint="eastAsia"/>
          <w:b/>
          <w:bCs/>
          <w:i/>
          <w:iCs/>
        </w:rPr>
        <w:t>分析：。</w:t>
      </w:r>
    </w:p>
    <w:p w:rsidR="00296478" w:rsidRPr="007826D3" w:rsidRDefault="00296478" w:rsidP="00AC0697">
      <w:pPr>
        <w:pStyle w:val="a8"/>
        <w:numPr>
          <w:ilvl w:val="0"/>
          <w:numId w:val="20"/>
        </w:numPr>
        <w:ind w:firstLineChars="0"/>
        <w:outlineLvl w:val="1"/>
        <w:rPr>
          <w:b/>
        </w:rPr>
      </w:pPr>
      <w:r w:rsidRPr="007826D3">
        <w:rPr>
          <w:rFonts w:hint="eastAsia"/>
          <w:b/>
        </w:rPr>
        <w:t>交通部再度发文严重超限超载者将受联合重惩！</w:t>
      </w:r>
    </w:p>
    <w:p w:rsidR="00296478" w:rsidRDefault="004E4F46" w:rsidP="00AC0697">
      <w:r>
        <w:rPr>
          <w:rFonts w:hint="eastAsia"/>
        </w:rPr>
        <w:t>国家发展改革委、中国人民银行、交通运输部、中宣部、中央文明办、中央网信办、最高人民法院等</w:t>
      </w:r>
      <w:r>
        <w:rPr>
          <w:rFonts w:hint="eastAsia"/>
        </w:rPr>
        <w:t>36</w:t>
      </w:r>
      <w:r>
        <w:rPr>
          <w:rFonts w:hint="eastAsia"/>
        </w:rPr>
        <w:t>个部门联合签署《关于对严重违法失信超限超载运输车辆相关责任主体实施联合惩戒的合作备忘录》</w:t>
      </w:r>
      <w:r w:rsidR="00296478">
        <w:rPr>
          <w:rFonts w:hint="eastAsia"/>
        </w:rPr>
        <w:t>2</w:t>
      </w:r>
      <w:r w:rsidR="00296478">
        <w:rPr>
          <w:rFonts w:hint="eastAsia"/>
        </w:rPr>
        <w:t>月</w:t>
      </w:r>
      <w:r w:rsidR="00296478">
        <w:rPr>
          <w:rFonts w:hint="eastAsia"/>
        </w:rPr>
        <w:t>22</w:t>
      </w:r>
      <w:r w:rsidR="00296478">
        <w:rPr>
          <w:rFonts w:hint="eastAsia"/>
        </w:rPr>
        <w:t>日交通部发文强调，失信当事人包括货源单位、运输企业、相关企业负责人、货车驾驶员，一旦被列入黑名单，企业将被限制取得生产许可、参与工程等招投标等，个人将被限制乘坐飞机、列车软卧、高铁等，被限制获取政府补贴性资金和社会保障资金支持等。（简称《备忘录》），对失信当事人实施</w:t>
      </w:r>
      <w:r w:rsidR="00296478">
        <w:rPr>
          <w:rFonts w:hint="eastAsia"/>
        </w:rPr>
        <w:t>3</w:t>
      </w:r>
      <w:r w:rsidR="00296478">
        <w:rPr>
          <w:rFonts w:hint="eastAsia"/>
        </w:rPr>
        <w:t>个方面</w:t>
      </w:r>
      <w:r w:rsidR="00296478">
        <w:rPr>
          <w:rFonts w:hint="eastAsia"/>
        </w:rPr>
        <w:t>26</w:t>
      </w:r>
      <w:r w:rsidR="00296478">
        <w:rPr>
          <w:rFonts w:hint="eastAsia"/>
        </w:rPr>
        <w:t>项联合惩戒措施，限制失信当事人的市场准入、行政许可、融资、部分高消费、享受优惠政策等行为。</w:t>
      </w:r>
    </w:p>
    <w:p w:rsidR="00296478" w:rsidRDefault="00296478" w:rsidP="00AC0697">
      <w:pPr>
        <w:rPr>
          <w:rFonts w:cs="宋体"/>
          <w:b/>
          <w:bCs/>
          <w:i/>
          <w:iCs/>
        </w:rPr>
      </w:pPr>
      <w:r w:rsidRPr="002009FE">
        <w:rPr>
          <w:rFonts w:cs="宋体" w:hint="eastAsia"/>
          <w:b/>
          <w:bCs/>
          <w:i/>
          <w:iCs/>
        </w:rPr>
        <w:t>分析：。</w:t>
      </w:r>
    </w:p>
    <w:p w:rsidR="00B95964" w:rsidRPr="004678D3" w:rsidRDefault="00B95964" w:rsidP="00B95964">
      <w:pPr>
        <w:pStyle w:val="a8"/>
        <w:numPr>
          <w:ilvl w:val="0"/>
          <w:numId w:val="20"/>
        </w:numPr>
        <w:ind w:firstLineChars="0"/>
        <w:outlineLvl w:val="1"/>
        <w:rPr>
          <w:b/>
        </w:rPr>
      </w:pPr>
      <w:r w:rsidRPr="004678D3">
        <w:rPr>
          <w:rFonts w:hint="eastAsia"/>
          <w:b/>
        </w:rPr>
        <w:t>广东：深广佛拟四年内替换所有燃油公交车</w:t>
      </w:r>
    </w:p>
    <w:p w:rsidR="00B95964" w:rsidRDefault="00B95964" w:rsidP="00B95964">
      <w:r>
        <w:rPr>
          <w:rFonts w:hint="eastAsia"/>
        </w:rPr>
        <w:t>2</w:t>
      </w:r>
      <w:r>
        <w:rPr>
          <w:rFonts w:hint="eastAsia"/>
        </w:rPr>
        <w:t>月</w:t>
      </w:r>
      <w:r>
        <w:rPr>
          <w:rFonts w:hint="eastAsia"/>
        </w:rPr>
        <w:t>20</w:t>
      </w:r>
      <w:r>
        <w:rPr>
          <w:rFonts w:hint="eastAsia"/>
        </w:rPr>
        <w:t>日消息，广东省发改委、省经信委、省环保厅近日联合下发《广东省节能减排“十三五”规划》（以下简称《规划》）。</w:t>
      </w:r>
    </w:p>
    <w:p w:rsidR="00B95964" w:rsidRDefault="00B95964" w:rsidP="00B95964">
      <w:r>
        <w:rPr>
          <w:rFonts w:hint="eastAsia"/>
        </w:rPr>
        <w:t>《规划》提出：深圳市于</w:t>
      </w:r>
      <w:r>
        <w:rPr>
          <w:rFonts w:hint="eastAsia"/>
        </w:rPr>
        <w:t>2018</w:t>
      </w:r>
      <w:r>
        <w:rPr>
          <w:rFonts w:hint="eastAsia"/>
        </w:rPr>
        <w:t>年、广州市于</w:t>
      </w:r>
      <w:r>
        <w:rPr>
          <w:rFonts w:hint="eastAsia"/>
        </w:rPr>
        <w:t>2019</w:t>
      </w:r>
      <w:r>
        <w:rPr>
          <w:rFonts w:hint="eastAsia"/>
        </w:rPr>
        <w:t>年、佛山市于</w:t>
      </w:r>
      <w:r>
        <w:rPr>
          <w:rFonts w:hint="eastAsia"/>
        </w:rPr>
        <w:t>2020</w:t>
      </w:r>
      <w:r>
        <w:rPr>
          <w:rFonts w:hint="eastAsia"/>
        </w:rPr>
        <w:t>年，力争实现纯电动公交占比达</w:t>
      </w:r>
      <w:r>
        <w:rPr>
          <w:rFonts w:hint="eastAsia"/>
        </w:rPr>
        <w:t>100%</w:t>
      </w:r>
      <w:r>
        <w:rPr>
          <w:rFonts w:hint="eastAsia"/>
        </w:rPr>
        <w:t>。到</w:t>
      </w:r>
      <w:r>
        <w:rPr>
          <w:rFonts w:hint="eastAsia"/>
        </w:rPr>
        <w:t>2020</w:t>
      </w:r>
      <w:r>
        <w:rPr>
          <w:rFonts w:hint="eastAsia"/>
        </w:rPr>
        <w:t>年，全省新能源公交车保有量占全部公交车比例超</w:t>
      </w:r>
      <w:r>
        <w:rPr>
          <w:rFonts w:hint="eastAsia"/>
        </w:rPr>
        <w:t>75%</w:t>
      </w:r>
      <w:r>
        <w:rPr>
          <w:rFonts w:hint="eastAsia"/>
        </w:rPr>
        <w:t>，其中电动公交车占比要超过</w:t>
      </w:r>
      <w:r>
        <w:rPr>
          <w:rFonts w:hint="eastAsia"/>
        </w:rPr>
        <w:t>65%</w:t>
      </w:r>
      <w:r>
        <w:rPr>
          <w:rFonts w:hint="eastAsia"/>
        </w:rPr>
        <w:t>。</w:t>
      </w:r>
    </w:p>
    <w:p w:rsidR="00B95964" w:rsidRDefault="00B95964" w:rsidP="00B95964">
      <w:pPr>
        <w:rPr>
          <w:rFonts w:cs="宋体"/>
          <w:b/>
          <w:bCs/>
          <w:i/>
          <w:iCs/>
        </w:rPr>
      </w:pPr>
      <w:r w:rsidRPr="002009FE">
        <w:rPr>
          <w:rFonts w:cs="宋体" w:hint="eastAsia"/>
          <w:b/>
          <w:bCs/>
          <w:i/>
          <w:iCs/>
        </w:rPr>
        <w:t>分析：。</w:t>
      </w:r>
    </w:p>
    <w:p w:rsidR="00B95964" w:rsidRPr="0056752D" w:rsidRDefault="00B95964" w:rsidP="00B95964">
      <w:pPr>
        <w:pStyle w:val="a8"/>
        <w:numPr>
          <w:ilvl w:val="0"/>
          <w:numId w:val="20"/>
        </w:numPr>
        <w:ind w:firstLineChars="0"/>
        <w:outlineLvl w:val="1"/>
        <w:rPr>
          <w:b/>
        </w:rPr>
      </w:pPr>
      <w:r w:rsidRPr="0056752D">
        <w:rPr>
          <w:rFonts w:hint="eastAsia"/>
          <w:b/>
        </w:rPr>
        <w:t>广东：制定节能减排“十三五”规划推汽车电动化</w:t>
      </w:r>
    </w:p>
    <w:p w:rsidR="00B95964" w:rsidRDefault="00B95964" w:rsidP="00B95964">
      <w:r>
        <w:rPr>
          <w:rFonts w:hint="eastAsia"/>
        </w:rPr>
        <w:t>2</w:t>
      </w:r>
      <w:r>
        <w:rPr>
          <w:rFonts w:hint="eastAsia"/>
        </w:rPr>
        <w:t>月</w:t>
      </w:r>
      <w:r>
        <w:rPr>
          <w:rFonts w:hint="eastAsia"/>
        </w:rPr>
        <w:t>23</w:t>
      </w:r>
      <w:r>
        <w:rPr>
          <w:rFonts w:hint="eastAsia"/>
        </w:rPr>
        <w:t>日消息，广东省发改委、经信委、环保厅联合下发《广东省节能减排“十三五”规划》（下称《规划》）。</w:t>
      </w:r>
    </w:p>
    <w:p w:rsidR="00B95964" w:rsidRDefault="00B95964" w:rsidP="00B95964">
      <w:r>
        <w:rPr>
          <w:rFonts w:hint="eastAsia"/>
        </w:rPr>
        <w:t>《规划》提出，</w:t>
      </w:r>
      <w:r>
        <w:rPr>
          <w:rFonts w:hint="eastAsia"/>
        </w:rPr>
        <w:t>2020</w:t>
      </w:r>
      <w:r>
        <w:rPr>
          <w:rFonts w:hint="eastAsia"/>
        </w:rPr>
        <w:t>年，实现全省</w:t>
      </w:r>
      <w:r>
        <w:rPr>
          <w:rFonts w:hint="eastAsia"/>
        </w:rPr>
        <w:t>25</w:t>
      </w:r>
      <w:r>
        <w:rPr>
          <w:rFonts w:hint="eastAsia"/>
        </w:rPr>
        <w:t>万辆新能源汽车保有量；全省新能源公交车保有量占全部公交车比例超</w:t>
      </w:r>
      <w:r>
        <w:rPr>
          <w:rFonts w:hint="eastAsia"/>
        </w:rPr>
        <w:t>75%</w:t>
      </w:r>
      <w:r>
        <w:rPr>
          <w:rFonts w:hint="eastAsia"/>
        </w:rPr>
        <w:t>，其中纯电动公交车占比超</w:t>
      </w:r>
      <w:r>
        <w:rPr>
          <w:rFonts w:hint="eastAsia"/>
        </w:rPr>
        <w:t>65%</w:t>
      </w:r>
      <w:r>
        <w:rPr>
          <w:rFonts w:hint="eastAsia"/>
        </w:rPr>
        <w:t>，基本实现纯电动公交车的规模化、商业化运营。还有，实施新能源汽车推广工程，积极推动新能源汽车充电基础设施建设；完善公交优先的城市交通运输体系，提高公交出行分担率；全面推行黄标车限行措施，严格实施乘用车燃料消耗量限值标准，提高重型商用车燃料消耗量标准等。</w:t>
      </w:r>
    </w:p>
    <w:p w:rsidR="00B95964" w:rsidRDefault="00B95964" w:rsidP="00B95964">
      <w:pPr>
        <w:rPr>
          <w:rFonts w:cs="宋体"/>
          <w:b/>
          <w:bCs/>
          <w:i/>
          <w:iCs/>
        </w:rPr>
      </w:pPr>
      <w:r w:rsidRPr="002009FE">
        <w:rPr>
          <w:rFonts w:cs="宋体" w:hint="eastAsia"/>
          <w:b/>
          <w:bCs/>
          <w:i/>
          <w:iCs/>
        </w:rPr>
        <w:t>分析：。</w:t>
      </w:r>
    </w:p>
    <w:p w:rsidR="00B95964" w:rsidRPr="009F693C" w:rsidRDefault="00B95964" w:rsidP="00B95964">
      <w:pPr>
        <w:pStyle w:val="a8"/>
        <w:numPr>
          <w:ilvl w:val="0"/>
          <w:numId w:val="20"/>
        </w:numPr>
        <w:ind w:firstLineChars="0"/>
        <w:outlineLvl w:val="1"/>
        <w:rPr>
          <w:b/>
        </w:rPr>
      </w:pPr>
      <w:r w:rsidRPr="009F693C">
        <w:rPr>
          <w:rFonts w:hint="eastAsia"/>
          <w:b/>
        </w:rPr>
        <w:t>广州拟全市范围禁行“黄标车”</w:t>
      </w:r>
    </w:p>
    <w:p w:rsidR="00B95964" w:rsidRDefault="00B95964" w:rsidP="00B95964">
      <w:r>
        <w:rPr>
          <w:rFonts w:hint="eastAsia"/>
        </w:rPr>
        <w:t>为了限制高污染汽车的通行，广州从</w:t>
      </w:r>
      <w:r>
        <w:rPr>
          <w:rFonts w:hint="eastAsia"/>
        </w:rPr>
        <w:t>2014</w:t>
      </w:r>
      <w:r>
        <w:rPr>
          <w:rFonts w:hint="eastAsia"/>
        </w:rPr>
        <w:t>年开始实施《关于逐步限制高排放（高污染）汽车通行的通告》（以下简称“原通告”），至今已</w:t>
      </w:r>
      <w:r>
        <w:rPr>
          <w:rFonts w:hint="eastAsia"/>
        </w:rPr>
        <w:t>3</w:t>
      </w:r>
      <w:r>
        <w:rPr>
          <w:rFonts w:hint="eastAsia"/>
        </w:rPr>
        <w:t>年有余。获悉，广州市环保局从</w:t>
      </w:r>
      <w:r>
        <w:rPr>
          <w:rFonts w:hint="eastAsia"/>
        </w:rPr>
        <w:t>23</w:t>
      </w:r>
      <w:r>
        <w:rPr>
          <w:rFonts w:hint="eastAsia"/>
        </w:rPr>
        <w:t>日开始对《关于在全市限制高污染汽车通行的通告》（以下简称“新通告”）公开征求意见，拟</w:t>
      </w:r>
      <w:r>
        <w:rPr>
          <w:rFonts w:hint="eastAsia"/>
        </w:rPr>
        <w:t>24</w:t>
      </w:r>
      <w:r>
        <w:rPr>
          <w:rFonts w:hint="eastAsia"/>
        </w:rPr>
        <w:t>小时禁止未持有绿色环保标志的汽车在广州通行。</w:t>
      </w:r>
    </w:p>
    <w:p w:rsidR="00B95964" w:rsidRPr="009F693C" w:rsidRDefault="00B95964" w:rsidP="00B95964">
      <w:pPr>
        <w:rPr>
          <w:rFonts w:cs="宋体"/>
          <w:b/>
          <w:bCs/>
          <w:i/>
          <w:iCs/>
        </w:rPr>
      </w:pPr>
      <w:r w:rsidRPr="002009FE">
        <w:rPr>
          <w:rFonts w:cs="宋体" w:hint="eastAsia"/>
          <w:b/>
          <w:bCs/>
          <w:i/>
          <w:iCs/>
        </w:rPr>
        <w:t>分析：。</w:t>
      </w:r>
    </w:p>
    <w:p w:rsidR="00296478" w:rsidRPr="00760228" w:rsidRDefault="00296478" w:rsidP="00AC0697">
      <w:pPr>
        <w:pStyle w:val="a8"/>
        <w:numPr>
          <w:ilvl w:val="0"/>
          <w:numId w:val="20"/>
        </w:numPr>
        <w:ind w:firstLineChars="0"/>
        <w:outlineLvl w:val="1"/>
        <w:rPr>
          <w:b/>
        </w:rPr>
      </w:pPr>
      <w:r w:rsidRPr="00760228">
        <w:rPr>
          <w:rFonts w:hint="eastAsia"/>
          <w:b/>
        </w:rPr>
        <w:t>三亚：将建新能源汽车服务基地</w:t>
      </w:r>
    </w:p>
    <w:p w:rsidR="00296478" w:rsidRDefault="00296478" w:rsidP="00AC0697">
      <w:r>
        <w:rPr>
          <w:rFonts w:hint="eastAsia"/>
        </w:rPr>
        <w:t>2</w:t>
      </w:r>
      <w:r>
        <w:rPr>
          <w:rFonts w:hint="eastAsia"/>
        </w:rPr>
        <w:t>月</w:t>
      </w:r>
      <w:r>
        <w:rPr>
          <w:rFonts w:hint="eastAsia"/>
        </w:rPr>
        <w:t>21</w:t>
      </w:r>
      <w:r>
        <w:rPr>
          <w:rFonts w:hint="eastAsia"/>
        </w:rPr>
        <w:t>日，从三亚市政府获悉，该市从构筑低碳交通、倡导低碳生活推动新能源汽车发展入手，打造占地</w:t>
      </w:r>
      <w:r>
        <w:rPr>
          <w:rFonts w:hint="eastAsia"/>
        </w:rPr>
        <w:t>744</w:t>
      </w:r>
      <w:r>
        <w:rPr>
          <w:rFonts w:hint="eastAsia"/>
        </w:rPr>
        <w:t>亩的南丁新能源汽车经营服务基地。</w:t>
      </w:r>
    </w:p>
    <w:p w:rsidR="00296478" w:rsidRDefault="00296478" w:rsidP="00AC0697">
      <w:r>
        <w:rPr>
          <w:rFonts w:hint="eastAsia"/>
        </w:rPr>
        <w:t>该项目首期占地</w:t>
      </w:r>
      <w:r>
        <w:rPr>
          <w:rFonts w:hint="eastAsia"/>
        </w:rPr>
        <w:t>260</w:t>
      </w:r>
      <w:r>
        <w:rPr>
          <w:rFonts w:hint="eastAsia"/>
        </w:rPr>
        <w:t>亩，已于</w:t>
      </w:r>
      <w:r>
        <w:rPr>
          <w:rFonts w:hint="eastAsia"/>
        </w:rPr>
        <w:t>2016</w:t>
      </w:r>
      <w:r>
        <w:rPr>
          <w:rFonts w:hint="eastAsia"/>
        </w:rPr>
        <w:t>年年底动工，预计</w:t>
      </w:r>
      <w:r>
        <w:rPr>
          <w:rFonts w:hint="eastAsia"/>
        </w:rPr>
        <w:t>2017</w:t>
      </w:r>
      <w:r>
        <w:rPr>
          <w:rFonts w:hint="eastAsia"/>
        </w:rPr>
        <w:t>年内完成投入使用。项目规划建设新能源汽车文化中心、汽车租赁中心、汽车营地、电动汽车车桩基地、汽车体验公园、汽车高科技体验馆等新能源汽车经营服务项目。</w:t>
      </w:r>
    </w:p>
    <w:p w:rsidR="00296478" w:rsidRDefault="00296478" w:rsidP="00AC0697">
      <w:pPr>
        <w:rPr>
          <w:rFonts w:cs="宋体"/>
          <w:b/>
          <w:bCs/>
          <w:i/>
          <w:iCs/>
        </w:rPr>
      </w:pPr>
      <w:r w:rsidRPr="002009FE">
        <w:rPr>
          <w:rFonts w:cs="宋体" w:hint="eastAsia"/>
          <w:b/>
          <w:bCs/>
          <w:i/>
          <w:iCs/>
        </w:rPr>
        <w:t>分析：。</w:t>
      </w:r>
    </w:p>
    <w:p w:rsidR="00296478" w:rsidRPr="004678D3" w:rsidRDefault="00296478" w:rsidP="00AC0697">
      <w:pPr>
        <w:pStyle w:val="a8"/>
        <w:numPr>
          <w:ilvl w:val="0"/>
          <w:numId w:val="20"/>
        </w:numPr>
        <w:ind w:firstLineChars="0"/>
        <w:outlineLvl w:val="1"/>
        <w:rPr>
          <w:b/>
        </w:rPr>
      </w:pPr>
      <w:r w:rsidRPr="004678D3">
        <w:rPr>
          <w:rFonts w:hint="eastAsia"/>
          <w:b/>
        </w:rPr>
        <w:t>深圳：</w:t>
      </w:r>
      <w:r w:rsidRPr="004678D3">
        <w:rPr>
          <w:rFonts w:hint="eastAsia"/>
          <w:b/>
        </w:rPr>
        <w:t>2020</w:t>
      </w:r>
      <w:r w:rsidRPr="004678D3">
        <w:rPr>
          <w:rFonts w:hint="eastAsia"/>
          <w:b/>
        </w:rPr>
        <w:t>年空气质量达到欧盟标准</w:t>
      </w:r>
    </w:p>
    <w:p w:rsidR="00296478" w:rsidRDefault="00296478" w:rsidP="00AC0697">
      <w:r>
        <w:rPr>
          <w:rFonts w:hint="eastAsia"/>
        </w:rPr>
        <w:t>2</w:t>
      </w:r>
      <w:r>
        <w:rPr>
          <w:rFonts w:hint="eastAsia"/>
        </w:rPr>
        <w:t>月</w:t>
      </w:r>
      <w:r>
        <w:rPr>
          <w:rFonts w:hint="eastAsia"/>
        </w:rPr>
        <w:t>20</w:t>
      </w:r>
      <w:r>
        <w:rPr>
          <w:rFonts w:hint="eastAsia"/>
        </w:rPr>
        <w:t>日消息，广东省深圳市委书记许勤在全市环保工作会议上提出要求，到</w:t>
      </w:r>
      <w:r>
        <w:rPr>
          <w:rFonts w:hint="eastAsia"/>
        </w:rPr>
        <w:t>2020</w:t>
      </w:r>
      <w:r>
        <w:rPr>
          <w:rFonts w:hint="eastAsia"/>
        </w:rPr>
        <w:t>年，全市</w:t>
      </w:r>
      <w:r>
        <w:rPr>
          <w:rFonts w:hint="eastAsia"/>
        </w:rPr>
        <w:t>PM2.5</w:t>
      </w:r>
      <w:r>
        <w:rPr>
          <w:rFonts w:hint="eastAsia"/>
        </w:rPr>
        <w:t>低于</w:t>
      </w:r>
      <w:r>
        <w:rPr>
          <w:rFonts w:hint="eastAsia"/>
        </w:rPr>
        <w:t>25</w:t>
      </w:r>
      <w:r>
        <w:rPr>
          <w:rFonts w:hint="eastAsia"/>
        </w:rPr>
        <w:t>微克</w:t>
      </w:r>
      <w:r>
        <w:rPr>
          <w:rFonts w:hint="eastAsia"/>
        </w:rPr>
        <w:t>/</w:t>
      </w:r>
      <w:r>
        <w:rPr>
          <w:rFonts w:hint="eastAsia"/>
        </w:rPr>
        <w:t>立方米，达到欧盟标准，空气质量优良天数比例达到</w:t>
      </w:r>
      <w:r>
        <w:rPr>
          <w:rFonts w:hint="eastAsia"/>
        </w:rPr>
        <w:t>98%</w:t>
      </w:r>
      <w:r>
        <w:rPr>
          <w:rFonts w:hint="eastAsia"/>
        </w:rPr>
        <w:t>。</w:t>
      </w:r>
    </w:p>
    <w:p w:rsidR="00296478" w:rsidRDefault="00296478" w:rsidP="00AC0697">
      <w:r>
        <w:rPr>
          <w:rFonts w:hint="eastAsia"/>
        </w:rPr>
        <w:t>许勤强调，下一步，要加强机动车污染治理，坚持一手抓柴油车的污染防控，全面落实国家清洁柴油机计划，一手抓新能源汽车应用推广，确保全年新推广两万辆以上新能源汽车，</w:t>
      </w:r>
      <w:r>
        <w:rPr>
          <w:rFonts w:hint="eastAsia"/>
        </w:rPr>
        <w:t>9</w:t>
      </w:r>
      <w:r>
        <w:rPr>
          <w:rFonts w:hint="eastAsia"/>
        </w:rPr>
        <w:t>月底前实现公交大巴全部纯电动化，并在年底前全面推广应用国Ⅵ车用燃油。</w:t>
      </w:r>
    </w:p>
    <w:p w:rsidR="00296478" w:rsidRDefault="00296478" w:rsidP="00AC0697">
      <w:pPr>
        <w:rPr>
          <w:rFonts w:cs="宋体"/>
          <w:b/>
          <w:bCs/>
          <w:i/>
          <w:iCs/>
        </w:rPr>
      </w:pPr>
      <w:r w:rsidRPr="002009FE">
        <w:rPr>
          <w:rFonts w:cs="宋体" w:hint="eastAsia"/>
          <w:b/>
          <w:bCs/>
          <w:i/>
          <w:iCs/>
        </w:rPr>
        <w:t>分析：。</w:t>
      </w:r>
    </w:p>
    <w:p w:rsidR="00B95964" w:rsidRPr="004678D3" w:rsidRDefault="00B95964" w:rsidP="00B95964">
      <w:pPr>
        <w:pStyle w:val="a8"/>
        <w:numPr>
          <w:ilvl w:val="0"/>
          <w:numId w:val="20"/>
        </w:numPr>
        <w:ind w:firstLineChars="0"/>
        <w:outlineLvl w:val="1"/>
        <w:rPr>
          <w:b/>
        </w:rPr>
      </w:pPr>
      <w:r w:rsidRPr="004678D3">
        <w:rPr>
          <w:rFonts w:hint="eastAsia"/>
          <w:b/>
        </w:rPr>
        <w:t>1</w:t>
      </w:r>
      <w:r w:rsidRPr="004678D3">
        <w:rPr>
          <w:rFonts w:hint="eastAsia"/>
          <w:b/>
        </w:rPr>
        <w:t>月银行结售汇逆差</w:t>
      </w:r>
      <w:r w:rsidRPr="004678D3">
        <w:rPr>
          <w:rFonts w:hint="eastAsia"/>
          <w:b/>
        </w:rPr>
        <w:t>1,321</w:t>
      </w:r>
      <w:r w:rsidRPr="004678D3">
        <w:rPr>
          <w:rFonts w:hint="eastAsia"/>
          <w:b/>
        </w:rPr>
        <w:t>亿元人民币</w:t>
      </w:r>
    </w:p>
    <w:p w:rsidR="00B95964" w:rsidRDefault="00B95964" w:rsidP="00B95964">
      <w:r>
        <w:rPr>
          <w:rFonts w:hint="eastAsia"/>
        </w:rPr>
        <w:t>2</w:t>
      </w:r>
      <w:r>
        <w:rPr>
          <w:rFonts w:hint="eastAsia"/>
        </w:rPr>
        <w:t>月</w:t>
      </w:r>
      <w:r>
        <w:rPr>
          <w:rFonts w:hint="eastAsia"/>
        </w:rPr>
        <w:t>20</w:t>
      </w:r>
      <w:r>
        <w:rPr>
          <w:rFonts w:hint="eastAsia"/>
        </w:rPr>
        <w:t>日消息，国家外汇管理局统计数据显示，</w:t>
      </w:r>
      <w:r>
        <w:rPr>
          <w:rFonts w:hint="eastAsia"/>
        </w:rPr>
        <w:t>1</w:t>
      </w:r>
      <w:r>
        <w:rPr>
          <w:rFonts w:hint="eastAsia"/>
        </w:rPr>
        <w:t>月份银行结汇</w:t>
      </w:r>
      <w:r>
        <w:rPr>
          <w:rFonts w:hint="eastAsia"/>
        </w:rPr>
        <w:t>8,383</w:t>
      </w:r>
      <w:r>
        <w:rPr>
          <w:rFonts w:hint="eastAsia"/>
        </w:rPr>
        <w:t>亿元人民币，售汇</w:t>
      </w:r>
      <w:r>
        <w:rPr>
          <w:rFonts w:hint="eastAsia"/>
        </w:rPr>
        <w:t>9,704</w:t>
      </w:r>
      <w:r>
        <w:rPr>
          <w:rFonts w:hint="eastAsia"/>
        </w:rPr>
        <w:t>亿元人民币，结售汇逆差</w:t>
      </w:r>
      <w:r>
        <w:rPr>
          <w:rFonts w:hint="eastAsia"/>
        </w:rPr>
        <w:t>1,321</w:t>
      </w:r>
      <w:r>
        <w:rPr>
          <w:rFonts w:hint="eastAsia"/>
        </w:rPr>
        <w:t>亿元人民币。</w:t>
      </w:r>
    </w:p>
    <w:p w:rsidR="00B95964" w:rsidRDefault="00B95964" w:rsidP="00B95964">
      <w:pPr>
        <w:rPr>
          <w:rFonts w:cs="宋体"/>
          <w:b/>
          <w:bCs/>
          <w:i/>
          <w:iCs/>
        </w:rPr>
      </w:pPr>
      <w:r w:rsidRPr="002009FE">
        <w:rPr>
          <w:rFonts w:cs="宋体" w:hint="eastAsia"/>
          <w:b/>
          <w:bCs/>
          <w:i/>
          <w:iCs/>
        </w:rPr>
        <w:t>分析：。</w:t>
      </w:r>
    </w:p>
    <w:p w:rsidR="00296478" w:rsidRPr="00760228" w:rsidRDefault="00296478" w:rsidP="00AC0697">
      <w:pPr>
        <w:pStyle w:val="a8"/>
        <w:numPr>
          <w:ilvl w:val="0"/>
          <w:numId w:val="20"/>
        </w:numPr>
        <w:ind w:firstLineChars="0"/>
        <w:outlineLvl w:val="1"/>
        <w:rPr>
          <w:b/>
        </w:rPr>
      </w:pPr>
      <w:r w:rsidRPr="00760228">
        <w:rPr>
          <w:rFonts w:hint="eastAsia"/>
          <w:b/>
        </w:rPr>
        <w:t>深圳：供电局</w:t>
      </w:r>
      <w:r w:rsidRPr="00760228">
        <w:rPr>
          <w:rFonts w:hint="eastAsia"/>
          <w:b/>
        </w:rPr>
        <w:t>6.6</w:t>
      </w:r>
      <w:r w:rsidRPr="00760228">
        <w:rPr>
          <w:rFonts w:hint="eastAsia"/>
          <w:b/>
        </w:rPr>
        <w:t>亿推进充电桩建设</w:t>
      </w:r>
    </w:p>
    <w:p w:rsidR="00296478" w:rsidRDefault="00296478" w:rsidP="00AC0697">
      <w:r>
        <w:rPr>
          <w:rFonts w:hint="eastAsia"/>
        </w:rPr>
        <w:t>2</w:t>
      </w:r>
      <w:r>
        <w:rPr>
          <w:rFonts w:hint="eastAsia"/>
        </w:rPr>
        <w:t>月</w:t>
      </w:r>
      <w:r>
        <w:rPr>
          <w:rFonts w:hint="eastAsia"/>
        </w:rPr>
        <w:t>21</w:t>
      </w:r>
      <w:r>
        <w:rPr>
          <w:rFonts w:hint="eastAsia"/>
        </w:rPr>
        <w:t>日消息，深圳供电局预计“十三五”期间将投入</w:t>
      </w:r>
      <w:r>
        <w:rPr>
          <w:rFonts w:hint="eastAsia"/>
        </w:rPr>
        <w:t>6.6</w:t>
      </w:r>
      <w:r>
        <w:rPr>
          <w:rFonts w:hint="eastAsia"/>
        </w:rPr>
        <w:t>亿元资金，计划在深圳建设投运</w:t>
      </w:r>
      <w:r>
        <w:rPr>
          <w:rFonts w:hint="eastAsia"/>
        </w:rPr>
        <w:t>13,800</w:t>
      </w:r>
      <w:r>
        <w:rPr>
          <w:rFonts w:hint="eastAsia"/>
        </w:rPr>
        <w:t>个充电桩，以满足深圳市规划和社会用桩需求。</w:t>
      </w:r>
    </w:p>
    <w:p w:rsidR="00296478" w:rsidRDefault="00296478" w:rsidP="00AC0697">
      <w:r>
        <w:rPr>
          <w:rFonts w:hint="eastAsia"/>
        </w:rPr>
        <w:t>深圳供电局于</w:t>
      </w:r>
      <w:r>
        <w:rPr>
          <w:rFonts w:hint="eastAsia"/>
        </w:rPr>
        <w:t>2</w:t>
      </w:r>
      <w:r>
        <w:rPr>
          <w:rFonts w:hint="eastAsia"/>
        </w:rPr>
        <w:t>月</w:t>
      </w:r>
      <w:r>
        <w:rPr>
          <w:rFonts w:hint="eastAsia"/>
        </w:rPr>
        <w:t>15</w:t>
      </w:r>
      <w:r>
        <w:rPr>
          <w:rFonts w:hint="eastAsia"/>
        </w:rPr>
        <w:t>日正式挂牌成立深圳南方和顺电动汽车产业服务有限公司。其中，南方和顺公司执行董事近日公布“十三五”期间将投入</w:t>
      </w:r>
      <w:r>
        <w:rPr>
          <w:rFonts w:hint="eastAsia"/>
        </w:rPr>
        <w:t>6.6</w:t>
      </w:r>
      <w:r>
        <w:rPr>
          <w:rFonts w:hint="eastAsia"/>
        </w:rPr>
        <w:t>亿元，在深圳建设投运</w:t>
      </w:r>
      <w:r>
        <w:rPr>
          <w:rFonts w:hint="eastAsia"/>
        </w:rPr>
        <w:t>13,800</w:t>
      </w:r>
      <w:r>
        <w:rPr>
          <w:rFonts w:hint="eastAsia"/>
        </w:rPr>
        <w:t>个充电桩。该公司为实现无卡直充模式，开发了智能信息平台和</w:t>
      </w:r>
      <w:r>
        <w:rPr>
          <w:rFonts w:hint="eastAsia"/>
        </w:rPr>
        <w:t>APP</w:t>
      </w:r>
      <w:r>
        <w:rPr>
          <w:rFonts w:hint="eastAsia"/>
        </w:rPr>
        <w:t>“小南充电”。据悉，通过“小南充电”在地图上查找到充电桩，并有最优路径提示，很轻松便可找到充电桩，到站后扫码充电即可。</w:t>
      </w:r>
    </w:p>
    <w:p w:rsidR="00296478" w:rsidRDefault="00296478" w:rsidP="00AC0697">
      <w:pPr>
        <w:rPr>
          <w:rFonts w:cs="宋体"/>
          <w:b/>
          <w:bCs/>
          <w:i/>
          <w:iCs/>
        </w:rPr>
      </w:pPr>
      <w:r w:rsidRPr="002009FE">
        <w:rPr>
          <w:rFonts w:cs="宋体" w:hint="eastAsia"/>
          <w:b/>
          <w:bCs/>
          <w:i/>
          <w:iCs/>
        </w:rPr>
        <w:t>分析：。</w:t>
      </w:r>
    </w:p>
    <w:p w:rsidR="00296478" w:rsidRPr="00CA0326" w:rsidRDefault="00296478" w:rsidP="00AC0697">
      <w:pPr>
        <w:pStyle w:val="a8"/>
        <w:numPr>
          <w:ilvl w:val="0"/>
          <w:numId w:val="20"/>
        </w:numPr>
        <w:ind w:firstLineChars="0"/>
        <w:outlineLvl w:val="1"/>
        <w:rPr>
          <w:b/>
        </w:rPr>
      </w:pPr>
      <w:r w:rsidRPr="00CA0326">
        <w:rPr>
          <w:rFonts w:hint="eastAsia"/>
          <w:b/>
        </w:rPr>
        <w:t>四川：“十三五”战略大力发展新能源汽车产业</w:t>
      </w:r>
    </w:p>
    <w:p w:rsidR="00296478" w:rsidRDefault="00296478" w:rsidP="00AC0697">
      <w:r>
        <w:rPr>
          <w:rFonts w:hint="eastAsia"/>
        </w:rPr>
        <w:t>2</w:t>
      </w:r>
      <w:r>
        <w:rPr>
          <w:rFonts w:hint="eastAsia"/>
        </w:rPr>
        <w:t>月</w:t>
      </w:r>
      <w:r>
        <w:rPr>
          <w:rFonts w:hint="eastAsia"/>
        </w:rPr>
        <w:t>20</w:t>
      </w:r>
      <w:r>
        <w:rPr>
          <w:rFonts w:hint="eastAsia"/>
        </w:rPr>
        <w:t>日消息，四川省政府近日印发《四川省“十三五”战略性新兴产业发展规划》（下称《规划》）。</w:t>
      </w:r>
    </w:p>
    <w:p w:rsidR="00296478" w:rsidRDefault="00296478" w:rsidP="00AC0697">
      <w:r>
        <w:rPr>
          <w:rFonts w:hint="eastAsia"/>
        </w:rPr>
        <w:t>《规划》明确，到</w:t>
      </w:r>
      <w:r>
        <w:rPr>
          <w:rFonts w:hint="eastAsia"/>
        </w:rPr>
        <w:t>2020</w:t>
      </w:r>
      <w:r>
        <w:rPr>
          <w:rFonts w:hint="eastAsia"/>
        </w:rPr>
        <w:t>年四川省战略性新兴产业的技术水平和规模居全国前列，建成国家战略性新兴产业发展的聚集高地和全国产业创新发展转型先行区。到</w:t>
      </w:r>
      <w:r>
        <w:rPr>
          <w:rFonts w:hint="eastAsia"/>
        </w:rPr>
        <w:t>2020</w:t>
      </w:r>
      <w:r>
        <w:rPr>
          <w:rFonts w:hint="eastAsia"/>
        </w:rPr>
        <w:t>年战略性新兴产业总产值大幅度增长，增加值占地区生产总值比重力争达到</w:t>
      </w:r>
      <w:r>
        <w:rPr>
          <w:rFonts w:hint="eastAsia"/>
        </w:rPr>
        <w:t>15%</w:t>
      </w:r>
      <w:r>
        <w:rPr>
          <w:rFonts w:hint="eastAsia"/>
        </w:rPr>
        <w:t>。其中，明确新能源及新能源汽车、节能环保等产业成为新的增长点。</w:t>
      </w:r>
    </w:p>
    <w:p w:rsidR="00296478" w:rsidRDefault="00296478" w:rsidP="00AC0697">
      <w:pPr>
        <w:rPr>
          <w:rFonts w:cs="宋体"/>
          <w:b/>
          <w:bCs/>
          <w:i/>
          <w:iCs/>
        </w:rPr>
      </w:pPr>
      <w:r w:rsidRPr="002009FE">
        <w:rPr>
          <w:rFonts w:cs="宋体" w:hint="eastAsia"/>
          <w:b/>
          <w:bCs/>
          <w:i/>
          <w:iCs/>
        </w:rPr>
        <w:t>分析：。</w:t>
      </w:r>
    </w:p>
    <w:p w:rsidR="00296478" w:rsidRPr="00423E01" w:rsidRDefault="00296478" w:rsidP="00AC0697">
      <w:pPr>
        <w:pStyle w:val="a8"/>
        <w:numPr>
          <w:ilvl w:val="0"/>
          <w:numId w:val="20"/>
        </w:numPr>
        <w:ind w:firstLineChars="0"/>
        <w:outlineLvl w:val="1"/>
        <w:rPr>
          <w:b/>
        </w:rPr>
      </w:pPr>
      <w:r w:rsidRPr="00423E01">
        <w:rPr>
          <w:rFonts w:hint="eastAsia"/>
          <w:b/>
        </w:rPr>
        <w:t>质检总局：抽查进口汽车用制动器衬片</w:t>
      </w:r>
    </w:p>
    <w:p w:rsidR="00296478" w:rsidRDefault="00296478" w:rsidP="00AC0697">
      <w:r>
        <w:rPr>
          <w:rFonts w:hint="eastAsia"/>
        </w:rPr>
        <w:t>2</w:t>
      </w:r>
      <w:r>
        <w:rPr>
          <w:rFonts w:hint="eastAsia"/>
        </w:rPr>
        <w:t>月</w:t>
      </w:r>
      <w:r>
        <w:rPr>
          <w:rFonts w:hint="eastAsia"/>
        </w:rPr>
        <w:t>22</w:t>
      </w:r>
      <w:r>
        <w:rPr>
          <w:rFonts w:hint="eastAsia"/>
        </w:rPr>
        <w:t>日消息，质检总局官网日前通报</w:t>
      </w:r>
      <w:r>
        <w:rPr>
          <w:rFonts w:hint="eastAsia"/>
        </w:rPr>
        <w:t>2016</w:t>
      </w:r>
      <w:r>
        <w:rPr>
          <w:rFonts w:hint="eastAsia"/>
        </w:rPr>
        <w:t>年进口汽车用制动器衬片监督抽查情况。</w:t>
      </w:r>
    </w:p>
    <w:p w:rsidR="00296478" w:rsidRDefault="00296478" w:rsidP="00AC0697">
      <w:r>
        <w:rPr>
          <w:rFonts w:hint="eastAsia"/>
        </w:rPr>
        <w:t>这次共计抽查进口汽车用制动器衬片</w:t>
      </w:r>
      <w:r>
        <w:rPr>
          <w:rFonts w:hint="eastAsia"/>
        </w:rPr>
        <w:t>469</w:t>
      </w:r>
      <w:r>
        <w:rPr>
          <w:rFonts w:hint="eastAsia"/>
        </w:rPr>
        <w:t>批，检出不合格</w:t>
      </w:r>
      <w:r>
        <w:rPr>
          <w:rFonts w:hint="eastAsia"/>
        </w:rPr>
        <w:t>278</w:t>
      </w:r>
      <w:r>
        <w:rPr>
          <w:rFonts w:hint="eastAsia"/>
        </w:rPr>
        <w:t>批，不合格检出率</w:t>
      </w:r>
      <w:r>
        <w:rPr>
          <w:rFonts w:hint="eastAsia"/>
        </w:rPr>
        <w:t>59.3%</w:t>
      </w:r>
      <w:r>
        <w:rPr>
          <w:rFonts w:hint="eastAsia"/>
        </w:rPr>
        <w:t>，主要不合格原因为包装与标志不合格及摩擦性能不合格。从原产地来看，抽查商品共涉及</w:t>
      </w:r>
      <w:r>
        <w:rPr>
          <w:rFonts w:hint="eastAsia"/>
        </w:rPr>
        <w:t>18</w:t>
      </w:r>
      <w:r>
        <w:rPr>
          <w:rFonts w:hint="eastAsia"/>
        </w:rPr>
        <w:t>个原产国家。从品牌来看，抽查商品共涉及</w:t>
      </w:r>
      <w:r>
        <w:rPr>
          <w:rFonts w:hint="eastAsia"/>
        </w:rPr>
        <w:t>40</w:t>
      </w:r>
      <w:r>
        <w:rPr>
          <w:rFonts w:hint="eastAsia"/>
        </w:rPr>
        <w:t>余品牌，包括宝马、奔驰、丰田、大众等。</w:t>
      </w:r>
    </w:p>
    <w:p w:rsidR="00296478" w:rsidRDefault="00296478" w:rsidP="00AC0697">
      <w:pPr>
        <w:rPr>
          <w:rFonts w:cs="宋体"/>
          <w:b/>
          <w:bCs/>
          <w:i/>
          <w:iCs/>
        </w:rPr>
      </w:pPr>
      <w:r w:rsidRPr="002009FE">
        <w:rPr>
          <w:rFonts w:cs="宋体" w:hint="eastAsia"/>
          <w:b/>
          <w:bCs/>
          <w:i/>
          <w:iCs/>
        </w:rPr>
        <w:t>分析：。</w:t>
      </w:r>
    </w:p>
    <w:p w:rsidR="00AC0697" w:rsidRPr="002009FE" w:rsidRDefault="00AC0697" w:rsidP="00AC0697">
      <w:pPr>
        <w:pStyle w:val="a8"/>
        <w:numPr>
          <w:ilvl w:val="0"/>
          <w:numId w:val="22"/>
        </w:numPr>
        <w:ind w:firstLineChars="0"/>
        <w:outlineLvl w:val="0"/>
      </w:pPr>
      <w:r w:rsidRPr="002009FE">
        <w:rPr>
          <w:rFonts w:cs="宋体" w:hint="eastAsia"/>
          <w:b/>
          <w:bCs/>
        </w:rPr>
        <w:t>新品信息跟踪</w:t>
      </w:r>
    </w:p>
    <w:p w:rsidR="00296478" w:rsidRPr="00CE7546" w:rsidRDefault="00296478" w:rsidP="00AC0697">
      <w:pPr>
        <w:pStyle w:val="a8"/>
        <w:numPr>
          <w:ilvl w:val="3"/>
          <w:numId w:val="23"/>
        </w:numPr>
        <w:ind w:left="426" w:firstLineChars="0"/>
        <w:outlineLvl w:val="1"/>
        <w:rPr>
          <w:b/>
        </w:rPr>
      </w:pPr>
      <w:r w:rsidRPr="00CE7546">
        <w:rPr>
          <w:rFonts w:hint="eastAsia"/>
          <w:b/>
        </w:rPr>
        <w:t>奥迪新</w:t>
      </w:r>
      <w:r w:rsidRPr="00CE7546">
        <w:rPr>
          <w:rFonts w:hint="eastAsia"/>
          <w:b/>
        </w:rPr>
        <w:t>Q5e-tron</w:t>
      </w:r>
      <w:r w:rsidRPr="00CE7546">
        <w:rPr>
          <w:rFonts w:hint="eastAsia"/>
          <w:b/>
        </w:rPr>
        <w:t>将国产</w:t>
      </w:r>
    </w:p>
    <w:p w:rsidR="00296478" w:rsidRDefault="00296478" w:rsidP="00AC0697">
      <w:bookmarkStart w:id="2" w:name="7"/>
      <w:r>
        <w:rPr>
          <w:noProof/>
          <w:color w:val="FFFFFF"/>
        </w:rPr>
        <w:drawing>
          <wp:inline distT="0" distB="0" distL="0" distR="0" wp14:anchorId="19CA599F" wp14:editId="02DCDFEA">
            <wp:extent cx="3060700" cy="1877060"/>
            <wp:effectExtent l="0" t="0" r="6350" b="8890"/>
            <wp:docPr id="59" name="图片 59" descr="奥迪新Q5 e-tron将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奥迪新Q5 e-tron将国产"/>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296478" w:rsidRDefault="00296478" w:rsidP="00AC0697">
      <w:r>
        <w:rPr>
          <w:rFonts w:hint="eastAsia"/>
        </w:rPr>
        <w:t>据了解，即将建成的一汽大众长春全新</w:t>
      </w:r>
      <w:r>
        <w:rPr>
          <w:rFonts w:hint="eastAsia"/>
        </w:rPr>
        <w:t>Q</w:t>
      </w:r>
      <w:r>
        <w:rPr>
          <w:rFonts w:hint="eastAsia"/>
        </w:rPr>
        <w:t>工厂将投产全新一代</w:t>
      </w:r>
      <w:r>
        <w:rPr>
          <w:rFonts w:hint="eastAsia"/>
        </w:rPr>
        <w:t>Q5</w:t>
      </w:r>
      <w:r>
        <w:rPr>
          <w:rFonts w:hint="eastAsia"/>
        </w:rPr>
        <w:t>的</w:t>
      </w:r>
      <w:r>
        <w:rPr>
          <w:rFonts w:hint="eastAsia"/>
        </w:rPr>
        <w:t>e-tron</w:t>
      </w:r>
      <w:r>
        <w:rPr>
          <w:rFonts w:hint="eastAsia"/>
        </w:rPr>
        <w:t>插电混动版。</w:t>
      </w:r>
    </w:p>
    <w:p w:rsidR="00296478" w:rsidRDefault="00296478" w:rsidP="00AC0697">
      <w:r>
        <w:rPr>
          <w:rFonts w:hint="eastAsia"/>
        </w:rPr>
        <w:t>外观方面，新一代</w:t>
      </w:r>
      <w:r>
        <w:rPr>
          <w:rFonts w:hint="eastAsia"/>
        </w:rPr>
        <w:t>Q5</w:t>
      </w:r>
      <w:r>
        <w:rPr>
          <w:rFonts w:hint="eastAsia"/>
        </w:rPr>
        <w:t>插电混动采用奥迪家族最新的设计理念，整体造型更加硬朗。全新样式的</w:t>
      </w:r>
      <w:r>
        <w:rPr>
          <w:rFonts w:hint="eastAsia"/>
        </w:rPr>
        <w:t>LED</w:t>
      </w:r>
      <w:r>
        <w:rPr>
          <w:rFonts w:hint="eastAsia"/>
        </w:rPr>
        <w:t>前大灯和阶梯式后尾灯。大灯有三种光源可以选择，分别是：氙气大灯、</w:t>
      </w:r>
      <w:r>
        <w:rPr>
          <w:rFonts w:hint="eastAsia"/>
        </w:rPr>
        <w:t>LED</w:t>
      </w:r>
      <w:r>
        <w:rPr>
          <w:rFonts w:hint="eastAsia"/>
        </w:rPr>
        <w:t>以及矩阵式</w:t>
      </w:r>
      <w:r>
        <w:rPr>
          <w:rFonts w:hint="eastAsia"/>
        </w:rPr>
        <w:t>LED</w:t>
      </w:r>
      <w:r>
        <w:rPr>
          <w:rFonts w:hint="eastAsia"/>
        </w:rPr>
        <w:t>。此外，发动机盖隆起的线条以及富有力量感的保险杠，整体造型更显大气。</w:t>
      </w:r>
    </w:p>
    <w:p w:rsidR="00296478" w:rsidRDefault="00296478" w:rsidP="00AC0697">
      <w:r>
        <w:rPr>
          <w:rFonts w:hint="eastAsia"/>
        </w:rPr>
        <w:t>内饰方面，全新一代</w:t>
      </w:r>
      <w:r>
        <w:rPr>
          <w:rFonts w:hint="eastAsia"/>
        </w:rPr>
        <w:t>Q5</w:t>
      </w:r>
      <w:r>
        <w:rPr>
          <w:rFonts w:hint="eastAsia"/>
        </w:rPr>
        <w:t>插电混动版将遵循普通版车型设计，内饰风格更加贴近</w:t>
      </w:r>
      <w:r>
        <w:rPr>
          <w:rFonts w:hint="eastAsia"/>
        </w:rPr>
        <w:t>Q7</w:t>
      </w:r>
      <w:r>
        <w:rPr>
          <w:rFonts w:hint="eastAsia"/>
        </w:rPr>
        <w:t>车型。全新电子换挡杆、多功能镀铬方向盘、纯液晶仪表也都一应俱全，同时插电混动车型仪表显示会和普通版车型有所不同。</w:t>
      </w:r>
    </w:p>
    <w:p w:rsidR="00296478" w:rsidRDefault="00296478" w:rsidP="00AC0697">
      <w:r>
        <w:rPr>
          <w:rFonts w:hint="eastAsia"/>
        </w:rPr>
        <w:t>动力方面，新</w:t>
      </w:r>
      <w:r>
        <w:rPr>
          <w:rFonts w:hint="eastAsia"/>
        </w:rPr>
        <w:t>Q5</w:t>
      </w:r>
      <w:r>
        <w:rPr>
          <w:rFonts w:hint="eastAsia"/>
        </w:rPr>
        <w:t>插电混动版搭载</w:t>
      </w:r>
      <w:r>
        <w:rPr>
          <w:rFonts w:hint="eastAsia"/>
        </w:rPr>
        <w:t>2.0T</w:t>
      </w:r>
      <w:r>
        <w:rPr>
          <w:rFonts w:hint="eastAsia"/>
        </w:rPr>
        <w:t>发动机以及一台电动机的组合，有望采用与全新一代</w:t>
      </w:r>
      <w:r>
        <w:rPr>
          <w:rFonts w:hint="eastAsia"/>
        </w:rPr>
        <w:t>Q7e-tron</w:t>
      </w:r>
      <w:r>
        <w:rPr>
          <w:rFonts w:hint="eastAsia"/>
        </w:rPr>
        <w:t>类似的动力系统。这套动力系统最大输出功率和峰值扭矩有望分别达到</w:t>
      </w:r>
      <w:r>
        <w:rPr>
          <w:rFonts w:hint="eastAsia"/>
        </w:rPr>
        <w:t>270kW</w:t>
      </w:r>
      <w:r>
        <w:rPr>
          <w:rFonts w:hint="eastAsia"/>
        </w:rPr>
        <w:t>和</w:t>
      </w:r>
      <w:r>
        <w:rPr>
          <w:rFonts w:hint="eastAsia"/>
        </w:rPr>
        <w:t>700Nm</w:t>
      </w:r>
      <w:r>
        <w:rPr>
          <w:rFonts w:hint="eastAsia"/>
        </w:rPr>
        <w:t>。</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宝来</w:t>
      </w:r>
      <w:r w:rsidRPr="00210029">
        <w:rPr>
          <w:rFonts w:hint="eastAsia"/>
          <w:b/>
        </w:rPr>
        <w:t>1.5L</w:t>
      </w:r>
      <w:r w:rsidRPr="00210029">
        <w:rPr>
          <w:rFonts w:hint="eastAsia"/>
          <w:b/>
        </w:rPr>
        <w:t>车型谍照曝光</w:t>
      </w:r>
    </w:p>
    <w:p w:rsidR="00296478" w:rsidRDefault="00296478" w:rsidP="00AC0697">
      <w:r>
        <w:rPr>
          <w:noProof/>
          <w:color w:val="FFFFFF"/>
        </w:rPr>
        <w:drawing>
          <wp:inline distT="0" distB="0" distL="0" distR="0" wp14:anchorId="4DB3F9DE" wp14:editId="0C858AA6">
            <wp:extent cx="3060700" cy="1877060"/>
            <wp:effectExtent l="0" t="0" r="6350" b="8890"/>
            <wp:docPr id="64" name="图片 64" descr="宝来1.5L车型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宝来1.5L车型谍照曝光"/>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日前，获得了一组一汽大众宝来</w:t>
      </w:r>
      <w:r>
        <w:rPr>
          <w:rFonts w:hint="eastAsia"/>
        </w:rPr>
        <w:t>1.5L</w:t>
      </w:r>
      <w:r>
        <w:rPr>
          <w:rFonts w:hint="eastAsia"/>
        </w:rPr>
        <w:t>车型的测试谍照。</w:t>
      </w:r>
    </w:p>
    <w:p w:rsidR="00296478" w:rsidRDefault="00296478" w:rsidP="00AC0697">
      <w:r>
        <w:rPr>
          <w:rFonts w:hint="eastAsia"/>
        </w:rPr>
        <w:t>从谍照看，换装</w:t>
      </w:r>
      <w:r>
        <w:rPr>
          <w:rFonts w:hint="eastAsia"/>
        </w:rPr>
        <w:t>1.5L</w:t>
      </w:r>
      <w:r>
        <w:rPr>
          <w:rFonts w:hint="eastAsia"/>
        </w:rPr>
        <w:t>发动机的宝来沿用了目前在售车型的设计风格，不过新车配备的</w:t>
      </w:r>
      <w:r>
        <w:rPr>
          <w:rFonts w:hint="eastAsia"/>
        </w:rPr>
        <w:t>LED</w:t>
      </w:r>
      <w:r>
        <w:rPr>
          <w:rFonts w:hint="eastAsia"/>
        </w:rPr>
        <w:t>日间行车灯是目前</w:t>
      </w:r>
      <w:r>
        <w:rPr>
          <w:rFonts w:hint="eastAsia"/>
        </w:rPr>
        <w:t>1.6L</w:t>
      </w:r>
      <w:r>
        <w:rPr>
          <w:rFonts w:hint="eastAsia"/>
        </w:rPr>
        <w:t>车型没有的配置。</w:t>
      </w:r>
    </w:p>
    <w:p w:rsidR="00296478" w:rsidRDefault="00296478" w:rsidP="00AC0697">
      <w:r>
        <w:rPr>
          <w:rFonts w:hint="eastAsia"/>
        </w:rPr>
        <w:t>据悉，新车换装的</w:t>
      </w:r>
      <w:r>
        <w:rPr>
          <w:rFonts w:hint="eastAsia"/>
        </w:rPr>
        <w:t>1.5L</w:t>
      </w:r>
      <w:r>
        <w:rPr>
          <w:rFonts w:hint="eastAsia"/>
        </w:rPr>
        <w:t>发动机仍属于</w:t>
      </w:r>
      <w:r>
        <w:rPr>
          <w:rFonts w:hint="eastAsia"/>
        </w:rPr>
        <w:t>EA211</w:t>
      </w:r>
      <w:r>
        <w:rPr>
          <w:rFonts w:hint="eastAsia"/>
        </w:rPr>
        <w:t>系列，参考捷达</w:t>
      </w:r>
      <w:r>
        <w:rPr>
          <w:rFonts w:hint="eastAsia"/>
        </w:rPr>
        <w:t>1.5L</w:t>
      </w:r>
      <w:r>
        <w:rPr>
          <w:rFonts w:hint="eastAsia"/>
        </w:rPr>
        <w:t>车型，其最大功率为</w:t>
      </w:r>
      <w:r>
        <w:rPr>
          <w:rFonts w:hint="eastAsia"/>
        </w:rPr>
        <w:t>81kW</w:t>
      </w:r>
      <w:r>
        <w:rPr>
          <w:rFonts w:hint="eastAsia"/>
        </w:rPr>
        <w:t>，峰值扭矩为</w:t>
      </w:r>
      <w:r>
        <w:rPr>
          <w:rFonts w:hint="eastAsia"/>
        </w:rPr>
        <w:t>150Nm</w:t>
      </w:r>
      <w:r>
        <w:rPr>
          <w:rFonts w:hint="eastAsia"/>
        </w:rPr>
        <w:t>。目前一汽大众旗下搭载</w:t>
      </w:r>
      <w:r>
        <w:rPr>
          <w:rFonts w:hint="eastAsia"/>
        </w:rPr>
        <w:t>1.6L</w:t>
      </w:r>
      <w:r>
        <w:rPr>
          <w:rFonts w:hint="eastAsia"/>
        </w:rPr>
        <w:t>自然吸气发动机的车型共有宝来、高尔夫以及速腾。</w:t>
      </w:r>
    </w:p>
    <w:p w:rsidR="00296478" w:rsidRDefault="00296478" w:rsidP="00AC0697">
      <w:pPr>
        <w:rPr>
          <w:rFonts w:cs="宋体"/>
          <w:b/>
          <w:bCs/>
          <w:i/>
          <w:iCs/>
        </w:rPr>
      </w:pPr>
      <w:r w:rsidRPr="002009FE">
        <w:rPr>
          <w:rFonts w:cs="宋体" w:hint="eastAsia"/>
          <w:b/>
          <w:bCs/>
          <w:i/>
          <w:iCs/>
        </w:rPr>
        <w:t>分析：。</w:t>
      </w:r>
    </w:p>
    <w:p w:rsidR="00296478" w:rsidRDefault="00296478" w:rsidP="00AC0697">
      <w:pPr>
        <w:pStyle w:val="a8"/>
        <w:numPr>
          <w:ilvl w:val="3"/>
          <w:numId w:val="23"/>
        </w:numPr>
        <w:ind w:left="426" w:firstLineChars="0"/>
        <w:outlineLvl w:val="1"/>
      </w:pPr>
      <w:r w:rsidRPr="009329CC">
        <w:rPr>
          <w:rFonts w:hint="eastAsia"/>
          <w:b/>
        </w:rPr>
        <w:t>北汽新款勇士</w:t>
      </w:r>
      <w:r w:rsidRPr="009329CC">
        <w:rPr>
          <w:rFonts w:hint="eastAsia"/>
          <w:b/>
        </w:rPr>
        <w:t>2</w:t>
      </w:r>
      <w:r w:rsidRPr="009329CC">
        <w:rPr>
          <w:rFonts w:hint="eastAsia"/>
          <w:b/>
        </w:rPr>
        <w:t>月</w:t>
      </w:r>
      <w:r w:rsidRPr="009329CC">
        <w:rPr>
          <w:rFonts w:hint="eastAsia"/>
          <w:b/>
        </w:rPr>
        <w:t>21</w:t>
      </w:r>
      <w:r w:rsidRPr="009329CC">
        <w:rPr>
          <w:rFonts w:hint="eastAsia"/>
          <w:b/>
        </w:rPr>
        <w:t>日上市或搭</w:t>
      </w:r>
      <w:r w:rsidRPr="009329CC">
        <w:rPr>
          <w:rFonts w:hint="eastAsia"/>
          <w:b/>
        </w:rPr>
        <w:t>2.3T</w:t>
      </w:r>
      <w:r w:rsidRPr="009329CC">
        <w:rPr>
          <w:rFonts w:hint="eastAsia"/>
          <w:b/>
        </w:rPr>
        <w:t>动力</w:t>
      </w:r>
    </w:p>
    <w:p w:rsidR="00296478" w:rsidRDefault="00296478" w:rsidP="00AC0697">
      <w:r>
        <w:rPr>
          <w:noProof/>
        </w:rPr>
        <w:drawing>
          <wp:inline distT="0" distB="0" distL="0" distR="0" wp14:anchorId="1871BE88" wp14:editId="5EA72752">
            <wp:extent cx="2858770" cy="2146300"/>
            <wp:effectExtent l="0" t="0" r="0" b="6350"/>
            <wp:docPr id="86" name="图片 86" descr="http://img3.bitautoimg.com/autoalbum/files/20120903/237/10011123751161_2312570_630x419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3.bitautoimg.com/autoalbum/files/20120903/237/10011123751161_2312570_630x419__m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2</w:t>
      </w:r>
      <w:r>
        <w:rPr>
          <w:rFonts w:hint="eastAsia"/>
        </w:rPr>
        <w:t>月</w:t>
      </w:r>
      <w:r>
        <w:rPr>
          <w:rFonts w:hint="eastAsia"/>
        </w:rPr>
        <w:t>21</w:t>
      </w:r>
      <w:r>
        <w:rPr>
          <w:rFonts w:hint="eastAsia"/>
        </w:rPr>
        <w:t>日</w:t>
      </w:r>
    </w:p>
    <w:p w:rsidR="00296478" w:rsidRDefault="00296478" w:rsidP="00AC0697">
      <w:r>
        <w:rPr>
          <w:rFonts w:hint="eastAsia"/>
        </w:rPr>
        <w:t>发动机：</w:t>
      </w:r>
      <w:r>
        <w:rPr>
          <w:rFonts w:hint="eastAsia"/>
        </w:rPr>
        <w:t>2.3T</w:t>
      </w:r>
      <w:r>
        <w:rPr>
          <w:rFonts w:hint="eastAsia"/>
        </w:rPr>
        <w:t>变速器：手动</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奔驰</w:t>
      </w:r>
      <w:r w:rsidRPr="00210029">
        <w:rPr>
          <w:rFonts w:hint="eastAsia"/>
          <w:b/>
        </w:rPr>
        <w:t>C</w:t>
      </w:r>
      <w:r w:rsidRPr="00210029">
        <w:rPr>
          <w:rFonts w:hint="eastAsia"/>
          <w:b/>
        </w:rPr>
        <w:t>级</w:t>
      </w:r>
      <w:r w:rsidRPr="00210029">
        <w:rPr>
          <w:rFonts w:hint="eastAsia"/>
          <w:b/>
        </w:rPr>
        <w:t>4</w:t>
      </w:r>
      <w:r w:rsidRPr="00210029">
        <w:rPr>
          <w:rFonts w:hint="eastAsia"/>
          <w:b/>
        </w:rPr>
        <w:t>月将迎来中期改款</w:t>
      </w:r>
    </w:p>
    <w:p w:rsidR="00296478" w:rsidRDefault="00296478" w:rsidP="00AC0697">
      <w:bookmarkStart w:id="3" w:name="6"/>
      <w:r>
        <w:rPr>
          <w:noProof/>
          <w:color w:val="FFFFFF"/>
        </w:rPr>
        <w:drawing>
          <wp:inline distT="0" distB="0" distL="0" distR="0" wp14:anchorId="7AB34482" wp14:editId="4A583A25">
            <wp:extent cx="3060700" cy="1877060"/>
            <wp:effectExtent l="0" t="0" r="6350" b="8890"/>
            <wp:docPr id="63" name="图片 63" descr="奔驰C级4月将迎来中期改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奔驰C级4月将迎来中期改款"/>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296478" w:rsidRDefault="00296478" w:rsidP="00AC0697">
      <w:r>
        <w:rPr>
          <w:rFonts w:hint="eastAsia"/>
        </w:rPr>
        <w:t>奔驰</w:t>
      </w:r>
      <w:r>
        <w:rPr>
          <w:rFonts w:hint="eastAsia"/>
        </w:rPr>
        <w:t>C</w:t>
      </w:r>
      <w:r>
        <w:rPr>
          <w:rFonts w:hint="eastAsia"/>
        </w:rPr>
        <w:t>级</w:t>
      </w:r>
      <w:r>
        <w:rPr>
          <w:rFonts w:hint="eastAsia"/>
        </w:rPr>
        <w:t>4</w:t>
      </w:r>
      <w:r>
        <w:rPr>
          <w:rFonts w:hint="eastAsia"/>
        </w:rPr>
        <w:t>月将迎来中期改款</w:t>
      </w:r>
    </w:p>
    <w:p w:rsidR="00296478" w:rsidRDefault="00296478" w:rsidP="00AC0697">
      <w:r>
        <w:rPr>
          <w:rFonts w:hint="eastAsia"/>
        </w:rPr>
        <w:t>近日，从奔驰经销商处获悉：奔驰</w:t>
      </w:r>
      <w:r>
        <w:rPr>
          <w:rFonts w:hint="eastAsia"/>
        </w:rPr>
        <w:t>C</w:t>
      </w:r>
      <w:r>
        <w:rPr>
          <w:rFonts w:hint="eastAsia"/>
        </w:rPr>
        <w:t>级在今年四月将迎来中期改款。新车预计于今年上海车展完成亮相，预计未来会由北京奔驰进行国产销售。</w:t>
      </w:r>
    </w:p>
    <w:p w:rsidR="00296478" w:rsidRDefault="00296478" w:rsidP="00AC0697">
      <w:r>
        <w:rPr>
          <w:rFonts w:hint="eastAsia"/>
        </w:rPr>
        <w:t>此前海外曝光的谍照显示，新款</w:t>
      </w:r>
      <w:r>
        <w:rPr>
          <w:rFonts w:hint="eastAsia"/>
        </w:rPr>
        <w:t>C</w:t>
      </w:r>
      <w:r>
        <w:rPr>
          <w:rFonts w:hint="eastAsia"/>
        </w:rPr>
        <w:t>级采用了与全新</w:t>
      </w:r>
      <w:r>
        <w:rPr>
          <w:rFonts w:hint="eastAsia"/>
        </w:rPr>
        <w:t>E</w:t>
      </w:r>
      <w:r>
        <w:rPr>
          <w:rFonts w:hint="eastAsia"/>
        </w:rPr>
        <w:t>级相同的设计元素，头灯采用“双车眉”的经典设计，与整个车身的腰线、天际线都结合在一起，实现了无缝对接。尾部造型运动紧凑，双边共两出式镀铬尾排贯穿后保险杠。</w:t>
      </w:r>
    </w:p>
    <w:p w:rsidR="00296478" w:rsidRDefault="00296478" w:rsidP="00AC0697">
      <w:r>
        <w:rPr>
          <w:rFonts w:hint="eastAsia"/>
        </w:rPr>
        <w:t>动力方面，新</w:t>
      </w:r>
      <w:r>
        <w:rPr>
          <w:rFonts w:hint="eastAsia"/>
        </w:rPr>
        <w:t>C</w:t>
      </w:r>
      <w:r>
        <w:rPr>
          <w:rFonts w:hint="eastAsia"/>
        </w:rPr>
        <w:t>级有望沿用现款所搭载的</w:t>
      </w:r>
      <w:r>
        <w:rPr>
          <w:rFonts w:hint="eastAsia"/>
        </w:rPr>
        <w:t>1.6T</w:t>
      </w:r>
      <w:r>
        <w:rPr>
          <w:rFonts w:hint="eastAsia"/>
        </w:rPr>
        <w:t>和</w:t>
      </w:r>
      <w:r>
        <w:rPr>
          <w:rFonts w:hint="eastAsia"/>
        </w:rPr>
        <w:t>2.0T</w:t>
      </w:r>
      <w:r>
        <w:rPr>
          <w:rFonts w:hint="eastAsia"/>
        </w:rPr>
        <w:t>高低功率版发动机，顶配车型仍将搭载奔驰</w:t>
      </w:r>
      <w:r>
        <w:rPr>
          <w:rFonts w:hint="eastAsia"/>
        </w:rPr>
        <w:t>4MATIC</w:t>
      </w:r>
      <w:r>
        <w:rPr>
          <w:rFonts w:hint="eastAsia"/>
        </w:rPr>
        <w:t>四驱系统。传动方面，随着奔驰新</w:t>
      </w:r>
      <w:r>
        <w:rPr>
          <w:rFonts w:hint="eastAsia"/>
        </w:rPr>
        <w:t>E</w:t>
      </w:r>
      <w:r>
        <w:rPr>
          <w:rFonts w:hint="eastAsia"/>
        </w:rPr>
        <w:t>级和新</w:t>
      </w:r>
      <w:r>
        <w:rPr>
          <w:rFonts w:hint="eastAsia"/>
        </w:rPr>
        <w:t>GLC</w:t>
      </w:r>
      <w:r>
        <w:rPr>
          <w:rFonts w:hint="eastAsia"/>
        </w:rPr>
        <w:t>等不同级别产品将全新</w:t>
      </w:r>
      <w:r>
        <w:rPr>
          <w:rFonts w:hint="eastAsia"/>
        </w:rPr>
        <w:t>9AT</w:t>
      </w:r>
      <w:r>
        <w:rPr>
          <w:rFonts w:hint="eastAsia"/>
        </w:rPr>
        <w:t>广泛应用，新款</w:t>
      </w:r>
      <w:r>
        <w:rPr>
          <w:rFonts w:hint="eastAsia"/>
        </w:rPr>
        <w:t>C</w:t>
      </w:r>
      <w:r>
        <w:rPr>
          <w:rFonts w:hint="eastAsia"/>
        </w:rPr>
        <w:t>级预计也会搭载这款变速箱，使驾乘体验得到提升的同时，燃油经济性也会随之大幅提升。</w:t>
      </w:r>
    </w:p>
    <w:p w:rsidR="00296478" w:rsidRDefault="00296478" w:rsidP="00AC0697">
      <w:pPr>
        <w:rPr>
          <w:rFonts w:cs="宋体"/>
          <w:b/>
          <w:bCs/>
          <w:i/>
          <w:iCs/>
        </w:rPr>
      </w:pPr>
      <w:r w:rsidRPr="002009FE">
        <w:rPr>
          <w:rFonts w:cs="宋体" w:hint="eastAsia"/>
          <w:b/>
          <w:bCs/>
          <w:i/>
          <w:iCs/>
        </w:rPr>
        <w:t>分析：。</w:t>
      </w:r>
    </w:p>
    <w:p w:rsidR="00296478" w:rsidRPr="002E42CC" w:rsidRDefault="00296478" w:rsidP="00AC0697">
      <w:pPr>
        <w:pStyle w:val="a8"/>
        <w:numPr>
          <w:ilvl w:val="3"/>
          <w:numId w:val="23"/>
        </w:numPr>
        <w:ind w:left="426" w:firstLineChars="0"/>
        <w:outlineLvl w:val="1"/>
        <w:rPr>
          <w:b/>
        </w:rPr>
      </w:pPr>
      <w:r w:rsidRPr="002E42CC">
        <w:rPr>
          <w:rFonts w:hint="eastAsia"/>
          <w:b/>
        </w:rPr>
        <w:t>比速</w:t>
      </w:r>
      <w:r w:rsidRPr="002E42CC">
        <w:rPr>
          <w:rFonts w:hint="eastAsia"/>
          <w:b/>
        </w:rPr>
        <w:t>T5</w:t>
      </w:r>
      <w:r w:rsidRPr="002E42CC">
        <w:rPr>
          <w:rFonts w:hint="eastAsia"/>
          <w:b/>
        </w:rPr>
        <w:t>实车图搭载</w:t>
      </w:r>
      <w:r w:rsidRPr="002E42CC">
        <w:rPr>
          <w:rFonts w:hint="eastAsia"/>
          <w:b/>
        </w:rPr>
        <w:t>360</w:t>
      </w:r>
      <w:r w:rsidRPr="002E42CC">
        <w:rPr>
          <w:rFonts w:hint="eastAsia"/>
          <w:b/>
        </w:rPr>
        <w:t>度环视系统</w:t>
      </w:r>
    </w:p>
    <w:p w:rsidR="00296478" w:rsidRDefault="00296478" w:rsidP="00AC0697">
      <w:r>
        <w:rPr>
          <w:noProof/>
        </w:rPr>
        <w:drawing>
          <wp:inline distT="0" distB="0" distL="0" distR="0" wp14:anchorId="0FBAE556" wp14:editId="0FFCC9F8">
            <wp:extent cx="2858770" cy="2146300"/>
            <wp:effectExtent l="0" t="0" r="0" b="6350"/>
            <wp:docPr id="87" name="图片 87" descr="比速T5实车图 搭载360度环视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比速T5实车图 搭载360度环视系统"/>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p>
    <w:p w:rsidR="00296478" w:rsidRDefault="00296478" w:rsidP="00AC0697">
      <w:r>
        <w:rPr>
          <w:rFonts w:hint="eastAsia"/>
        </w:rPr>
        <w:t>发动机：</w:t>
      </w:r>
      <w:r>
        <w:rPr>
          <w:rFonts w:hint="eastAsia"/>
        </w:rPr>
        <w:t>1.5T</w:t>
      </w:r>
      <w:r>
        <w:rPr>
          <w:rFonts w:hint="eastAsia"/>
        </w:rPr>
        <w:t>变速器：</w:t>
      </w:r>
      <w:r>
        <w:rPr>
          <w:rFonts w:hint="eastAsia"/>
        </w:rPr>
        <w:t>6</w:t>
      </w:r>
      <w:r>
        <w:rPr>
          <w:rFonts w:hint="eastAsia"/>
        </w:rPr>
        <w:t>速手动</w:t>
      </w:r>
    </w:p>
    <w:p w:rsidR="00296478" w:rsidRDefault="00296478" w:rsidP="00AC0697">
      <w:r>
        <w:rPr>
          <w:rFonts w:hint="eastAsia"/>
        </w:rPr>
        <w:t>车身尺寸：</w:t>
      </w:r>
      <w:r>
        <w:rPr>
          <w:rFonts w:hint="eastAsia"/>
        </w:rPr>
        <w:t>4715/1830/1760mm</w:t>
      </w:r>
    </w:p>
    <w:p w:rsidR="00296478" w:rsidRDefault="00296478" w:rsidP="00AC0697">
      <w:pPr>
        <w:rPr>
          <w:rFonts w:cs="宋体"/>
          <w:b/>
          <w:bCs/>
          <w:i/>
          <w:iCs/>
        </w:rPr>
      </w:pPr>
      <w:r w:rsidRPr="002009FE">
        <w:rPr>
          <w:rFonts w:cs="宋体" w:hint="eastAsia"/>
          <w:b/>
          <w:bCs/>
          <w:i/>
          <w:iCs/>
        </w:rPr>
        <w:t>分析：。</w:t>
      </w:r>
    </w:p>
    <w:p w:rsidR="00296478" w:rsidRPr="002E42CC" w:rsidRDefault="00296478" w:rsidP="00AC0697">
      <w:pPr>
        <w:pStyle w:val="a8"/>
        <w:numPr>
          <w:ilvl w:val="3"/>
          <w:numId w:val="23"/>
        </w:numPr>
        <w:ind w:left="426" w:firstLineChars="0"/>
        <w:outlineLvl w:val="1"/>
        <w:rPr>
          <w:b/>
        </w:rPr>
      </w:pPr>
      <w:r w:rsidRPr="002E42CC">
        <w:rPr>
          <w:rFonts w:hint="eastAsia"/>
          <w:b/>
        </w:rPr>
        <w:t>比亚迪秦</w:t>
      </w:r>
      <w:r w:rsidRPr="002E42CC">
        <w:rPr>
          <w:rFonts w:hint="eastAsia"/>
          <w:b/>
        </w:rPr>
        <w:t>100</w:t>
      </w:r>
      <w:r w:rsidRPr="002E42CC">
        <w:rPr>
          <w:rFonts w:hint="eastAsia"/>
          <w:b/>
        </w:rPr>
        <w:t>将于</w:t>
      </w:r>
      <w:r w:rsidRPr="002E42CC">
        <w:rPr>
          <w:rFonts w:hint="eastAsia"/>
          <w:b/>
        </w:rPr>
        <w:t>2</w:t>
      </w:r>
      <w:r w:rsidRPr="002E42CC">
        <w:rPr>
          <w:rFonts w:hint="eastAsia"/>
          <w:b/>
        </w:rPr>
        <w:t>月</w:t>
      </w:r>
      <w:r w:rsidRPr="002E42CC">
        <w:rPr>
          <w:rFonts w:hint="eastAsia"/>
          <w:b/>
        </w:rPr>
        <w:t>27</w:t>
      </w:r>
      <w:r w:rsidRPr="002E42CC">
        <w:rPr>
          <w:rFonts w:hint="eastAsia"/>
          <w:b/>
        </w:rPr>
        <w:t>日上市续航</w:t>
      </w:r>
      <w:r w:rsidRPr="002E42CC">
        <w:rPr>
          <w:rFonts w:hint="eastAsia"/>
          <w:b/>
        </w:rPr>
        <w:t>100</w:t>
      </w:r>
      <w:r w:rsidRPr="002E42CC">
        <w:rPr>
          <w:rFonts w:hint="eastAsia"/>
          <w:b/>
        </w:rPr>
        <w:t>公里</w:t>
      </w:r>
    </w:p>
    <w:p w:rsidR="00296478" w:rsidRDefault="00296478" w:rsidP="00AC0697">
      <w:r>
        <w:rPr>
          <w:noProof/>
        </w:rPr>
        <w:drawing>
          <wp:inline distT="0" distB="0" distL="0" distR="0" wp14:anchorId="5094A33E" wp14:editId="714767CC">
            <wp:extent cx="2858770" cy="2146300"/>
            <wp:effectExtent l="0" t="0" r="0" b="6350"/>
            <wp:docPr id="88" name="图片 88" descr="http://img2.bitautoimg.com/bitauto/2017/02/20/6fc99798-0abd-47df-b3ed-b943125dfa5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bitauto/2017/02/20/6fc99798-0abd-47df-b3ed-b943125dfa5a_63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2</w:t>
      </w:r>
      <w:r>
        <w:rPr>
          <w:rFonts w:hint="eastAsia"/>
        </w:rPr>
        <w:t>月</w:t>
      </w:r>
      <w:r>
        <w:rPr>
          <w:rFonts w:hint="eastAsia"/>
        </w:rPr>
        <w:t>27</w:t>
      </w:r>
      <w:r>
        <w:rPr>
          <w:rFonts w:hint="eastAsia"/>
        </w:rPr>
        <w:t>日</w:t>
      </w:r>
    </w:p>
    <w:p w:rsidR="00296478" w:rsidRDefault="00296478" w:rsidP="00AC0697">
      <w:r>
        <w:rPr>
          <w:rFonts w:hint="eastAsia"/>
        </w:rPr>
        <w:t>发动机：</w:t>
      </w:r>
      <w:r>
        <w:rPr>
          <w:rFonts w:hint="eastAsia"/>
        </w:rPr>
        <w:t>1.5TI</w:t>
      </w:r>
      <w:r>
        <w:rPr>
          <w:rFonts w:hint="eastAsia"/>
        </w:rPr>
        <w:t>混动变速器：</w:t>
      </w:r>
      <w:r>
        <w:rPr>
          <w:rFonts w:hint="eastAsia"/>
        </w:rPr>
        <w:t>6</w:t>
      </w:r>
      <w:r>
        <w:rPr>
          <w:rFonts w:hint="eastAsia"/>
        </w:rPr>
        <w:t>速双离合</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东风雪铁龙新</w:t>
      </w:r>
      <w:r w:rsidRPr="00210029">
        <w:rPr>
          <w:rFonts w:hint="eastAsia"/>
          <w:b/>
        </w:rPr>
        <w:t>C5</w:t>
      </w:r>
      <w:r w:rsidRPr="00210029">
        <w:rPr>
          <w:rFonts w:hint="eastAsia"/>
          <w:b/>
        </w:rPr>
        <w:t>实车曝光</w:t>
      </w:r>
    </w:p>
    <w:p w:rsidR="00296478" w:rsidRDefault="00296478" w:rsidP="00AC0697">
      <w:r>
        <w:rPr>
          <w:noProof/>
          <w:color w:val="FFFFFF"/>
        </w:rPr>
        <w:drawing>
          <wp:inline distT="0" distB="0" distL="0" distR="0" wp14:anchorId="18D21B5D" wp14:editId="4F708E0F">
            <wp:extent cx="3060700" cy="1877060"/>
            <wp:effectExtent l="0" t="0" r="6350" b="8890"/>
            <wp:docPr id="73" name="图片 73" descr="东风雪铁龙新C5实车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东风雪铁龙新C5实车曝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近日，获得一组全新一代雪铁龙</w:t>
      </w:r>
      <w:r>
        <w:rPr>
          <w:rFonts w:hint="eastAsia"/>
        </w:rPr>
        <w:t>C5</w:t>
      </w:r>
      <w:r>
        <w:rPr>
          <w:rFonts w:hint="eastAsia"/>
        </w:rPr>
        <w:t>的实车图，该车将在</w:t>
      </w:r>
      <w:r>
        <w:rPr>
          <w:rFonts w:hint="eastAsia"/>
        </w:rPr>
        <w:t>2017</w:t>
      </w:r>
      <w:r>
        <w:rPr>
          <w:rFonts w:hint="eastAsia"/>
        </w:rPr>
        <w:t>年</w:t>
      </w:r>
      <w:r>
        <w:rPr>
          <w:rFonts w:hint="eastAsia"/>
        </w:rPr>
        <w:t>4</w:t>
      </w:r>
      <w:r>
        <w:rPr>
          <w:rFonts w:hint="eastAsia"/>
        </w:rPr>
        <w:t>月上海车展上市，上市后将与大众帕萨特等同级别车型展开竞争。</w:t>
      </w:r>
    </w:p>
    <w:p w:rsidR="00296478" w:rsidRDefault="00296478" w:rsidP="00AC0697">
      <w:r>
        <w:rPr>
          <w:rFonts w:hint="eastAsia"/>
        </w:rPr>
        <w:t>全新一代</w:t>
      </w:r>
      <w:r>
        <w:rPr>
          <w:rFonts w:hint="eastAsia"/>
        </w:rPr>
        <w:t>C5</w:t>
      </w:r>
      <w:r>
        <w:rPr>
          <w:rFonts w:hint="eastAsia"/>
        </w:rPr>
        <w:t>车头部分采用家族式设计，前格栅采用贯通式设计，镀铬装饰条延伸至大灯内部。全新样式的前大灯组内部采用</w:t>
      </w:r>
      <w:r>
        <w:rPr>
          <w:rFonts w:hint="eastAsia"/>
        </w:rPr>
        <w:t>LED</w:t>
      </w:r>
      <w:r>
        <w:rPr>
          <w:rFonts w:hint="eastAsia"/>
        </w:rPr>
        <w:t>光源加日间行车灯组合。车尾排气被设计成双边单出，尾灯组内部采用了</w:t>
      </w:r>
      <w:r>
        <w:rPr>
          <w:rFonts w:hint="eastAsia"/>
        </w:rPr>
        <w:t>LED</w:t>
      </w:r>
      <w:r>
        <w:rPr>
          <w:rFonts w:hint="eastAsia"/>
        </w:rPr>
        <w:t>光源，改进全新多边形样式设计，亮起后具有较高的辨识度。后保险杠上的反光板和黑色底部护杠进行了重新设计，后雾灯依然是中置式布局。</w:t>
      </w:r>
    </w:p>
    <w:p w:rsidR="00296478" w:rsidRDefault="00296478" w:rsidP="00AC0697">
      <w:r>
        <w:rPr>
          <w:rFonts w:hint="eastAsia"/>
        </w:rPr>
        <w:t>全新一代</w:t>
      </w:r>
      <w:r>
        <w:rPr>
          <w:rFonts w:hint="eastAsia"/>
        </w:rPr>
        <w:t>C5</w:t>
      </w:r>
      <w:r>
        <w:rPr>
          <w:rFonts w:hint="eastAsia"/>
        </w:rPr>
        <w:t>内饰有一块悬浮式大尺寸液晶屏幕，空调出风采用贯通式设计，多功能方向盘也改进为三辐式。中控调节部分旋钮被更换为按键方式，传统手刹也替换成为电子手刹。隐藏式杯座则改进成一大一小敞开式设计，中央扶手箱成对开式。仪表台也从过去的三炮筒式设计改进为全液晶电子显示，整体内饰看起来科技感十足。</w:t>
      </w:r>
    </w:p>
    <w:p w:rsidR="00296478" w:rsidRDefault="00296478" w:rsidP="00AC0697">
      <w:r>
        <w:rPr>
          <w:rFonts w:hint="eastAsia"/>
        </w:rPr>
        <w:t>新车预计搭载</w:t>
      </w:r>
      <w:r>
        <w:rPr>
          <w:rFonts w:hint="eastAsia"/>
        </w:rPr>
        <w:t>1.6T</w:t>
      </w:r>
      <w:r>
        <w:rPr>
          <w:rFonts w:hint="eastAsia"/>
        </w:rPr>
        <w:t>、</w:t>
      </w:r>
      <w:r>
        <w:rPr>
          <w:rFonts w:hint="eastAsia"/>
        </w:rPr>
        <w:t>1.8T</w:t>
      </w:r>
      <w:r>
        <w:rPr>
          <w:rFonts w:hint="eastAsia"/>
        </w:rPr>
        <w:t>两款发动机，最大功率分别为</w:t>
      </w:r>
      <w:r>
        <w:rPr>
          <w:rFonts w:hint="eastAsia"/>
        </w:rPr>
        <w:t>123kW</w:t>
      </w:r>
      <w:r>
        <w:rPr>
          <w:rFonts w:hint="eastAsia"/>
        </w:rPr>
        <w:t>、</w:t>
      </w:r>
      <w:r>
        <w:rPr>
          <w:rFonts w:hint="eastAsia"/>
        </w:rPr>
        <w:t>150kW</w:t>
      </w:r>
      <w:r>
        <w:rPr>
          <w:rFonts w:hint="eastAsia"/>
        </w:rPr>
        <w:t>，最大扭矩为</w:t>
      </w:r>
      <w:r>
        <w:rPr>
          <w:rFonts w:hint="eastAsia"/>
        </w:rPr>
        <w:t>245Nm</w:t>
      </w:r>
      <w:r>
        <w:rPr>
          <w:rFonts w:hint="eastAsia"/>
        </w:rPr>
        <w:t>、</w:t>
      </w:r>
      <w:r>
        <w:rPr>
          <w:rFonts w:hint="eastAsia"/>
        </w:rPr>
        <w:t>280Nm</w:t>
      </w:r>
      <w:r>
        <w:rPr>
          <w:rFonts w:hint="eastAsia"/>
        </w:rPr>
        <w:t>，搭配</w:t>
      </w:r>
      <w:r>
        <w:rPr>
          <w:rFonts w:hint="eastAsia"/>
        </w:rPr>
        <w:t>6</w:t>
      </w:r>
      <w:r>
        <w:rPr>
          <w:rFonts w:hint="eastAsia"/>
        </w:rPr>
        <w:t>速手自一体变速箱。</w:t>
      </w:r>
    </w:p>
    <w:p w:rsidR="00296478" w:rsidRDefault="00296478" w:rsidP="00AC0697">
      <w:pPr>
        <w:rPr>
          <w:rFonts w:cs="宋体"/>
          <w:b/>
          <w:bCs/>
          <w:i/>
          <w:iCs/>
        </w:rPr>
      </w:pPr>
      <w:r w:rsidRPr="002009FE">
        <w:rPr>
          <w:rFonts w:cs="宋体" w:hint="eastAsia"/>
          <w:b/>
          <w:bCs/>
          <w:i/>
          <w:iCs/>
        </w:rPr>
        <w:t>分析：。</w:t>
      </w:r>
    </w:p>
    <w:p w:rsidR="00296478" w:rsidRPr="00CE7546" w:rsidRDefault="00296478" w:rsidP="00AC0697">
      <w:pPr>
        <w:pStyle w:val="a8"/>
        <w:numPr>
          <w:ilvl w:val="3"/>
          <w:numId w:val="23"/>
        </w:numPr>
        <w:ind w:left="426" w:firstLineChars="0"/>
        <w:outlineLvl w:val="1"/>
        <w:rPr>
          <w:b/>
        </w:rPr>
      </w:pPr>
      <w:r w:rsidRPr="00CE7546">
        <w:rPr>
          <w:rFonts w:hint="eastAsia"/>
          <w:b/>
        </w:rPr>
        <w:t>东风悦达起亚</w:t>
      </w:r>
      <w:r w:rsidRPr="00CE7546">
        <w:rPr>
          <w:rFonts w:hint="eastAsia"/>
          <w:b/>
        </w:rPr>
        <w:t>K3S</w:t>
      </w:r>
      <w:r w:rsidRPr="00CE7546">
        <w:rPr>
          <w:rFonts w:hint="eastAsia"/>
          <w:b/>
        </w:rPr>
        <w:t>工信部申报图曝光</w:t>
      </w:r>
    </w:p>
    <w:p w:rsidR="00296478" w:rsidRDefault="00296478" w:rsidP="00AC0697">
      <w:bookmarkStart w:id="4" w:name="9"/>
      <w:r>
        <w:rPr>
          <w:noProof/>
          <w:color w:val="FFFFFF"/>
        </w:rPr>
        <w:drawing>
          <wp:inline distT="0" distB="0" distL="0" distR="0" wp14:anchorId="2C06B609" wp14:editId="18822FEB">
            <wp:extent cx="3060700" cy="1877060"/>
            <wp:effectExtent l="0" t="0" r="6350" b="8890"/>
            <wp:docPr id="61" name="图片 61" descr="东风悦达起亚K3S工信部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东风悦达起亚K3S工信部申报图曝光"/>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296478" w:rsidRDefault="00296478" w:rsidP="00AC0697">
      <w:r>
        <w:rPr>
          <w:rFonts w:hint="eastAsia"/>
        </w:rPr>
        <w:t>日前，获得了东风悦达起亚新款</w:t>
      </w:r>
      <w:r>
        <w:rPr>
          <w:rFonts w:hint="eastAsia"/>
        </w:rPr>
        <w:t>K3S</w:t>
      </w:r>
      <w:r>
        <w:rPr>
          <w:rFonts w:hint="eastAsia"/>
        </w:rPr>
        <w:t>的工信部申报信息，新款车型主要对车辆的灯组样式进行了较大的调整。</w:t>
      </w:r>
    </w:p>
    <w:p w:rsidR="00296478" w:rsidRDefault="00296478" w:rsidP="00AC0697">
      <w:r>
        <w:rPr>
          <w:rFonts w:hint="eastAsia"/>
        </w:rPr>
        <w:t>外观方面，新款车型保持了家族式的虎啸式设计，并对上进气格栅的样式进行了小幅的调整。变化最大的当属前大灯和雾灯的样式，其加入了更多的折线处理，看上去要更加动感。而尾灯则改为了贯穿式设计，整体感更强，同时对后保险杠进行了小幅调整。</w:t>
      </w:r>
    </w:p>
    <w:p w:rsidR="00296478" w:rsidRDefault="00296478" w:rsidP="00AC0697">
      <w:r>
        <w:rPr>
          <w:rFonts w:hint="eastAsia"/>
        </w:rPr>
        <w:t>新款车型的车身尺寸为</w:t>
      </w:r>
      <w:r>
        <w:rPr>
          <w:rFonts w:hint="eastAsia"/>
        </w:rPr>
        <w:t>4,200/1,720/1,460mm</w:t>
      </w:r>
      <w:r>
        <w:rPr>
          <w:rFonts w:hint="eastAsia"/>
        </w:rPr>
        <w:t>，与现款车型相比，长度减少了</w:t>
      </w:r>
      <w:r>
        <w:rPr>
          <w:rFonts w:hint="eastAsia"/>
        </w:rPr>
        <w:t>165mm</w:t>
      </w:r>
      <w:r>
        <w:rPr>
          <w:rFonts w:hint="eastAsia"/>
        </w:rPr>
        <w:t>，宽度减少了</w:t>
      </w:r>
      <w:r>
        <w:rPr>
          <w:rFonts w:hint="eastAsia"/>
        </w:rPr>
        <w:t>60mm</w:t>
      </w:r>
      <w:r>
        <w:rPr>
          <w:rFonts w:hint="eastAsia"/>
        </w:rPr>
        <w:t>，高度保持一致。此外用户还可根据自己的喜好选装不同样式的前格栅、轮圈、前大灯和尾灯。</w:t>
      </w:r>
    </w:p>
    <w:p w:rsidR="00296478" w:rsidRDefault="00296478" w:rsidP="00AC0697">
      <w:r>
        <w:rPr>
          <w:rFonts w:hint="eastAsia"/>
        </w:rPr>
        <w:t>动力方面，新款起亚</w:t>
      </w:r>
      <w:r>
        <w:rPr>
          <w:rFonts w:hint="eastAsia"/>
        </w:rPr>
        <w:t>K3S</w:t>
      </w:r>
      <w:r>
        <w:rPr>
          <w:rFonts w:hint="eastAsia"/>
        </w:rPr>
        <w:t>预计搭载的仍为</w:t>
      </w:r>
      <w:r>
        <w:rPr>
          <w:rFonts w:hint="eastAsia"/>
        </w:rPr>
        <w:t>1.6L</w:t>
      </w:r>
      <w:r>
        <w:rPr>
          <w:rFonts w:hint="eastAsia"/>
        </w:rPr>
        <w:t>发动机，最大功率为</w:t>
      </w:r>
      <w:r>
        <w:rPr>
          <w:rFonts w:hint="eastAsia"/>
        </w:rPr>
        <w:t>94kW</w:t>
      </w:r>
      <w:r>
        <w:rPr>
          <w:rFonts w:hint="eastAsia"/>
        </w:rPr>
        <w:t>，峰值扭矩为</w:t>
      </w:r>
      <w:r>
        <w:rPr>
          <w:rFonts w:hint="eastAsia"/>
        </w:rPr>
        <w:t>156Nm</w:t>
      </w:r>
      <w:r>
        <w:rPr>
          <w:rFonts w:hint="eastAsia"/>
        </w:rPr>
        <w:t>，传动系统有</w:t>
      </w:r>
      <w:r>
        <w:rPr>
          <w:rFonts w:hint="eastAsia"/>
        </w:rPr>
        <w:t>6</w:t>
      </w:r>
      <w:r>
        <w:rPr>
          <w:rFonts w:hint="eastAsia"/>
        </w:rPr>
        <w:t>挡手动和</w:t>
      </w:r>
      <w:r>
        <w:rPr>
          <w:rFonts w:hint="eastAsia"/>
        </w:rPr>
        <w:t>6</w:t>
      </w:r>
      <w:r>
        <w:rPr>
          <w:rFonts w:hint="eastAsia"/>
        </w:rPr>
        <w:t>挡手自一体变速箱。</w:t>
      </w:r>
    </w:p>
    <w:p w:rsidR="00296478" w:rsidRDefault="00296478" w:rsidP="00AC0697">
      <w:pPr>
        <w:rPr>
          <w:rFonts w:cs="宋体"/>
          <w:b/>
          <w:bCs/>
          <w:i/>
          <w:iCs/>
        </w:rPr>
      </w:pPr>
      <w:r w:rsidRPr="002009FE">
        <w:rPr>
          <w:rFonts w:cs="宋体" w:hint="eastAsia"/>
          <w:b/>
          <w:bCs/>
          <w:i/>
          <w:iCs/>
        </w:rPr>
        <w:t>分析：。</w:t>
      </w:r>
    </w:p>
    <w:p w:rsidR="00296478" w:rsidRPr="00CE7546" w:rsidRDefault="00296478" w:rsidP="00AC0697">
      <w:pPr>
        <w:pStyle w:val="a8"/>
        <w:numPr>
          <w:ilvl w:val="3"/>
          <w:numId w:val="23"/>
        </w:numPr>
        <w:ind w:left="426" w:firstLineChars="0"/>
        <w:outlineLvl w:val="1"/>
        <w:rPr>
          <w:b/>
        </w:rPr>
      </w:pPr>
      <w:r w:rsidRPr="00CE7546">
        <w:rPr>
          <w:rFonts w:hint="eastAsia"/>
          <w:b/>
        </w:rPr>
        <w:t>福特新一代福克斯谍照曝光</w:t>
      </w:r>
    </w:p>
    <w:p w:rsidR="00296478" w:rsidRDefault="00296478" w:rsidP="00AC0697">
      <w:bookmarkStart w:id="5" w:name="8"/>
      <w:r>
        <w:rPr>
          <w:noProof/>
          <w:color w:val="FFFFFF"/>
        </w:rPr>
        <w:drawing>
          <wp:inline distT="0" distB="0" distL="0" distR="0" wp14:anchorId="55750A22" wp14:editId="0612AA4C">
            <wp:extent cx="3060700" cy="1877060"/>
            <wp:effectExtent l="0" t="0" r="6350" b="8890"/>
            <wp:docPr id="60" name="图片 60" descr="福特新一代福克斯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福特新一代福克斯谍照曝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5"/>
    </w:p>
    <w:p w:rsidR="00296478" w:rsidRDefault="00296478" w:rsidP="00AC0697">
      <w:r>
        <w:rPr>
          <w:rFonts w:hint="eastAsia"/>
        </w:rPr>
        <w:t>本代福克斯车型于</w:t>
      </w:r>
      <w:r>
        <w:rPr>
          <w:rFonts w:hint="eastAsia"/>
        </w:rPr>
        <w:t>2010</w:t>
      </w:r>
      <w:r>
        <w:rPr>
          <w:rFonts w:hint="eastAsia"/>
        </w:rPr>
        <w:t>年发布，在售时间已近</w:t>
      </w:r>
      <w:r>
        <w:rPr>
          <w:rFonts w:hint="eastAsia"/>
        </w:rPr>
        <w:t>7</w:t>
      </w:r>
      <w:r>
        <w:rPr>
          <w:rFonts w:hint="eastAsia"/>
        </w:rPr>
        <w:t>年。据悉，福特新一代福克斯首次曝光了路试谍照。新车将基于全新的前驱平台打造，并将在</w:t>
      </w:r>
      <w:r>
        <w:rPr>
          <w:rFonts w:hint="eastAsia"/>
        </w:rPr>
        <w:t>2018</w:t>
      </w:r>
      <w:r>
        <w:rPr>
          <w:rFonts w:hint="eastAsia"/>
        </w:rPr>
        <w:t>年北美车展中正式亮相。</w:t>
      </w:r>
    </w:p>
    <w:p w:rsidR="00296478" w:rsidRDefault="00296478" w:rsidP="00AC0697">
      <w:r>
        <w:rPr>
          <w:rFonts w:hint="eastAsia"/>
        </w:rPr>
        <w:t>外观方面，新一代福克斯延续了福特的家族式设计。同时，相较现款车型，新车的轴距将进行加长，车身长度和宽度也将有所增加，离地间隙则有所减小，运动风格将会更为明显。</w:t>
      </w:r>
    </w:p>
    <w:p w:rsidR="00296478" w:rsidRDefault="00296478" w:rsidP="00AC0697">
      <w:r>
        <w:rPr>
          <w:rFonts w:hint="eastAsia"/>
        </w:rPr>
        <w:t>新一代福特福克斯将基于全新的前驱平台打造，并且仅搭载</w:t>
      </w:r>
      <w:r>
        <w:rPr>
          <w:rFonts w:hint="eastAsia"/>
        </w:rPr>
        <w:t>EcoBoost</w:t>
      </w:r>
      <w:r>
        <w:rPr>
          <w:rFonts w:hint="eastAsia"/>
        </w:rPr>
        <w:t>涡轮增压发动机。其中，入门级车型将搭载</w:t>
      </w:r>
      <w:r>
        <w:rPr>
          <w:rFonts w:hint="eastAsia"/>
        </w:rPr>
        <w:t>1.0T</w:t>
      </w:r>
      <w:r>
        <w:rPr>
          <w:rFonts w:hint="eastAsia"/>
        </w:rPr>
        <w:t>三缸发动机，最大功率为</w:t>
      </w:r>
      <w:r>
        <w:rPr>
          <w:rFonts w:hint="eastAsia"/>
        </w:rPr>
        <w:t>104kW</w:t>
      </w:r>
      <w:r>
        <w:rPr>
          <w:rFonts w:hint="eastAsia"/>
        </w:rPr>
        <w:t>；福克斯</w:t>
      </w:r>
      <w:r>
        <w:rPr>
          <w:rFonts w:hint="eastAsia"/>
        </w:rPr>
        <w:t>ST</w:t>
      </w:r>
      <w:r>
        <w:rPr>
          <w:rFonts w:hint="eastAsia"/>
        </w:rPr>
        <w:t>车型将搭载</w:t>
      </w:r>
      <w:r>
        <w:rPr>
          <w:rFonts w:hint="eastAsia"/>
        </w:rPr>
        <w:t>2.0T</w:t>
      </w:r>
      <w:r>
        <w:rPr>
          <w:rFonts w:hint="eastAsia"/>
        </w:rPr>
        <w:t>四缸发动机，最大功率可达</w:t>
      </w:r>
      <w:r>
        <w:rPr>
          <w:rFonts w:hint="eastAsia"/>
        </w:rPr>
        <w:t>209kW</w:t>
      </w:r>
      <w:r>
        <w:rPr>
          <w:rFonts w:hint="eastAsia"/>
        </w:rPr>
        <w:t>。</w:t>
      </w:r>
    </w:p>
    <w:p w:rsidR="00296478" w:rsidRDefault="00296478" w:rsidP="00AC0697">
      <w:r>
        <w:rPr>
          <w:rFonts w:hint="eastAsia"/>
        </w:rPr>
        <w:t>此外，预计新一代福克斯</w:t>
      </w:r>
      <w:r>
        <w:rPr>
          <w:rFonts w:hint="eastAsia"/>
        </w:rPr>
        <w:t>RS</w:t>
      </w:r>
      <w:r>
        <w:rPr>
          <w:rFonts w:hint="eastAsia"/>
        </w:rPr>
        <w:t>车型将于</w:t>
      </w:r>
      <w:r>
        <w:rPr>
          <w:rFonts w:hint="eastAsia"/>
        </w:rPr>
        <w:t>2023</w:t>
      </w:r>
      <w:r>
        <w:rPr>
          <w:rFonts w:hint="eastAsia"/>
        </w:rPr>
        <w:t>年正式亮相。</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哈弗</w:t>
      </w:r>
      <w:r w:rsidRPr="00210029">
        <w:rPr>
          <w:rFonts w:hint="eastAsia"/>
          <w:b/>
        </w:rPr>
        <w:t>H6Coupe</w:t>
      </w:r>
      <w:r w:rsidRPr="00210029">
        <w:rPr>
          <w:rFonts w:hint="eastAsia"/>
          <w:b/>
        </w:rPr>
        <w:t>蓝标版谍照曝光</w:t>
      </w:r>
    </w:p>
    <w:p w:rsidR="00296478" w:rsidRDefault="00296478" w:rsidP="00AC0697">
      <w:r>
        <w:rPr>
          <w:noProof/>
          <w:color w:val="FFFFFF"/>
        </w:rPr>
        <w:drawing>
          <wp:inline distT="0" distB="0" distL="0" distR="0" wp14:anchorId="3A69BE99" wp14:editId="05C1B8BF">
            <wp:extent cx="3060700" cy="1877060"/>
            <wp:effectExtent l="0" t="0" r="6350" b="8890"/>
            <wp:docPr id="65" name="图片 65" descr="哈弗H6 Coupe蓝标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哈弗H6 Coupe蓝标版谍照曝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日前，获取了一组新款哈弗</w:t>
      </w:r>
      <w:r>
        <w:rPr>
          <w:rFonts w:hint="eastAsia"/>
        </w:rPr>
        <w:t>H6Coupe</w:t>
      </w:r>
      <w:r>
        <w:rPr>
          <w:rFonts w:hint="eastAsia"/>
        </w:rPr>
        <w:t>蓝标版路试谍照，新车在外观方面更换了全新样式前保险杠，并采用了电子换挡杆。预计该车将于年内亮相。</w:t>
      </w:r>
    </w:p>
    <w:p w:rsidR="00296478" w:rsidRDefault="00296478" w:rsidP="00AC0697">
      <w:r>
        <w:rPr>
          <w:rFonts w:hint="eastAsia"/>
        </w:rPr>
        <w:t>外观方面，新款哈弗</w:t>
      </w:r>
      <w:r>
        <w:rPr>
          <w:rFonts w:hint="eastAsia"/>
        </w:rPr>
        <w:t>H6Coupe</w:t>
      </w:r>
      <w:r>
        <w:rPr>
          <w:rFonts w:hint="eastAsia"/>
        </w:rPr>
        <w:t>蓝标版相比老款变化不大，换装了全新样式的前保险杠同时增大了下部进气格栅的尺寸，同时新车换装了全新的原型雾灯。尾部方面，新车与老款保持一致，后保险杠下部取消了银色装饰板。</w:t>
      </w:r>
    </w:p>
    <w:p w:rsidR="00296478" w:rsidRDefault="00296478" w:rsidP="00AC0697">
      <w:r>
        <w:rPr>
          <w:rFonts w:hint="eastAsia"/>
        </w:rPr>
        <w:t>内饰部分，新车与老款相同，整体造型简洁、大方。中控采用了大尺寸液晶屏，同时新车采用了全新的电子换挡杆，这一点与刚刚上市的哈弗</w:t>
      </w:r>
      <w:r>
        <w:rPr>
          <w:rFonts w:hint="eastAsia"/>
        </w:rPr>
        <w:t>H6</w:t>
      </w:r>
      <w:r>
        <w:rPr>
          <w:rFonts w:hint="eastAsia"/>
        </w:rPr>
        <w:t>相同。</w:t>
      </w:r>
    </w:p>
    <w:p w:rsidR="00296478" w:rsidRDefault="00296478" w:rsidP="00AC0697">
      <w:r>
        <w:rPr>
          <w:rFonts w:hint="eastAsia"/>
        </w:rPr>
        <w:t>动力方面，新车将继续搭载</w:t>
      </w:r>
      <w:r>
        <w:rPr>
          <w:rFonts w:hint="eastAsia"/>
        </w:rPr>
        <w:t>2.0T</w:t>
      </w:r>
      <w:r>
        <w:rPr>
          <w:rFonts w:hint="eastAsia"/>
        </w:rPr>
        <w:t>柴油发动机，最大功率为</w:t>
      </w:r>
      <w:r>
        <w:rPr>
          <w:rFonts w:hint="eastAsia"/>
        </w:rPr>
        <w:t>120kW</w:t>
      </w:r>
      <w:r>
        <w:rPr>
          <w:rFonts w:hint="eastAsia"/>
        </w:rPr>
        <w:t>，传动部分，新车采用</w:t>
      </w:r>
      <w:r>
        <w:rPr>
          <w:rFonts w:hint="eastAsia"/>
        </w:rPr>
        <w:t>7</w:t>
      </w:r>
      <w:r>
        <w:rPr>
          <w:rFonts w:hint="eastAsia"/>
        </w:rPr>
        <w:t>速双离合变速箱。</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吉利新帝豪</w:t>
      </w:r>
      <w:r w:rsidRPr="00210029">
        <w:rPr>
          <w:rFonts w:hint="eastAsia"/>
          <w:b/>
        </w:rPr>
        <w:t>EV</w:t>
      </w:r>
      <w:r w:rsidRPr="00210029">
        <w:rPr>
          <w:rFonts w:hint="eastAsia"/>
          <w:b/>
        </w:rPr>
        <w:t>将</w:t>
      </w:r>
      <w:r w:rsidRPr="00210029">
        <w:rPr>
          <w:rFonts w:hint="eastAsia"/>
          <w:b/>
        </w:rPr>
        <w:t>3</w:t>
      </w:r>
      <w:r w:rsidRPr="00210029">
        <w:rPr>
          <w:rFonts w:hint="eastAsia"/>
          <w:b/>
        </w:rPr>
        <w:t>月上市</w:t>
      </w:r>
    </w:p>
    <w:p w:rsidR="00296478" w:rsidRDefault="00296478" w:rsidP="00AC0697">
      <w:r>
        <w:rPr>
          <w:noProof/>
          <w:color w:val="FFFFFF"/>
        </w:rPr>
        <w:drawing>
          <wp:inline distT="0" distB="0" distL="0" distR="0" wp14:anchorId="2F7A96DA" wp14:editId="0CF9E79D">
            <wp:extent cx="3060700" cy="1877060"/>
            <wp:effectExtent l="0" t="0" r="6350" b="8890"/>
            <wp:docPr id="70" name="图片 70" descr="吉利新帝豪EV将3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吉利新帝豪EV将3月上市"/>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吉利有望在</w:t>
      </w:r>
      <w:r>
        <w:rPr>
          <w:rFonts w:hint="eastAsia"/>
        </w:rPr>
        <w:t>3</w:t>
      </w:r>
      <w:r>
        <w:rPr>
          <w:rFonts w:hint="eastAsia"/>
        </w:rPr>
        <w:t>月份推出新款吉利帝豪</w:t>
      </w:r>
      <w:r>
        <w:rPr>
          <w:rFonts w:hint="eastAsia"/>
        </w:rPr>
        <w:t>EV</w:t>
      </w:r>
      <w:r>
        <w:rPr>
          <w:rFonts w:hint="eastAsia"/>
        </w:rPr>
        <w:t>纯电动车型，续航里程有望增加至</w:t>
      </w:r>
      <w:r>
        <w:rPr>
          <w:rFonts w:hint="eastAsia"/>
        </w:rPr>
        <w:t>300km</w:t>
      </w:r>
      <w:r>
        <w:rPr>
          <w:rFonts w:hint="eastAsia"/>
        </w:rPr>
        <w:t>（现款续航里程为</w:t>
      </w:r>
      <w:r>
        <w:rPr>
          <w:rFonts w:hint="eastAsia"/>
        </w:rPr>
        <w:t>253km</w:t>
      </w:r>
      <w:r>
        <w:rPr>
          <w:rFonts w:hint="eastAsia"/>
        </w:rPr>
        <w:t>），将增加电池低温充电预热功能、提高快充电流。</w:t>
      </w:r>
    </w:p>
    <w:p w:rsidR="00296478" w:rsidRDefault="00296478" w:rsidP="00AC0697">
      <w:r>
        <w:rPr>
          <w:rFonts w:hint="eastAsia"/>
        </w:rPr>
        <w:t>外观方面，新车预计延续了现款帝豪</w:t>
      </w:r>
      <w:r>
        <w:rPr>
          <w:rFonts w:hint="eastAsia"/>
        </w:rPr>
        <w:t>EV</w:t>
      </w:r>
      <w:r>
        <w:rPr>
          <w:rFonts w:hint="eastAsia"/>
        </w:rPr>
        <w:t>的设计，采用家族化的“回型”盾形中网，整体风格时尚得体。中网、前保险杠下方采用了靛蓝色的饰条，还添加了蓝天风格拉花以及多处细节“</w:t>
      </w:r>
      <w:r>
        <w:rPr>
          <w:rFonts w:hint="eastAsia"/>
        </w:rPr>
        <w:t>EV</w:t>
      </w:r>
      <w:r>
        <w:rPr>
          <w:rFonts w:hint="eastAsia"/>
        </w:rPr>
        <w:t>”标识，突显电动车的身份。</w:t>
      </w:r>
    </w:p>
    <w:p w:rsidR="00296478" w:rsidRDefault="00296478" w:rsidP="00AC0697">
      <w:r>
        <w:rPr>
          <w:rFonts w:hint="eastAsia"/>
        </w:rPr>
        <w:t>新车将进一步增加续航里程，预计将达到</w:t>
      </w:r>
      <w:r>
        <w:rPr>
          <w:rFonts w:hint="eastAsia"/>
        </w:rPr>
        <w:t>300km</w:t>
      </w:r>
      <w:r>
        <w:rPr>
          <w:rFonts w:hint="eastAsia"/>
        </w:rPr>
        <w:t>，同时，增加低温充电预热功能后，将解决低温下充电周期长的问题。新车将提高快充模式下的充电电流，缩短充电用时。</w:t>
      </w:r>
    </w:p>
    <w:p w:rsidR="00296478" w:rsidRDefault="00296478" w:rsidP="00AC0697">
      <w:pPr>
        <w:rPr>
          <w:rFonts w:cs="宋体"/>
          <w:b/>
          <w:bCs/>
          <w:i/>
          <w:iCs/>
        </w:rPr>
      </w:pPr>
      <w:r w:rsidRPr="002009FE">
        <w:rPr>
          <w:rFonts w:cs="宋体" w:hint="eastAsia"/>
          <w:b/>
          <w:bCs/>
          <w:i/>
          <w:iCs/>
        </w:rPr>
        <w:t>分析：。</w:t>
      </w:r>
    </w:p>
    <w:p w:rsidR="00296478" w:rsidRPr="0080560E" w:rsidRDefault="00296478" w:rsidP="00AC0697">
      <w:pPr>
        <w:pStyle w:val="a8"/>
        <w:numPr>
          <w:ilvl w:val="3"/>
          <w:numId w:val="23"/>
        </w:numPr>
        <w:ind w:left="426" w:firstLineChars="0"/>
        <w:outlineLvl w:val="1"/>
        <w:rPr>
          <w:b/>
        </w:rPr>
      </w:pPr>
      <w:r w:rsidRPr="0080560E">
        <w:rPr>
          <w:rFonts w:hint="eastAsia"/>
          <w:b/>
        </w:rPr>
        <w:t>力帆</w:t>
      </w:r>
      <w:r w:rsidRPr="0080560E">
        <w:rPr>
          <w:rFonts w:hint="eastAsia"/>
          <w:b/>
        </w:rPr>
        <w:t>X803</w:t>
      </w:r>
      <w:r w:rsidRPr="0080560E">
        <w:rPr>
          <w:rFonts w:hint="eastAsia"/>
          <w:b/>
        </w:rPr>
        <w:t>月</w:t>
      </w:r>
      <w:r w:rsidRPr="0080560E">
        <w:rPr>
          <w:rFonts w:hint="eastAsia"/>
          <w:b/>
        </w:rPr>
        <w:t>28</w:t>
      </w:r>
      <w:r w:rsidRPr="0080560E">
        <w:rPr>
          <w:rFonts w:hint="eastAsia"/>
          <w:b/>
        </w:rPr>
        <w:t>日上市主打空间实用性</w:t>
      </w:r>
    </w:p>
    <w:p w:rsidR="00296478" w:rsidRDefault="00296478" w:rsidP="00AC0697">
      <w:r>
        <w:rPr>
          <w:noProof/>
        </w:rPr>
        <w:drawing>
          <wp:inline distT="0" distB="0" distL="0" distR="0" wp14:anchorId="5AB6EB98" wp14:editId="3678FA4A">
            <wp:extent cx="3301365" cy="2425700"/>
            <wp:effectExtent l="0" t="0" r="0" b="0"/>
            <wp:docPr id="89" name="图片 89" descr="http://img1.bitautoimg.com/bitauto/2017/02/22/b8de7513-b18d-4f37-abd4-5363212257eb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02/22/b8de7513-b18d-4f37-abd4-5363212257eb_63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1365" cy="24257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3</w:t>
      </w:r>
      <w:r>
        <w:rPr>
          <w:rFonts w:hint="eastAsia"/>
        </w:rPr>
        <w:t>月</w:t>
      </w:r>
      <w:r>
        <w:rPr>
          <w:rFonts w:hint="eastAsia"/>
        </w:rPr>
        <w:t>28</w:t>
      </w:r>
      <w:r>
        <w:rPr>
          <w:rFonts w:hint="eastAsia"/>
        </w:rPr>
        <w:t>日</w:t>
      </w:r>
    </w:p>
    <w:p w:rsidR="00296478" w:rsidRDefault="00296478" w:rsidP="00AC0697">
      <w:r>
        <w:rPr>
          <w:rFonts w:hint="eastAsia"/>
        </w:rPr>
        <w:t>发动机：</w:t>
      </w:r>
      <w:r>
        <w:rPr>
          <w:rFonts w:hint="eastAsia"/>
        </w:rPr>
        <w:t>2.0T</w:t>
      </w:r>
      <w:r>
        <w:rPr>
          <w:rFonts w:hint="eastAsia"/>
        </w:rPr>
        <w:t>变速器：</w:t>
      </w:r>
      <w:r>
        <w:rPr>
          <w:rFonts w:hint="eastAsia"/>
        </w:rPr>
        <w:t>6</w:t>
      </w:r>
      <w:r>
        <w:rPr>
          <w:rFonts w:hint="eastAsia"/>
        </w:rPr>
        <w:t>速手动、</w:t>
      </w:r>
      <w:r>
        <w:rPr>
          <w:rFonts w:hint="eastAsia"/>
        </w:rPr>
        <w:t>6</w:t>
      </w:r>
      <w:r>
        <w:rPr>
          <w:rFonts w:hint="eastAsia"/>
        </w:rPr>
        <w:t>速手自一体</w:t>
      </w:r>
    </w:p>
    <w:p w:rsidR="00296478" w:rsidRDefault="00296478" w:rsidP="00AC0697">
      <w:r>
        <w:rPr>
          <w:rFonts w:hint="eastAsia"/>
        </w:rPr>
        <w:t>车身尺寸：</w:t>
      </w:r>
      <w:r>
        <w:rPr>
          <w:rFonts w:hint="eastAsia"/>
        </w:rPr>
        <w:t>4820/1930/1760mm</w:t>
      </w:r>
    </w:p>
    <w:p w:rsidR="00296478" w:rsidRDefault="00296478" w:rsidP="00AC0697">
      <w:pPr>
        <w:rPr>
          <w:rFonts w:cs="宋体"/>
          <w:b/>
          <w:bCs/>
          <w:i/>
          <w:iCs/>
        </w:rPr>
      </w:pPr>
      <w:r w:rsidRPr="002009FE">
        <w:rPr>
          <w:rFonts w:cs="宋体" w:hint="eastAsia"/>
          <w:b/>
          <w:bCs/>
          <w:i/>
          <w:iCs/>
        </w:rPr>
        <w:t>分析：。</w:t>
      </w:r>
    </w:p>
    <w:p w:rsidR="00296478" w:rsidRPr="006B5D33" w:rsidRDefault="00296478" w:rsidP="00AC0697">
      <w:pPr>
        <w:pStyle w:val="a8"/>
        <w:numPr>
          <w:ilvl w:val="3"/>
          <w:numId w:val="23"/>
        </w:numPr>
        <w:ind w:left="426" w:firstLineChars="0"/>
        <w:outlineLvl w:val="1"/>
        <w:rPr>
          <w:b/>
        </w:rPr>
      </w:pPr>
      <w:r w:rsidRPr="006B5D33">
        <w:rPr>
          <w:rFonts w:hint="eastAsia"/>
          <w:b/>
        </w:rPr>
        <w:t>路虎新款揽胜极光将</w:t>
      </w:r>
      <w:r w:rsidRPr="006B5D33">
        <w:rPr>
          <w:rFonts w:hint="eastAsia"/>
          <w:b/>
        </w:rPr>
        <w:t>4</w:t>
      </w:r>
      <w:r w:rsidRPr="006B5D33">
        <w:rPr>
          <w:rFonts w:hint="eastAsia"/>
          <w:b/>
        </w:rPr>
        <w:t>月上市</w:t>
      </w:r>
    </w:p>
    <w:p w:rsidR="00296478" w:rsidRDefault="00296478" w:rsidP="00AC0697">
      <w:r>
        <w:rPr>
          <w:noProof/>
          <w:color w:val="FFFFFF"/>
        </w:rPr>
        <w:drawing>
          <wp:inline distT="0" distB="0" distL="0" distR="0" wp14:anchorId="1A0BD9D3" wp14:editId="53B033DD">
            <wp:extent cx="3060700" cy="1877060"/>
            <wp:effectExtent l="0" t="0" r="6350" b="8890"/>
            <wp:docPr id="76" name="图片 76" descr="路虎新款揽胜极光将4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路虎新款揽胜极光将4月上市"/>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日前，从捷豹路虎官方获悉，路虎新款揽胜极光将于</w:t>
      </w:r>
      <w:r>
        <w:rPr>
          <w:rFonts w:hint="eastAsia"/>
        </w:rPr>
        <w:t>4</w:t>
      </w:r>
      <w:r>
        <w:rPr>
          <w:rFonts w:hint="eastAsia"/>
        </w:rPr>
        <w:t>月正式上市，新车在设计、科技和性能方面将有很明显的提升。据悉，新款揽胜极光预计售价或将与现款车型保持持平，在动力上或将依旧为</w:t>
      </w:r>
      <w:r>
        <w:rPr>
          <w:rFonts w:hint="eastAsia"/>
        </w:rPr>
        <w:t>2.0T</w:t>
      </w:r>
      <w:r>
        <w:rPr>
          <w:rFonts w:hint="eastAsia"/>
        </w:rPr>
        <w:t>发动机。</w:t>
      </w:r>
    </w:p>
    <w:p w:rsidR="00296478" w:rsidRDefault="00296478" w:rsidP="00AC0697">
      <w:r>
        <w:rPr>
          <w:rFonts w:hint="eastAsia"/>
        </w:rPr>
        <w:t>据了解，新款揽胜极光将在细节方面做出一系列调整，并配备了全新样式的轮圈，新车或将依旧提供</w:t>
      </w:r>
      <w:r>
        <w:rPr>
          <w:rFonts w:hint="eastAsia"/>
        </w:rPr>
        <w:t>8</w:t>
      </w:r>
      <w:r>
        <w:rPr>
          <w:rFonts w:hint="eastAsia"/>
        </w:rPr>
        <w:t>种车身颜色供消费者选择。</w:t>
      </w:r>
    </w:p>
    <w:p w:rsidR="00296478" w:rsidRDefault="00296478" w:rsidP="00AC0697">
      <w:r>
        <w:rPr>
          <w:rFonts w:hint="eastAsia"/>
        </w:rPr>
        <w:t>新款揽胜极光或将依旧搭载</w:t>
      </w:r>
      <w:r>
        <w:rPr>
          <w:rFonts w:hint="eastAsia"/>
        </w:rPr>
        <w:t>2.0T</w:t>
      </w:r>
      <w:r>
        <w:rPr>
          <w:rFonts w:hint="eastAsia"/>
        </w:rPr>
        <w:t>涡轮增压发动机，最大输出功率</w:t>
      </w:r>
      <w:r>
        <w:rPr>
          <w:rFonts w:hint="eastAsia"/>
        </w:rPr>
        <w:t>171kW</w:t>
      </w:r>
      <w:r>
        <w:rPr>
          <w:rFonts w:hint="eastAsia"/>
        </w:rPr>
        <w:t>。传动系统匹配</w:t>
      </w:r>
      <w:r>
        <w:rPr>
          <w:rFonts w:hint="eastAsia"/>
        </w:rPr>
        <w:t>9</w:t>
      </w:r>
      <w:r>
        <w:rPr>
          <w:rFonts w:hint="eastAsia"/>
        </w:rPr>
        <w:t>速自动变速箱。</w:t>
      </w:r>
    </w:p>
    <w:p w:rsidR="00296478" w:rsidRDefault="00296478" w:rsidP="00AC0697">
      <w:pPr>
        <w:rPr>
          <w:rFonts w:cs="宋体"/>
          <w:b/>
          <w:bCs/>
          <w:i/>
          <w:iCs/>
        </w:rPr>
      </w:pPr>
      <w:r w:rsidRPr="002009FE">
        <w:rPr>
          <w:rFonts w:cs="宋体" w:hint="eastAsia"/>
          <w:b/>
          <w:bCs/>
          <w:i/>
          <w:iCs/>
        </w:rPr>
        <w:t>分析：。</w:t>
      </w:r>
    </w:p>
    <w:p w:rsidR="00296478" w:rsidRPr="006B5D33" w:rsidRDefault="00296478" w:rsidP="00AC0697">
      <w:pPr>
        <w:pStyle w:val="a8"/>
        <w:numPr>
          <w:ilvl w:val="3"/>
          <w:numId w:val="23"/>
        </w:numPr>
        <w:ind w:left="426" w:firstLineChars="0"/>
        <w:outlineLvl w:val="1"/>
        <w:rPr>
          <w:b/>
        </w:rPr>
      </w:pPr>
      <w:r w:rsidRPr="006B5D33">
        <w:rPr>
          <w:rFonts w:hint="eastAsia"/>
          <w:b/>
        </w:rPr>
        <w:t>全新凯美瑞将</w:t>
      </w:r>
      <w:r w:rsidRPr="006B5D33">
        <w:rPr>
          <w:rFonts w:hint="eastAsia"/>
          <w:b/>
        </w:rPr>
        <w:t>10</w:t>
      </w:r>
      <w:r w:rsidRPr="006B5D33">
        <w:rPr>
          <w:rFonts w:hint="eastAsia"/>
          <w:b/>
        </w:rPr>
        <w:t>月上市</w:t>
      </w:r>
    </w:p>
    <w:p w:rsidR="00296478" w:rsidRDefault="00296478" w:rsidP="00AC0697">
      <w:r>
        <w:rPr>
          <w:noProof/>
          <w:color w:val="FFFFFF"/>
        </w:rPr>
        <w:drawing>
          <wp:inline distT="0" distB="0" distL="0" distR="0" wp14:anchorId="35CB07B6" wp14:editId="48F3A1F7">
            <wp:extent cx="3060700" cy="1877060"/>
            <wp:effectExtent l="0" t="0" r="6350" b="8890"/>
            <wp:docPr id="78" name="图片 78" descr="全新凯美瑞将10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全新凯美瑞将10月上市"/>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全新一代凯美瑞北美版车型已在海外亮相。近日获悉，广汽丰田全新一代凯美瑞将基于丰田</w:t>
      </w:r>
      <w:r>
        <w:rPr>
          <w:rFonts w:hint="eastAsia"/>
        </w:rPr>
        <w:t>TNGA</w:t>
      </w:r>
      <w:r>
        <w:rPr>
          <w:rFonts w:hint="eastAsia"/>
        </w:rPr>
        <w:t>平台打造，会在</w:t>
      </w:r>
      <w:r>
        <w:rPr>
          <w:rFonts w:hint="eastAsia"/>
        </w:rPr>
        <w:t>4</w:t>
      </w:r>
      <w:r>
        <w:rPr>
          <w:rFonts w:hint="eastAsia"/>
        </w:rPr>
        <w:t>月开幕的</w:t>
      </w:r>
      <w:r>
        <w:rPr>
          <w:rFonts w:hint="eastAsia"/>
        </w:rPr>
        <w:t>2017</w:t>
      </w:r>
      <w:r>
        <w:rPr>
          <w:rFonts w:hint="eastAsia"/>
        </w:rPr>
        <w:t>上海车展正式发布，并于今年</w:t>
      </w:r>
      <w:r>
        <w:rPr>
          <w:rFonts w:hint="eastAsia"/>
        </w:rPr>
        <w:t>10</w:t>
      </w:r>
      <w:r>
        <w:rPr>
          <w:rFonts w:hint="eastAsia"/>
        </w:rPr>
        <w:t>月份正式上市。定位于中型轿车的全新一代凯美瑞也是丰田的销量主力车型。</w:t>
      </w:r>
    </w:p>
    <w:p w:rsidR="00296478" w:rsidRDefault="00296478" w:rsidP="00AC0697">
      <w:r>
        <w:rPr>
          <w:rFonts w:hint="eastAsia"/>
        </w:rPr>
        <w:t>外观方面，国产全新凯美瑞恐怕不会延续海外车型设计思路，会采用相对内敛的设计手法，而在内饰方面，新车将延续美版车型的设计，整体造型年轻动感。</w:t>
      </w:r>
    </w:p>
    <w:p w:rsidR="00296478" w:rsidRDefault="00296478" w:rsidP="00AC0697">
      <w:r>
        <w:rPr>
          <w:rFonts w:hint="eastAsia"/>
        </w:rPr>
        <w:t>动力方面，广汽丰田现款凯美瑞搭载</w:t>
      </w:r>
      <w:r>
        <w:rPr>
          <w:rFonts w:hint="eastAsia"/>
        </w:rPr>
        <w:t>2.0</w:t>
      </w:r>
      <w:r>
        <w:rPr>
          <w:rFonts w:hint="eastAsia"/>
        </w:rPr>
        <w:t>升与</w:t>
      </w:r>
      <w:r>
        <w:rPr>
          <w:rFonts w:hint="eastAsia"/>
        </w:rPr>
        <w:t>2.5</w:t>
      </w:r>
      <w:r>
        <w:rPr>
          <w:rFonts w:hint="eastAsia"/>
        </w:rPr>
        <w:t>升自然吸气发动机，全新一代车型有望沿用这一动力匹配。同时，混动版车型有望继续采用阿特金森循环的</w:t>
      </w:r>
      <w:r>
        <w:rPr>
          <w:rFonts w:hint="eastAsia"/>
        </w:rPr>
        <w:t>2.5</w:t>
      </w:r>
      <w:r>
        <w:rPr>
          <w:rFonts w:hint="eastAsia"/>
        </w:rPr>
        <w:t>升发动机，以进一步提升燃油经济性。</w:t>
      </w:r>
    </w:p>
    <w:p w:rsidR="00296478" w:rsidRDefault="00296478" w:rsidP="00AC0697">
      <w:pPr>
        <w:rPr>
          <w:rFonts w:cs="宋体"/>
          <w:b/>
          <w:bCs/>
          <w:i/>
          <w:iCs/>
        </w:rPr>
      </w:pPr>
      <w:r w:rsidRPr="002009FE">
        <w:rPr>
          <w:rFonts w:cs="宋体" w:hint="eastAsia"/>
          <w:b/>
          <w:bCs/>
          <w:i/>
          <w:iCs/>
        </w:rPr>
        <w:t>分析：。</w:t>
      </w:r>
    </w:p>
    <w:p w:rsidR="00296478" w:rsidRPr="0080560E" w:rsidRDefault="00296478" w:rsidP="00AC0697">
      <w:pPr>
        <w:pStyle w:val="a8"/>
        <w:numPr>
          <w:ilvl w:val="3"/>
          <w:numId w:val="23"/>
        </w:numPr>
        <w:ind w:left="426" w:firstLineChars="0"/>
        <w:outlineLvl w:val="1"/>
        <w:rPr>
          <w:b/>
        </w:rPr>
      </w:pPr>
      <w:r w:rsidRPr="0080560E">
        <w:rPr>
          <w:rFonts w:hint="eastAsia"/>
          <w:b/>
        </w:rPr>
        <w:t>全新中型</w:t>
      </w:r>
      <w:r w:rsidRPr="0080560E">
        <w:rPr>
          <w:rFonts w:hint="eastAsia"/>
          <w:b/>
        </w:rPr>
        <w:t>SUVDS7</w:t>
      </w:r>
      <w:r w:rsidRPr="0080560E">
        <w:rPr>
          <w:rFonts w:hint="eastAsia"/>
          <w:b/>
        </w:rPr>
        <w:t>将</w:t>
      </w:r>
      <w:r w:rsidRPr="0080560E">
        <w:rPr>
          <w:rFonts w:hint="eastAsia"/>
          <w:b/>
        </w:rPr>
        <w:t>4</w:t>
      </w:r>
      <w:r w:rsidRPr="0080560E">
        <w:rPr>
          <w:rFonts w:hint="eastAsia"/>
          <w:b/>
        </w:rPr>
        <w:t>月首发</w:t>
      </w:r>
      <w:r w:rsidRPr="0080560E">
        <w:rPr>
          <w:rFonts w:hint="eastAsia"/>
          <w:b/>
        </w:rPr>
        <w:t>DS</w:t>
      </w:r>
      <w:r w:rsidRPr="0080560E">
        <w:rPr>
          <w:rFonts w:hint="eastAsia"/>
          <w:b/>
        </w:rPr>
        <w:t>新车规划</w:t>
      </w:r>
    </w:p>
    <w:p w:rsidR="00296478" w:rsidRDefault="00296478" w:rsidP="00AC0697">
      <w:r>
        <w:rPr>
          <w:noProof/>
        </w:rPr>
        <w:drawing>
          <wp:inline distT="0" distB="0" distL="0" distR="0" wp14:anchorId="7E1F097D" wp14:editId="07BC02DD">
            <wp:extent cx="2858770" cy="2146300"/>
            <wp:effectExtent l="0" t="0" r="0" b="6350"/>
            <wp:docPr id="91" name="图片 91" descr="全新中型SUV DS 7将4月首发 DS新车规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中型SUV DS 7将4月首发 DS新车规划"/>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p>
    <w:p w:rsidR="00296478" w:rsidRDefault="00296478" w:rsidP="00AC0697">
      <w:r>
        <w:rPr>
          <w:rFonts w:hint="eastAsia"/>
        </w:rPr>
        <w:t>发动机：</w:t>
      </w:r>
      <w:r>
        <w:rPr>
          <w:rFonts w:hint="eastAsia"/>
        </w:rPr>
        <w:t>1.5T</w:t>
      </w:r>
      <w:r>
        <w:rPr>
          <w:rFonts w:hint="eastAsia"/>
        </w:rPr>
        <w:t>变速器：</w:t>
      </w:r>
      <w:r>
        <w:rPr>
          <w:rFonts w:hint="eastAsia"/>
        </w:rPr>
        <w:t>8</w:t>
      </w:r>
      <w:r>
        <w:rPr>
          <w:rFonts w:hint="eastAsia"/>
        </w:rPr>
        <w:t>速自动</w:t>
      </w:r>
    </w:p>
    <w:p w:rsidR="00296478" w:rsidRDefault="00296478" w:rsidP="00AC0697">
      <w:pPr>
        <w:rPr>
          <w:rFonts w:cs="宋体"/>
          <w:b/>
          <w:bCs/>
          <w:i/>
          <w:iCs/>
        </w:rPr>
      </w:pPr>
      <w:r w:rsidRPr="002009FE">
        <w:rPr>
          <w:rFonts w:cs="宋体" w:hint="eastAsia"/>
          <w:b/>
          <w:bCs/>
          <w:i/>
          <w:iCs/>
        </w:rPr>
        <w:t>分析：。</w:t>
      </w:r>
    </w:p>
    <w:p w:rsidR="00296478" w:rsidRPr="00D34457" w:rsidRDefault="00296478" w:rsidP="00AC0697">
      <w:pPr>
        <w:pStyle w:val="a8"/>
        <w:numPr>
          <w:ilvl w:val="3"/>
          <w:numId w:val="23"/>
        </w:numPr>
        <w:ind w:left="426" w:firstLineChars="0"/>
        <w:outlineLvl w:val="1"/>
        <w:rPr>
          <w:b/>
        </w:rPr>
      </w:pPr>
      <w:r w:rsidRPr="00D34457">
        <w:rPr>
          <w:rFonts w:hint="eastAsia"/>
          <w:b/>
        </w:rPr>
        <w:t>斯柯达改款</w:t>
      </w:r>
      <w:r w:rsidRPr="00D34457">
        <w:rPr>
          <w:rFonts w:hint="eastAsia"/>
          <w:b/>
        </w:rPr>
        <w:t>Rapid</w:t>
      </w:r>
      <w:r w:rsidRPr="00D34457">
        <w:rPr>
          <w:rFonts w:hint="eastAsia"/>
          <w:b/>
        </w:rPr>
        <w:t>官图发布头灯变化最大</w:t>
      </w:r>
    </w:p>
    <w:p w:rsidR="00296478" w:rsidRDefault="00296478" w:rsidP="00AC0697">
      <w:r>
        <w:rPr>
          <w:noProof/>
        </w:rPr>
        <w:drawing>
          <wp:inline distT="0" distB="0" distL="0" distR="0" wp14:anchorId="6E2B80A3" wp14:editId="15F2E46E">
            <wp:extent cx="3128010" cy="2146300"/>
            <wp:effectExtent l="0" t="0" r="0" b="6350"/>
            <wp:docPr id="95" name="图片 95" descr="斯柯达改款Rapid官图发布 头灯变化最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斯柯达改款Rapid官图发布 头灯变化最大"/>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2801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9</w:t>
      </w:r>
      <w:r>
        <w:rPr>
          <w:rFonts w:hint="eastAsia"/>
        </w:rPr>
        <w:t>月发布</w:t>
      </w:r>
    </w:p>
    <w:p w:rsidR="00296478" w:rsidRDefault="00296478" w:rsidP="00AC0697">
      <w:r>
        <w:rPr>
          <w:rFonts w:hint="eastAsia"/>
        </w:rPr>
        <w:t>发动机：</w:t>
      </w:r>
      <w:r>
        <w:rPr>
          <w:rFonts w:hint="eastAsia"/>
        </w:rPr>
        <w:t>1.0T</w:t>
      </w:r>
      <w:r>
        <w:rPr>
          <w:rFonts w:hint="eastAsia"/>
        </w:rPr>
        <w:t>、</w:t>
      </w:r>
      <w:r>
        <w:rPr>
          <w:rFonts w:hint="eastAsia"/>
        </w:rPr>
        <w:t>1.4T</w:t>
      </w:r>
      <w:r>
        <w:rPr>
          <w:rFonts w:hint="eastAsia"/>
        </w:rPr>
        <w:t>变速器：</w:t>
      </w:r>
      <w:r>
        <w:rPr>
          <w:rFonts w:hint="eastAsia"/>
        </w:rPr>
        <w:t>6</w:t>
      </w:r>
      <w:r>
        <w:rPr>
          <w:rFonts w:hint="eastAsia"/>
        </w:rPr>
        <w:t>速自动</w:t>
      </w:r>
    </w:p>
    <w:p w:rsidR="00296478" w:rsidRDefault="00296478" w:rsidP="00AC0697">
      <w:pPr>
        <w:rPr>
          <w:rFonts w:cs="宋体"/>
          <w:b/>
          <w:bCs/>
          <w:i/>
          <w:iCs/>
        </w:rPr>
      </w:pPr>
      <w:r w:rsidRPr="002009FE">
        <w:rPr>
          <w:rFonts w:cs="宋体" w:hint="eastAsia"/>
          <w:b/>
          <w:bCs/>
          <w:i/>
          <w:iCs/>
        </w:rPr>
        <w:t>分析：。</w:t>
      </w:r>
    </w:p>
    <w:p w:rsidR="00296478" w:rsidRPr="0080560E" w:rsidRDefault="00296478" w:rsidP="00AC0697">
      <w:pPr>
        <w:pStyle w:val="a8"/>
        <w:numPr>
          <w:ilvl w:val="3"/>
          <w:numId w:val="23"/>
        </w:numPr>
        <w:ind w:left="426" w:firstLineChars="0"/>
        <w:outlineLvl w:val="1"/>
        <w:rPr>
          <w:b/>
        </w:rPr>
      </w:pPr>
      <w:r w:rsidRPr="0080560E">
        <w:rPr>
          <w:rFonts w:hint="eastAsia"/>
          <w:b/>
        </w:rPr>
        <w:t>威驰</w:t>
      </w:r>
      <w:r w:rsidRPr="0080560E">
        <w:rPr>
          <w:rFonts w:hint="eastAsia"/>
          <w:b/>
        </w:rPr>
        <w:t>FS</w:t>
      </w:r>
      <w:r w:rsidRPr="0080560E">
        <w:rPr>
          <w:rFonts w:hint="eastAsia"/>
          <w:b/>
        </w:rPr>
        <w:t>将于</w:t>
      </w:r>
      <w:r w:rsidRPr="0080560E">
        <w:rPr>
          <w:rFonts w:hint="eastAsia"/>
          <w:b/>
        </w:rPr>
        <w:t>3</w:t>
      </w:r>
      <w:r w:rsidRPr="0080560E">
        <w:rPr>
          <w:rFonts w:hint="eastAsia"/>
          <w:b/>
        </w:rPr>
        <w:t>月</w:t>
      </w:r>
      <w:r w:rsidRPr="0080560E">
        <w:rPr>
          <w:rFonts w:hint="eastAsia"/>
          <w:b/>
        </w:rPr>
        <w:t>21</w:t>
      </w:r>
      <w:r w:rsidRPr="0080560E">
        <w:rPr>
          <w:rFonts w:hint="eastAsia"/>
          <w:b/>
        </w:rPr>
        <w:t>日上市致炫兄弟车型</w:t>
      </w:r>
    </w:p>
    <w:p w:rsidR="00296478" w:rsidRDefault="00296478" w:rsidP="00AC0697">
      <w:r>
        <w:rPr>
          <w:noProof/>
        </w:rPr>
        <w:drawing>
          <wp:inline distT="0" distB="0" distL="0" distR="0" wp14:anchorId="4CC7C22F" wp14:editId="26716B34">
            <wp:extent cx="2858770" cy="2146300"/>
            <wp:effectExtent l="0" t="0" r="0" b="6350"/>
            <wp:docPr id="96" name="图片 96" descr="http://img2.bitautoimg.com/autoalbum/files/20161118/330/21532633074543_5393413_630x418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autoalbum/files/20161118/330/21532633074543_5393413_630x418__m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3</w:t>
      </w:r>
      <w:r>
        <w:rPr>
          <w:rFonts w:hint="eastAsia"/>
        </w:rPr>
        <w:t>月</w:t>
      </w:r>
      <w:r>
        <w:rPr>
          <w:rFonts w:hint="eastAsia"/>
        </w:rPr>
        <w:t>21</w:t>
      </w:r>
      <w:r>
        <w:rPr>
          <w:rFonts w:hint="eastAsia"/>
        </w:rPr>
        <w:t>日</w:t>
      </w:r>
    </w:p>
    <w:p w:rsidR="00296478" w:rsidRDefault="00296478" w:rsidP="00AC0697">
      <w:r>
        <w:rPr>
          <w:rFonts w:hint="eastAsia"/>
        </w:rPr>
        <w:t>发动机：</w:t>
      </w:r>
      <w:r>
        <w:rPr>
          <w:rFonts w:hint="eastAsia"/>
        </w:rPr>
        <w:t>1.3L</w:t>
      </w:r>
      <w:r>
        <w:rPr>
          <w:rFonts w:hint="eastAsia"/>
        </w:rPr>
        <w:t>、</w:t>
      </w:r>
      <w:r>
        <w:rPr>
          <w:rFonts w:hint="eastAsia"/>
        </w:rPr>
        <w:t>1.5L</w:t>
      </w:r>
      <w:r>
        <w:rPr>
          <w:rFonts w:hint="eastAsia"/>
        </w:rPr>
        <w:t>变速器：</w:t>
      </w:r>
      <w:r>
        <w:rPr>
          <w:rFonts w:hint="eastAsia"/>
        </w:rPr>
        <w:t>5</w:t>
      </w:r>
      <w:r>
        <w:rPr>
          <w:rFonts w:hint="eastAsia"/>
        </w:rPr>
        <w:t>速手动、</w:t>
      </w:r>
      <w:r>
        <w:rPr>
          <w:rFonts w:hint="eastAsia"/>
        </w:rPr>
        <w:t>CVT</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现代全新</w:t>
      </w:r>
      <w:r w:rsidRPr="00210029">
        <w:rPr>
          <w:rFonts w:hint="eastAsia"/>
          <w:b/>
        </w:rPr>
        <w:t>i30</w:t>
      </w:r>
      <w:r w:rsidRPr="00210029">
        <w:rPr>
          <w:rFonts w:hint="eastAsia"/>
          <w:b/>
        </w:rPr>
        <w:t>旅行版官图发布</w:t>
      </w:r>
    </w:p>
    <w:p w:rsidR="00296478" w:rsidRDefault="00296478" w:rsidP="00AC0697">
      <w:r>
        <w:rPr>
          <w:noProof/>
          <w:color w:val="FFFFFF"/>
        </w:rPr>
        <w:drawing>
          <wp:inline distT="0" distB="0" distL="0" distR="0" wp14:anchorId="0AEF7C7A" wp14:editId="208705ED">
            <wp:extent cx="3060700" cy="1877060"/>
            <wp:effectExtent l="0" t="0" r="6350" b="8890"/>
            <wp:docPr id="68" name="图片 68" descr="现代全新i30旅行版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现代全新i30旅行版官图发布"/>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近日，现代官方发布了一组全新</w:t>
      </w:r>
      <w:r>
        <w:rPr>
          <w:rFonts w:hint="eastAsia"/>
        </w:rPr>
        <w:t>i30</w:t>
      </w:r>
      <w:r>
        <w:rPr>
          <w:rFonts w:hint="eastAsia"/>
        </w:rPr>
        <w:t>旅行版的官方图片。据悉新车将会在</w:t>
      </w:r>
      <w:r>
        <w:rPr>
          <w:rFonts w:hint="eastAsia"/>
        </w:rPr>
        <w:t>2017</w:t>
      </w:r>
      <w:r>
        <w:rPr>
          <w:rFonts w:hint="eastAsia"/>
        </w:rPr>
        <w:t>年</w:t>
      </w:r>
      <w:r>
        <w:rPr>
          <w:rFonts w:hint="eastAsia"/>
        </w:rPr>
        <w:t>3</w:t>
      </w:r>
      <w:r>
        <w:rPr>
          <w:rFonts w:hint="eastAsia"/>
        </w:rPr>
        <w:t>月开幕的日内瓦车展上正式亮相。</w:t>
      </w:r>
    </w:p>
    <w:p w:rsidR="00296478" w:rsidRDefault="00296478" w:rsidP="00AC0697">
      <w:r>
        <w:rPr>
          <w:rFonts w:hint="eastAsia"/>
        </w:rPr>
        <w:t>外观方面，新车的前脸造型基本沿用了全新</w:t>
      </w:r>
      <w:r>
        <w:rPr>
          <w:rFonts w:hint="eastAsia"/>
        </w:rPr>
        <w:t>i30</w:t>
      </w:r>
      <w:r>
        <w:rPr>
          <w:rFonts w:hint="eastAsia"/>
        </w:rPr>
        <w:t>两厢版设计风格，主要的变化则集中在尾部造型上。作为一款旅行车，新车的车身长度相比全新</w:t>
      </w:r>
      <w:r>
        <w:rPr>
          <w:rFonts w:hint="eastAsia"/>
        </w:rPr>
        <w:t>i30</w:t>
      </w:r>
      <w:r>
        <w:rPr>
          <w:rFonts w:hint="eastAsia"/>
        </w:rPr>
        <w:t>增加了</w:t>
      </w:r>
      <w:r>
        <w:rPr>
          <w:rFonts w:hint="eastAsia"/>
        </w:rPr>
        <w:t>245mm</w:t>
      </w:r>
      <w:r>
        <w:rPr>
          <w:rFonts w:hint="eastAsia"/>
        </w:rPr>
        <w:t>，</w:t>
      </w:r>
      <w:r>
        <w:rPr>
          <w:rFonts w:hint="eastAsia"/>
        </w:rPr>
        <w:t>D</w:t>
      </w:r>
      <w:r>
        <w:rPr>
          <w:rFonts w:hint="eastAsia"/>
        </w:rPr>
        <w:t>柱的设计更加平缓，同时，后雾灯的造型也进行了一些调整。</w:t>
      </w:r>
    </w:p>
    <w:p w:rsidR="00296478" w:rsidRDefault="00296478" w:rsidP="00AC0697">
      <w:r>
        <w:rPr>
          <w:rFonts w:hint="eastAsia"/>
        </w:rPr>
        <w:t>据了解，新车的内饰设计将与全新</w:t>
      </w:r>
      <w:r>
        <w:rPr>
          <w:rFonts w:hint="eastAsia"/>
        </w:rPr>
        <w:t>i30</w:t>
      </w:r>
      <w:r>
        <w:rPr>
          <w:rFonts w:hint="eastAsia"/>
        </w:rPr>
        <w:t>两厢版车型基本保持一致，采用对称式设计，中控台配备有一块</w:t>
      </w:r>
      <w:r>
        <w:rPr>
          <w:rFonts w:hint="eastAsia"/>
        </w:rPr>
        <w:t>5</w:t>
      </w:r>
      <w:r>
        <w:rPr>
          <w:rFonts w:hint="eastAsia"/>
        </w:rPr>
        <w:t>英寸或</w:t>
      </w:r>
      <w:r>
        <w:rPr>
          <w:rFonts w:hint="eastAsia"/>
        </w:rPr>
        <w:t>8</w:t>
      </w:r>
      <w:r>
        <w:rPr>
          <w:rFonts w:hint="eastAsia"/>
        </w:rPr>
        <w:t>英寸的悬浮式触摸屏幕，并支持苹果</w:t>
      </w:r>
      <w:r>
        <w:rPr>
          <w:rFonts w:hint="eastAsia"/>
        </w:rPr>
        <w:t>CarPlay</w:t>
      </w:r>
      <w:r>
        <w:rPr>
          <w:rFonts w:hint="eastAsia"/>
        </w:rPr>
        <w:t>以及</w:t>
      </w:r>
      <w:r>
        <w:rPr>
          <w:rFonts w:hint="eastAsia"/>
        </w:rPr>
        <w:t>AndroidAuto</w:t>
      </w:r>
      <w:r>
        <w:rPr>
          <w:rFonts w:hint="eastAsia"/>
        </w:rPr>
        <w:t>等车机互联功能。配置方面，新车配备有无线充电、主动紧急制动、自适应巡航、车道保持辅助、驾驶员注意力警示和盲点监测等功能。</w:t>
      </w:r>
    </w:p>
    <w:p w:rsidR="00296478" w:rsidRDefault="00296478" w:rsidP="00AC0697">
      <w:r>
        <w:rPr>
          <w:rFonts w:hint="eastAsia"/>
        </w:rPr>
        <w:t>动力方面，新车将提供搭载</w:t>
      </w:r>
      <w:r>
        <w:rPr>
          <w:rFonts w:hint="eastAsia"/>
        </w:rPr>
        <w:t>1.0T</w:t>
      </w:r>
      <w:r>
        <w:rPr>
          <w:rFonts w:hint="eastAsia"/>
        </w:rPr>
        <w:t>三缸汽油发动机、</w:t>
      </w:r>
      <w:r>
        <w:rPr>
          <w:rFonts w:hint="eastAsia"/>
        </w:rPr>
        <w:t>1.4T</w:t>
      </w:r>
      <w:r>
        <w:rPr>
          <w:rFonts w:hint="eastAsia"/>
        </w:rPr>
        <w:t>四缸汽油发动机以及三种不同调校的</w:t>
      </w:r>
      <w:r>
        <w:rPr>
          <w:rFonts w:hint="eastAsia"/>
        </w:rPr>
        <w:t>1.6T</w:t>
      </w:r>
      <w:r>
        <w:rPr>
          <w:rFonts w:hint="eastAsia"/>
        </w:rPr>
        <w:t>柴油发动机供消费者选择。其中，</w:t>
      </w:r>
      <w:r>
        <w:rPr>
          <w:rFonts w:hint="eastAsia"/>
        </w:rPr>
        <w:t>1.0T</w:t>
      </w:r>
      <w:r>
        <w:rPr>
          <w:rFonts w:hint="eastAsia"/>
        </w:rPr>
        <w:t>三缸汽油发动机最大功率为</w:t>
      </w:r>
      <w:r>
        <w:rPr>
          <w:rFonts w:hint="eastAsia"/>
        </w:rPr>
        <w:t>88kW</w:t>
      </w:r>
      <w:r>
        <w:rPr>
          <w:rFonts w:hint="eastAsia"/>
        </w:rPr>
        <w:t>；</w:t>
      </w:r>
      <w:r>
        <w:rPr>
          <w:rFonts w:hint="eastAsia"/>
        </w:rPr>
        <w:t>1.4T</w:t>
      </w:r>
      <w:r>
        <w:rPr>
          <w:rFonts w:hint="eastAsia"/>
        </w:rPr>
        <w:t>四缸汽油发动机最大功率为</w:t>
      </w:r>
      <w:r>
        <w:rPr>
          <w:rFonts w:hint="eastAsia"/>
        </w:rPr>
        <w:t>103kW</w:t>
      </w:r>
      <w:r>
        <w:rPr>
          <w:rFonts w:hint="eastAsia"/>
        </w:rPr>
        <w:t>；三种不同调校的</w:t>
      </w:r>
      <w:r>
        <w:rPr>
          <w:rFonts w:hint="eastAsia"/>
        </w:rPr>
        <w:t>1.6T</w:t>
      </w:r>
      <w:r>
        <w:rPr>
          <w:rFonts w:hint="eastAsia"/>
        </w:rPr>
        <w:t>柴油发动机最大功率分别为</w:t>
      </w:r>
      <w:r>
        <w:rPr>
          <w:rFonts w:hint="eastAsia"/>
        </w:rPr>
        <w:t>70kW</w:t>
      </w:r>
      <w:r>
        <w:rPr>
          <w:rFonts w:hint="eastAsia"/>
        </w:rPr>
        <w:t>、</w:t>
      </w:r>
      <w:r>
        <w:rPr>
          <w:rFonts w:hint="eastAsia"/>
        </w:rPr>
        <w:t>81kW</w:t>
      </w:r>
      <w:r>
        <w:rPr>
          <w:rFonts w:hint="eastAsia"/>
        </w:rPr>
        <w:t>以及</w:t>
      </w:r>
      <w:r>
        <w:rPr>
          <w:rFonts w:hint="eastAsia"/>
        </w:rPr>
        <w:t>98kW</w:t>
      </w:r>
      <w:r>
        <w:rPr>
          <w:rFonts w:hint="eastAsia"/>
        </w:rPr>
        <w:t>。传动方面，新车或将匹配</w:t>
      </w:r>
      <w:r>
        <w:rPr>
          <w:rFonts w:hint="eastAsia"/>
        </w:rPr>
        <w:t>6</w:t>
      </w:r>
      <w:r>
        <w:rPr>
          <w:rFonts w:hint="eastAsia"/>
        </w:rPr>
        <w:t>速手动或</w:t>
      </w:r>
      <w:r>
        <w:rPr>
          <w:rFonts w:hint="eastAsia"/>
        </w:rPr>
        <w:t>7</w:t>
      </w:r>
      <w:r>
        <w:rPr>
          <w:rFonts w:hint="eastAsia"/>
        </w:rPr>
        <w:t>速双离合变速箱。</w:t>
      </w:r>
    </w:p>
    <w:p w:rsidR="00296478" w:rsidRDefault="00296478" w:rsidP="00AC0697">
      <w:pPr>
        <w:rPr>
          <w:rFonts w:cs="宋体"/>
          <w:b/>
          <w:bCs/>
          <w:i/>
          <w:iCs/>
        </w:rPr>
      </w:pPr>
      <w:r w:rsidRPr="002009FE">
        <w:rPr>
          <w:rFonts w:cs="宋体" w:hint="eastAsia"/>
          <w:b/>
          <w:bCs/>
          <w:i/>
          <w:iCs/>
        </w:rPr>
        <w:t>分析：。</w:t>
      </w:r>
    </w:p>
    <w:p w:rsidR="00296478" w:rsidRPr="006B5D33" w:rsidRDefault="00296478" w:rsidP="00AC0697">
      <w:pPr>
        <w:pStyle w:val="a8"/>
        <w:numPr>
          <w:ilvl w:val="3"/>
          <w:numId w:val="23"/>
        </w:numPr>
        <w:ind w:left="426" w:firstLineChars="0"/>
        <w:outlineLvl w:val="1"/>
        <w:rPr>
          <w:b/>
        </w:rPr>
      </w:pPr>
      <w:r w:rsidRPr="006B5D33">
        <w:rPr>
          <w:rFonts w:hint="eastAsia"/>
          <w:b/>
        </w:rPr>
        <w:t>新款奔驰</w:t>
      </w:r>
      <w:r w:rsidRPr="006B5D33">
        <w:rPr>
          <w:rFonts w:hint="eastAsia"/>
          <w:b/>
        </w:rPr>
        <w:t>C</w:t>
      </w:r>
      <w:r w:rsidRPr="006B5D33">
        <w:rPr>
          <w:rFonts w:hint="eastAsia"/>
          <w:b/>
        </w:rPr>
        <w:t>级谍照曝光</w:t>
      </w:r>
    </w:p>
    <w:p w:rsidR="00296478" w:rsidRDefault="00296478" w:rsidP="00AC0697">
      <w:r>
        <w:rPr>
          <w:noProof/>
          <w:color w:val="FFFFFF"/>
        </w:rPr>
        <w:drawing>
          <wp:inline distT="0" distB="0" distL="0" distR="0" wp14:anchorId="60204F92" wp14:editId="52998FAC">
            <wp:extent cx="3060700" cy="1877060"/>
            <wp:effectExtent l="0" t="0" r="6350" b="8890"/>
            <wp:docPr id="75" name="图片 75" descr="新款奔驰C级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款奔驰C级谍照曝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近日，一组新款奔驰</w:t>
      </w:r>
      <w:r>
        <w:rPr>
          <w:rFonts w:hint="eastAsia"/>
        </w:rPr>
        <w:t>C</w:t>
      </w:r>
      <w:r>
        <w:rPr>
          <w:rFonts w:hint="eastAsia"/>
        </w:rPr>
        <w:t>级的路试谍照被曝光。据悉，新款奔驰</w:t>
      </w:r>
      <w:r>
        <w:rPr>
          <w:rFonts w:hint="eastAsia"/>
        </w:rPr>
        <w:t>C</w:t>
      </w:r>
      <w:r>
        <w:rPr>
          <w:rFonts w:hint="eastAsia"/>
        </w:rPr>
        <w:t>级四门版预计在</w:t>
      </w:r>
      <w:r>
        <w:rPr>
          <w:rFonts w:hint="eastAsia"/>
        </w:rPr>
        <w:t>2017</w:t>
      </w:r>
      <w:r>
        <w:rPr>
          <w:rFonts w:hint="eastAsia"/>
        </w:rPr>
        <w:t>年年底首先亮相，随后旅行版、轿跑版等也会陆续推出。</w:t>
      </w:r>
    </w:p>
    <w:p w:rsidR="00296478" w:rsidRDefault="00296478" w:rsidP="00AC0697">
      <w:r>
        <w:rPr>
          <w:rFonts w:hint="eastAsia"/>
        </w:rPr>
        <w:t>外观方面，新车车头的变化在本次路试车上没能得到体现，在新车尾部，路试车的尾灯已接近量产造型，灯组的内在结构发生了明显变化，其运用的技术有望借鉴</w:t>
      </w:r>
      <w:r>
        <w:rPr>
          <w:rFonts w:hint="eastAsia"/>
        </w:rPr>
        <w:t>S</w:t>
      </w:r>
      <w:r>
        <w:rPr>
          <w:rFonts w:hint="eastAsia"/>
        </w:rPr>
        <w:t>级车型的尾灯，其中</w:t>
      </w:r>
      <w:r>
        <w:rPr>
          <w:rFonts w:hint="eastAsia"/>
        </w:rPr>
        <w:t>LED</w:t>
      </w:r>
      <w:r>
        <w:rPr>
          <w:rFonts w:hint="eastAsia"/>
        </w:rPr>
        <w:t>示宽灯的设计相对简化。另外，后保险杠也进行了不引人注意的伪装，预计会有小幅优化调整。</w:t>
      </w:r>
    </w:p>
    <w:p w:rsidR="00296478" w:rsidRDefault="00296478" w:rsidP="00AC0697">
      <w:r>
        <w:rPr>
          <w:rFonts w:hint="eastAsia"/>
        </w:rPr>
        <w:t>内饰方面，预测新款奔驰</w:t>
      </w:r>
      <w:r>
        <w:rPr>
          <w:rFonts w:hint="eastAsia"/>
        </w:rPr>
        <w:t>C</w:t>
      </w:r>
      <w:r>
        <w:rPr>
          <w:rFonts w:hint="eastAsia"/>
        </w:rPr>
        <w:t>级将换装全新的</w:t>
      </w:r>
      <w:r>
        <w:rPr>
          <w:rFonts w:hint="eastAsia"/>
        </w:rPr>
        <w:t>COMAND</w:t>
      </w:r>
      <w:r>
        <w:rPr>
          <w:rFonts w:hint="eastAsia"/>
        </w:rPr>
        <w:t>信息娱乐系统触摸面板，或使用源自</w:t>
      </w:r>
      <w:r>
        <w:rPr>
          <w:rFonts w:hint="eastAsia"/>
        </w:rPr>
        <w:t>E</w:t>
      </w:r>
      <w:r>
        <w:rPr>
          <w:rFonts w:hint="eastAsia"/>
        </w:rPr>
        <w:t>级的全</w:t>
      </w:r>
      <w:r>
        <w:rPr>
          <w:rFonts w:hint="eastAsia"/>
        </w:rPr>
        <w:t>LED</w:t>
      </w:r>
      <w:r>
        <w:rPr>
          <w:rFonts w:hint="eastAsia"/>
        </w:rPr>
        <w:t>液晶显示屏，从而增加车内的科技感。</w:t>
      </w:r>
    </w:p>
    <w:p w:rsidR="00296478" w:rsidRDefault="00296478" w:rsidP="00AC0697">
      <w:r>
        <w:rPr>
          <w:rFonts w:hint="eastAsia"/>
        </w:rPr>
        <w:t>动力方面，作为一款中期改款车型，新款奔驰</w:t>
      </w:r>
      <w:r>
        <w:rPr>
          <w:rFonts w:hint="eastAsia"/>
        </w:rPr>
        <w:t>C</w:t>
      </w:r>
      <w:r>
        <w:rPr>
          <w:rFonts w:hint="eastAsia"/>
        </w:rPr>
        <w:t>级预计将不会针对动力进行大幅调整，但有可能新增一款代号为</w:t>
      </w:r>
      <w:r>
        <w:rPr>
          <w:rFonts w:hint="eastAsia"/>
        </w:rPr>
        <w:t>M264</w:t>
      </w:r>
      <w:r>
        <w:rPr>
          <w:rFonts w:hint="eastAsia"/>
        </w:rPr>
        <w:t>的全新</w:t>
      </w:r>
      <w:r>
        <w:rPr>
          <w:rFonts w:hint="eastAsia"/>
        </w:rPr>
        <w:t>2.0T</w:t>
      </w:r>
      <w:r>
        <w:rPr>
          <w:rFonts w:hint="eastAsia"/>
        </w:rPr>
        <w:t>四缸发动机，该发动机采用了单涡轮双涡管结构，配备大功率</w:t>
      </w:r>
      <w:r>
        <w:rPr>
          <w:rFonts w:hint="eastAsia"/>
        </w:rPr>
        <w:t>48V</w:t>
      </w:r>
      <w:r>
        <w:rPr>
          <w:rFonts w:hint="eastAsia"/>
        </w:rPr>
        <w:t>皮带传动起动</w:t>
      </w:r>
      <w:r>
        <w:rPr>
          <w:rFonts w:hint="eastAsia"/>
        </w:rPr>
        <w:t>/</w:t>
      </w:r>
      <w:r>
        <w:rPr>
          <w:rFonts w:hint="eastAsia"/>
        </w:rPr>
        <w:t>发电机一体机（</w:t>
      </w:r>
      <w:r>
        <w:rPr>
          <w:rFonts w:hint="eastAsia"/>
        </w:rPr>
        <w:t>BSA</w:t>
      </w:r>
      <w:r>
        <w:rPr>
          <w:rFonts w:hint="eastAsia"/>
        </w:rPr>
        <w:t>电机）代替了传统的起动机和发电机，在转速</w:t>
      </w:r>
      <w:r>
        <w:rPr>
          <w:rFonts w:hint="eastAsia"/>
        </w:rPr>
        <w:t>2,500rpm</w:t>
      </w:r>
      <w:r>
        <w:rPr>
          <w:rFonts w:hint="eastAsia"/>
        </w:rPr>
        <w:t>以下时，</w:t>
      </w:r>
      <w:r>
        <w:rPr>
          <w:rFonts w:hint="eastAsia"/>
        </w:rPr>
        <w:t>BAS</w:t>
      </w:r>
      <w:r>
        <w:rPr>
          <w:rFonts w:hint="eastAsia"/>
        </w:rPr>
        <w:t>电机都会起到辅助发动机传递动力的作用，来补强发动机在低转速区间的动力表现。预计新车最大功率可以达到</w:t>
      </w:r>
      <w:r>
        <w:rPr>
          <w:rFonts w:hint="eastAsia"/>
        </w:rPr>
        <w:t>200kW</w:t>
      </w:r>
      <w:r>
        <w:rPr>
          <w:rFonts w:hint="eastAsia"/>
        </w:rPr>
        <w:t>。</w:t>
      </w:r>
    </w:p>
    <w:p w:rsidR="00296478" w:rsidRDefault="00296478" w:rsidP="00AC0697">
      <w:pPr>
        <w:rPr>
          <w:rFonts w:cs="宋体"/>
          <w:b/>
          <w:bCs/>
          <w:i/>
          <w:iCs/>
        </w:rPr>
      </w:pPr>
      <w:r w:rsidRPr="002009FE">
        <w:rPr>
          <w:rFonts w:cs="宋体" w:hint="eastAsia"/>
          <w:b/>
          <w:bCs/>
          <w:i/>
          <w:iCs/>
        </w:rPr>
        <w:t>分析：。</w:t>
      </w:r>
    </w:p>
    <w:p w:rsidR="00296478" w:rsidRPr="00AC1047" w:rsidRDefault="00296478" w:rsidP="00AC0697">
      <w:pPr>
        <w:pStyle w:val="a8"/>
        <w:numPr>
          <w:ilvl w:val="3"/>
          <w:numId w:val="23"/>
        </w:numPr>
        <w:ind w:left="426" w:firstLineChars="0"/>
        <w:outlineLvl w:val="1"/>
        <w:rPr>
          <w:b/>
        </w:rPr>
      </w:pPr>
      <w:r w:rsidRPr="00AC1047">
        <w:rPr>
          <w:rFonts w:hint="eastAsia"/>
          <w:b/>
        </w:rPr>
        <w:t>新款优</w:t>
      </w:r>
      <w:r w:rsidRPr="00AC1047">
        <w:rPr>
          <w:rFonts w:hint="eastAsia"/>
          <w:b/>
        </w:rPr>
        <w:t>6SUV</w:t>
      </w:r>
      <w:r w:rsidRPr="00AC1047">
        <w:rPr>
          <w:rFonts w:hint="eastAsia"/>
          <w:b/>
        </w:rPr>
        <w:t>将于</w:t>
      </w:r>
      <w:r w:rsidRPr="00AC1047">
        <w:rPr>
          <w:rFonts w:hint="eastAsia"/>
          <w:b/>
        </w:rPr>
        <w:t>4</w:t>
      </w:r>
      <w:r w:rsidRPr="00AC1047">
        <w:rPr>
          <w:rFonts w:hint="eastAsia"/>
          <w:b/>
        </w:rPr>
        <w:t>月</w:t>
      </w:r>
      <w:r w:rsidRPr="00AC1047">
        <w:rPr>
          <w:rFonts w:hint="eastAsia"/>
          <w:b/>
        </w:rPr>
        <w:t>19</w:t>
      </w:r>
      <w:r w:rsidRPr="00AC1047">
        <w:rPr>
          <w:rFonts w:hint="eastAsia"/>
          <w:b/>
        </w:rPr>
        <w:t>日上市</w:t>
      </w:r>
    </w:p>
    <w:p w:rsidR="00296478" w:rsidRDefault="00296478" w:rsidP="00AC0697">
      <w:r>
        <w:rPr>
          <w:noProof/>
          <w:color w:val="FFFFFF"/>
        </w:rPr>
        <w:drawing>
          <wp:inline distT="0" distB="0" distL="0" distR="0" wp14:anchorId="3CC7F5CF" wp14:editId="5E2DC91C">
            <wp:extent cx="3060700" cy="1877060"/>
            <wp:effectExtent l="0" t="0" r="6350" b="8890"/>
            <wp:docPr id="79" name="图片 79" descr="新款优6 SUV将于4月19日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款优6 SUV将于4月19日上市"/>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日前，东风裕隆发布了纳智捷新款优</w:t>
      </w:r>
      <w:r>
        <w:rPr>
          <w:rFonts w:hint="eastAsia"/>
        </w:rPr>
        <w:t>6SUV</w:t>
      </w:r>
      <w:r>
        <w:rPr>
          <w:rFonts w:hint="eastAsia"/>
        </w:rPr>
        <w:t>车型的官图，同时官方也宣布，新车将于今年</w:t>
      </w:r>
      <w:r>
        <w:rPr>
          <w:rFonts w:hint="eastAsia"/>
        </w:rPr>
        <w:t>4</w:t>
      </w:r>
      <w:r>
        <w:rPr>
          <w:rFonts w:hint="eastAsia"/>
        </w:rPr>
        <w:t>月</w:t>
      </w:r>
      <w:r>
        <w:rPr>
          <w:rFonts w:hint="eastAsia"/>
        </w:rPr>
        <w:t>19</w:t>
      </w:r>
      <w:r>
        <w:rPr>
          <w:rFonts w:hint="eastAsia"/>
        </w:rPr>
        <w:t>日开幕的</w:t>
      </w:r>
      <w:r>
        <w:rPr>
          <w:rFonts w:hint="eastAsia"/>
        </w:rPr>
        <w:t>2017</w:t>
      </w:r>
      <w:r>
        <w:rPr>
          <w:rFonts w:hint="eastAsia"/>
        </w:rPr>
        <w:t>上海车展正式上市。相比现款车型，新车除针对外观和配置进行了一定的升级外，其最大的变化在于放弃了老旧的</w:t>
      </w:r>
      <w:r>
        <w:rPr>
          <w:rFonts w:hint="eastAsia"/>
        </w:rPr>
        <w:t>2.0T</w:t>
      </w:r>
      <w:r>
        <w:rPr>
          <w:rFonts w:hint="eastAsia"/>
        </w:rPr>
        <w:t>发动机，转而增加了搭载</w:t>
      </w:r>
      <w:r>
        <w:rPr>
          <w:rFonts w:hint="eastAsia"/>
        </w:rPr>
        <w:t>PSA1.6THP</w:t>
      </w:r>
      <w:r>
        <w:rPr>
          <w:rFonts w:hint="eastAsia"/>
        </w:rPr>
        <w:t>发动机的新车型。届时，新车将推出搭载</w:t>
      </w:r>
      <w:r>
        <w:rPr>
          <w:rFonts w:hint="eastAsia"/>
        </w:rPr>
        <w:t>1.6T/1.8T</w:t>
      </w:r>
      <w:r>
        <w:rPr>
          <w:rFonts w:hint="eastAsia"/>
        </w:rPr>
        <w:t>两种动力的共计</w:t>
      </w:r>
      <w:r>
        <w:rPr>
          <w:rFonts w:hint="eastAsia"/>
        </w:rPr>
        <w:t>7</w:t>
      </w:r>
      <w:r>
        <w:rPr>
          <w:rFonts w:hint="eastAsia"/>
        </w:rPr>
        <w:t>款车型。</w:t>
      </w:r>
    </w:p>
    <w:p w:rsidR="00296478" w:rsidRDefault="00296478" w:rsidP="00AC0697">
      <w:r>
        <w:rPr>
          <w:rFonts w:hint="eastAsia"/>
        </w:rPr>
        <w:t>外观方面，新款优</w:t>
      </w:r>
      <w:r>
        <w:rPr>
          <w:rFonts w:hint="eastAsia"/>
        </w:rPr>
        <w:t>6SUV</w:t>
      </w:r>
      <w:r>
        <w:rPr>
          <w:rFonts w:hint="eastAsia"/>
        </w:rPr>
        <w:t>整体延续了现款车型的设计，流畅的车身线条和溜背式车尾使得其整体风格非常动感。从图片来看，新车的前脸经过重新设计，前大灯组日间行车灯和转向灯采用了</w:t>
      </w:r>
      <w:r>
        <w:rPr>
          <w:rFonts w:hint="eastAsia"/>
        </w:rPr>
        <w:t>LED</w:t>
      </w:r>
      <w:r>
        <w:rPr>
          <w:rFonts w:hint="eastAsia"/>
        </w:rPr>
        <w:t>光源，同时上部“进气格栅”两侧的样式经过调整，融入了横向布局的纹路，面积也有所加大。新车前保险杠造型的变化更大，其下方大嘴式进气口中的横向镀铬幅条错落排布，而两侧边缘粗壮的镀铬饰条形如括号，且不再与前大灯的内角相接。此外，新车的雾灯相比现款车型更加靠近保险杠下缘，同时雾灯区域的造型也经过全面重新设计，丰富的线条颇具立体感，同时造型更加时尚、运动。</w:t>
      </w:r>
    </w:p>
    <w:p w:rsidR="00296478" w:rsidRDefault="00296478" w:rsidP="00AC0697">
      <w:r>
        <w:rPr>
          <w:rFonts w:hint="eastAsia"/>
        </w:rPr>
        <w:t>车尾造型方面，新车同样进行了幅度可观的改进。从图片来看，新款优</w:t>
      </w:r>
      <w:r>
        <w:rPr>
          <w:rFonts w:hint="eastAsia"/>
        </w:rPr>
        <w:t>6SUV</w:t>
      </w:r>
      <w:r>
        <w:rPr>
          <w:rFonts w:hint="eastAsia"/>
        </w:rPr>
        <w:t>将尾部原有的纳智捷品牌</w:t>
      </w:r>
      <w:r>
        <w:rPr>
          <w:rFonts w:hint="eastAsia"/>
        </w:rPr>
        <w:t>LOGO</w:t>
      </w:r>
      <w:r>
        <w:rPr>
          <w:rFonts w:hint="eastAsia"/>
        </w:rPr>
        <w:t>替换成了</w:t>
      </w:r>
      <w:r>
        <w:rPr>
          <w:rFonts w:hint="eastAsia"/>
        </w:rPr>
        <w:t>LUXGEN</w:t>
      </w:r>
      <w:r>
        <w:rPr>
          <w:rFonts w:hint="eastAsia"/>
        </w:rPr>
        <w:t>品牌字样标识，尾灯造型略有改变的同时换用了</w:t>
      </w:r>
      <w:r>
        <w:rPr>
          <w:rFonts w:hint="eastAsia"/>
        </w:rPr>
        <w:t>LED</w:t>
      </w:r>
      <w:r>
        <w:rPr>
          <w:rFonts w:hint="eastAsia"/>
        </w:rPr>
        <w:t>光源，其中央由红色的反光条相连，搭配横向镀铬饰条，更显精致感。与此同时，新车的后保险杠也经过全面重新设计，更加复杂的线条中融入了带有黑色边框的倒车灯</w:t>
      </w:r>
      <w:r>
        <w:rPr>
          <w:rFonts w:hint="eastAsia"/>
        </w:rPr>
        <w:t>/</w:t>
      </w:r>
      <w:r>
        <w:rPr>
          <w:rFonts w:hint="eastAsia"/>
        </w:rPr>
        <w:t>反光条一体灯组，中央的后雾灯两侧还疑似采用了镂空的设计，其下方的下护板也变为黑色，不再俗套。</w:t>
      </w:r>
    </w:p>
    <w:p w:rsidR="00296478" w:rsidRDefault="00296478" w:rsidP="00AC0697">
      <w:r>
        <w:rPr>
          <w:rFonts w:hint="eastAsia"/>
        </w:rPr>
        <w:t>配置方面，新车将根据车型的不同，搭载带有</w:t>
      </w:r>
      <w:r>
        <w:rPr>
          <w:rFonts w:hint="eastAsia"/>
        </w:rPr>
        <w:t>12</w:t>
      </w:r>
      <w:r>
        <w:rPr>
          <w:rFonts w:hint="eastAsia"/>
        </w:rPr>
        <w:t>英寸大屏的</w:t>
      </w:r>
      <w:r>
        <w:rPr>
          <w:rFonts w:hint="eastAsia"/>
        </w:rPr>
        <w:t>Think+3.0</w:t>
      </w:r>
      <w:r>
        <w:rPr>
          <w:rFonts w:hint="eastAsia"/>
        </w:rPr>
        <w:t>车载互联多媒体系统、百度</w:t>
      </w:r>
      <w:r>
        <w:rPr>
          <w:rFonts w:hint="eastAsia"/>
        </w:rPr>
        <w:t>CarLife</w:t>
      </w:r>
      <w:r>
        <w:rPr>
          <w:rFonts w:hint="eastAsia"/>
        </w:rPr>
        <w:t>车机，实现功能完善的语音操作及手机互联等。此外，新车还配备有</w:t>
      </w:r>
      <w:r>
        <w:rPr>
          <w:rFonts w:hint="eastAsia"/>
        </w:rPr>
        <w:t>360</w:t>
      </w:r>
      <w:r>
        <w:rPr>
          <w:rFonts w:hint="eastAsia"/>
        </w:rPr>
        <w:t>度全景影像、车侧安全影像辅助系统等配置。</w:t>
      </w:r>
    </w:p>
    <w:p w:rsidR="00296478" w:rsidRDefault="00296478" w:rsidP="00AC0697">
      <w:r>
        <w:rPr>
          <w:rFonts w:hint="eastAsia"/>
        </w:rPr>
        <w:t>动力方面，新款优</w:t>
      </w:r>
      <w:r>
        <w:rPr>
          <w:rFonts w:hint="eastAsia"/>
        </w:rPr>
        <w:t>6SUV</w:t>
      </w:r>
      <w:r>
        <w:rPr>
          <w:rFonts w:hint="eastAsia"/>
        </w:rPr>
        <w:t>将增搭来自于</w:t>
      </w:r>
      <w:r>
        <w:rPr>
          <w:rFonts w:hint="eastAsia"/>
        </w:rPr>
        <w:t>PSA</w:t>
      </w:r>
      <w:r>
        <w:rPr>
          <w:rFonts w:hint="eastAsia"/>
        </w:rPr>
        <w:t>与宝马合作研发的</w:t>
      </w:r>
      <w:r>
        <w:rPr>
          <w:rFonts w:hint="eastAsia"/>
        </w:rPr>
        <w:t>1.6T</w:t>
      </w:r>
      <w:r>
        <w:rPr>
          <w:rFonts w:hint="eastAsia"/>
        </w:rPr>
        <w:t>直喷发动机，其最大输出功率</w:t>
      </w:r>
      <w:r>
        <w:rPr>
          <w:rFonts w:hint="eastAsia"/>
        </w:rPr>
        <w:t>123kW</w:t>
      </w:r>
      <w:r>
        <w:rPr>
          <w:rFonts w:hint="eastAsia"/>
        </w:rPr>
        <w:t>，峰值扭矩</w:t>
      </w:r>
      <w:r>
        <w:rPr>
          <w:rFonts w:hint="eastAsia"/>
        </w:rPr>
        <w:t>240Nm</w:t>
      </w:r>
      <w:r>
        <w:rPr>
          <w:rFonts w:hint="eastAsia"/>
        </w:rPr>
        <w:t>，传动系统匹配</w:t>
      </w:r>
      <w:r>
        <w:rPr>
          <w:rFonts w:hint="eastAsia"/>
        </w:rPr>
        <w:t>6</w:t>
      </w:r>
      <w:r>
        <w:rPr>
          <w:rFonts w:hint="eastAsia"/>
        </w:rPr>
        <w:t>速手自一体变速箱。此外，新车还将继续搭载现款车型的</w:t>
      </w:r>
      <w:r>
        <w:rPr>
          <w:rFonts w:hint="eastAsia"/>
        </w:rPr>
        <w:t>1.8T</w:t>
      </w:r>
      <w:r>
        <w:rPr>
          <w:rFonts w:hint="eastAsia"/>
        </w:rPr>
        <w:t>发动机，其最大输出功率为</w:t>
      </w:r>
      <w:r>
        <w:rPr>
          <w:rFonts w:hint="eastAsia"/>
        </w:rPr>
        <w:t>132kW</w:t>
      </w:r>
      <w:r>
        <w:rPr>
          <w:rFonts w:hint="eastAsia"/>
        </w:rPr>
        <w:t>，峰值扭矩</w:t>
      </w:r>
      <w:r>
        <w:rPr>
          <w:rFonts w:hint="eastAsia"/>
        </w:rPr>
        <w:t>256Nm</w:t>
      </w:r>
      <w:r>
        <w:rPr>
          <w:rFonts w:hint="eastAsia"/>
        </w:rPr>
        <w:t>，传动系统同样匹配</w:t>
      </w:r>
      <w:r>
        <w:rPr>
          <w:rFonts w:hint="eastAsia"/>
        </w:rPr>
        <w:t>6</w:t>
      </w:r>
      <w:r>
        <w:rPr>
          <w:rFonts w:hint="eastAsia"/>
        </w:rPr>
        <w:t>速手自一体变速箱。</w:t>
      </w:r>
    </w:p>
    <w:p w:rsidR="00296478" w:rsidRPr="00AC1047" w:rsidRDefault="00296478" w:rsidP="00AC0697">
      <w:pPr>
        <w:rPr>
          <w:rFonts w:cs="宋体"/>
          <w:b/>
          <w:bCs/>
          <w:i/>
          <w:iCs/>
        </w:rPr>
      </w:pPr>
      <w:r w:rsidRPr="002009FE">
        <w:rPr>
          <w:rFonts w:cs="宋体" w:hint="eastAsia"/>
          <w:b/>
          <w:bCs/>
          <w:i/>
          <w:iCs/>
        </w:rPr>
        <w:t>分析：。</w:t>
      </w:r>
    </w:p>
    <w:p w:rsidR="00296478" w:rsidRPr="005878B6" w:rsidRDefault="00296478" w:rsidP="00AC0697">
      <w:pPr>
        <w:pStyle w:val="a8"/>
        <w:numPr>
          <w:ilvl w:val="3"/>
          <w:numId w:val="23"/>
        </w:numPr>
        <w:ind w:left="426" w:firstLineChars="0"/>
        <w:outlineLvl w:val="1"/>
        <w:rPr>
          <w:b/>
        </w:rPr>
      </w:pPr>
      <w:r w:rsidRPr="005878B6">
        <w:rPr>
          <w:rFonts w:hint="eastAsia"/>
          <w:b/>
        </w:rPr>
        <w:t>轩朗</w:t>
      </w:r>
      <w:r w:rsidRPr="005878B6">
        <w:rPr>
          <w:rFonts w:hint="eastAsia"/>
          <w:b/>
        </w:rPr>
        <w:t>3</w:t>
      </w:r>
      <w:r w:rsidRPr="005878B6">
        <w:rPr>
          <w:rFonts w:hint="eastAsia"/>
          <w:b/>
        </w:rPr>
        <w:t>月</w:t>
      </w:r>
      <w:r w:rsidRPr="005878B6">
        <w:rPr>
          <w:rFonts w:hint="eastAsia"/>
          <w:b/>
        </w:rPr>
        <w:t>28</w:t>
      </w:r>
      <w:r w:rsidRPr="005878B6">
        <w:rPr>
          <w:rFonts w:hint="eastAsia"/>
          <w:b/>
        </w:rPr>
        <w:t>日上市主打空间实用性</w:t>
      </w:r>
    </w:p>
    <w:p w:rsidR="00296478" w:rsidRDefault="00296478" w:rsidP="00AC0697">
      <w:r>
        <w:rPr>
          <w:noProof/>
        </w:rPr>
        <w:drawing>
          <wp:inline distT="0" distB="0" distL="0" distR="0" wp14:anchorId="44EA60A8" wp14:editId="6E8AEC0A">
            <wp:extent cx="2858770" cy="2146300"/>
            <wp:effectExtent l="0" t="0" r="0" b="6350"/>
            <wp:docPr id="9" name="图片 9" descr="http://img2.bitautoimg.com/bitauto/2017/02/22/28418aec-7599-4d10-8a44-98ccb221f21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bitauto/2017/02/22/28418aec-7599-4d10-8a44-98ccb221f21d_63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3</w:t>
      </w:r>
      <w:r>
        <w:rPr>
          <w:rFonts w:hint="eastAsia"/>
        </w:rPr>
        <w:t>月</w:t>
      </w:r>
      <w:r>
        <w:rPr>
          <w:rFonts w:hint="eastAsia"/>
        </w:rPr>
        <w:t>28</w:t>
      </w:r>
      <w:r>
        <w:rPr>
          <w:rFonts w:hint="eastAsia"/>
        </w:rPr>
        <w:t>日</w:t>
      </w:r>
    </w:p>
    <w:p w:rsidR="00296478" w:rsidRDefault="00296478" w:rsidP="00AC0697">
      <w:r>
        <w:rPr>
          <w:rFonts w:hint="eastAsia"/>
        </w:rPr>
        <w:t>发动机：</w:t>
      </w:r>
      <w:r>
        <w:rPr>
          <w:rFonts w:hint="eastAsia"/>
        </w:rPr>
        <w:t>1.8L</w:t>
      </w:r>
      <w:r>
        <w:rPr>
          <w:rFonts w:hint="eastAsia"/>
        </w:rPr>
        <w:t>、</w:t>
      </w:r>
      <w:r>
        <w:rPr>
          <w:rFonts w:hint="eastAsia"/>
        </w:rPr>
        <w:t>2.0L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8</w:t>
      </w:r>
      <w:r>
        <w:rPr>
          <w:rFonts w:hint="eastAsia"/>
        </w:rPr>
        <w:t>速自动、</w:t>
      </w:r>
      <w:r>
        <w:rPr>
          <w:rFonts w:hint="eastAsia"/>
        </w:rPr>
        <w:t>CVT</w:t>
      </w:r>
    </w:p>
    <w:p w:rsidR="00296478" w:rsidRDefault="00296478" w:rsidP="00AC0697">
      <w:r>
        <w:rPr>
          <w:rFonts w:hint="eastAsia"/>
        </w:rPr>
        <w:t>车身尺寸：</w:t>
      </w:r>
      <w:r>
        <w:rPr>
          <w:rFonts w:hint="eastAsia"/>
        </w:rPr>
        <w:t>4720/1840/1665mm</w:t>
      </w:r>
    </w:p>
    <w:p w:rsidR="00296478" w:rsidRDefault="00296478" w:rsidP="00AC0697">
      <w:pPr>
        <w:rPr>
          <w:rFonts w:cs="宋体"/>
          <w:b/>
          <w:bCs/>
          <w:i/>
          <w:iCs/>
        </w:rPr>
      </w:pPr>
      <w:r w:rsidRPr="002009FE">
        <w:rPr>
          <w:rFonts w:cs="宋体" w:hint="eastAsia"/>
          <w:b/>
          <w:bCs/>
          <w:i/>
          <w:iCs/>
        </w:rPr>
        <w:t>分析：。</w:t>
      </w:r>
    </w:p>
    <w:p w:rsidR="00296478" w:rsidRPr="003E5C61" w:rsidRDefault="00296478" w:rsidP="00AC0697">
      <w:pPr>
        <w:pStyle w:val="a8"/>
        <w:numPr>
          <w:ilvl w:val="3"/>
          <w:numId w:val="23"/>
        </w:numPr>
        <w:ind w:left="426" w:firstLineChars="0"/>
        <w:outlineLvl w:val="1"/>
        <w:rPr>
          <w:b/>
        </w:rPr>
      </w:pPr>
      <w:r w:rsidRPr="003E5C61">
        <w:rPr>
          <w:rFonts w:hint="eastAsia"/>
          <w:b/>
        </w:rPr>
        <w:t>雪铁龙新款</w:t>
      </w:r>
      <w:r w:rsidRPr="003E5C61">
        <w:rPr>
          <w:rFonts w:hint="eastAsia"/>
          <w:b/>
        </w:rPr>
        <w:t>C5</w:t>
      </w:r>
      <w:r w:rsidRPr="003E5C61">
        <w:rPr>
          <w:rFonts w:hint="eastAsia"/>
          <w:b/>
        </w:rPr>
        <w:t>谍照曝光</w:t>
      </w:r>
    </w:p>
    <w:p w:rsidR="00296478" w:rsidRDefault="00296478" w:rsidP="00AC0697">
      <w:r>
        <w:rPr>
          <w:noProof/>
        </w:rPr>
        <w:drawing>
          <wp:inline distT="0" distB="0" distL="0" distR="0" wp14:anchorId="37B1B846" wp14:editId="37F71A97">
            <wp:extent cx="2666365" cy="1424305"/>
            <wp:effectExtent l="0" t="0" r="635" b="4445"/>
            <wp:docPr id="8" name="图片 8" descr="http://58.246.65.10:8231/UploadFile/201702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2230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6365" cy="1424305"/>
                    </a:xfrm>
                    <a:prstGeom prst="rect">
                      <a:avLst/>
                    </a:prstGeom>
                    <a:noFill/>
                    <a:ln>
                      <a:noFill/>
                    </a:ln>
                  </pic:spPr>
                </pic:pic>
              </a:graphicData>
            </a:graphic>
          </wp:inline>
        </w:drawing>
      </w:r>
    </w:p>
    <w:p w:rsidR="00296478" w:rsidRDefault="00296478" w:rsidP="00AC0697">
      <w:r>
        <w:rPr>
          <w:rFonts w:hint="eastAsia"/>
        </w:rPr>
        <w:t>外观方面，新车采用雪铁龙最新的家族式设计风格，前进气格栅上的镀铬饰条采用曲线设计，并延伸至大灯组内部，大灯内部采用</w:t>
      </w:r>
      <w:r>
        <w:rPr>
          <w:rFonts w:hint="eastAsia"/>
        </w:rPr>
        <w:t>LED</w:t>
      </w:r>
      <w:r>
        <w:rPr>
          <w:rFonts w:hint="eastAsia"/>
        </w:rPr>
        <w:t>光源，新车前保险杠采用全新设计。</w:t>
      </w:r>
    </w:p>
    <w:p w:rsidR="00296478" w:rsidRDefault="00296478" w:rsidP="00AC0697">
      <w:r>
        <w:rPr>
          <w:rFonts w:hint="eastAsia"/>
        </w:rPr>
        <w:t>内饰方面，新车采用全新三辐式多功能方向盘，搭配全液晶仪表盘。中控台采用贯穿式空调出风口，中控屏幕采用突出设计。</w:t>
      </w:r>
    </w:p>
    <w:p w:rsidR="00296478" w:rsidRDefault="00296478" w:rsidP="00AC0697">
      <w:r>
        <w:rPr>
          <w:rFonts w:hint="eastAsia"/>
        </w:rPr>
        <w:t>动力方面，新车搭载</w:t>
      </w:r>
      <w:r>
        <w:rPr>
          <w:rFonts w:hint="eastAsia"/>
        </w:rPr>
        <w:t>1.6T</w:t>
      </w:r>
      <w:r>
        <w:rPr>
          <w:rFonts w:hint="eastAsia"/>
        </w:rPr>
        <w:t>和</w:t>
      </w:r>
      <w:r>
        <w:rPr>
          <w:rFonts w:hint="eastAsia"/>
        </w:rPr>
        <w:t>1.8T</w:t>
      </w:r>
      <w:r>
        <w:rPr>
          <w:rFonts w:hint="eastAsia"/>
        </w:rPr>
        <w:t>发动机。</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一汽丰田新款卡罗拉及双擎将于二季度上市</w:t>
      </w:r>
    </w:p>
    <w:p w:rsidR="00296478" w:rsidRDefault="00296478" w:rsidP="00AC0697">
      <w:r>
        <w:rPr>
          <w:noProof/>
          <w:color w:val="FFFFFF"/>
        </w:rPr>
        <w:drawing>
          <wp:inline distT="0" distB="0" distL="0" distR="0" wp14:anchorId="1DC3DF6F" wp14:editId="7E5F7139">
            <wp:extent cx="3060700" cy="1877060"/>
            <wp:effectExtent l="0" t="0" r="6350" b="8890"/>
            <wp:docPr id="99" name="图片 99" descr="一汽丰田新款卡罗拉及双擎将于二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一汽丰田新款卡罗拉及双擎将于二季度上市"/>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据悉，卡罗拉（含双擎）改款车型将于年内上市。其中，一汽丰田新款卡罗拉预计于</w:t>
      </w:r>
      <w:r>
        <w:rPr>
          <w:rFonts w:hint="eastAsia"/>
        </w:rPr>
        <w:t>4</w:t>
      </w:r>
      <w:r>
        <w:rPr>
          <w:rFonts w:hint="eastAsia"/>
        </w:rPr>
        <w:t>月上市，同时双擎车型于</w:t>
      </w:r>
      <w:r>
        <w:rPr>
          <w:rFonts w:hint="eastAsia"/>
        </w:rPr>
        <w:t>5</w:t>
      </w:r>
      <w:r>
        <w:rPr>
          <w:rFonts w:hint="eastAsia"/>
        </w:rPr>
        <w:t>月上市。</w:t>
      </w:r>
    </w:p>
    <w:p w:rsidR="00296478" w:rsidRDefault="00296478" w:rsidP="00AC0697">
      <w:r>
        <w:rPr>
          <w:rFonts w:hint="eastAsia"/>
        </w:rPr>
        <w:t>新款卡罗拉采用飞翼式进气格栅，发动机盖上两条凸起的线条延伸至</w:t>
      </w:r>
      <w:r>
        <w:rPr>
          <w:rFonts w:hint="eastAsia"/>
        </w:rPr>
        <w:t>A</w:t>
      </w:r>
      <w:r>
        <w:rPr>
          <w:rFonts w:hint="eastAsia"/>
        </w:rPr>
        <w:t>柱，修长的</w:t>
      </w:r>
      <w:r>
        <w:rPr>
          <w:rFonts w:hint="eastAsia"/>
        </w:rPr>
        <w:t>LED</w:t>
      </w:r>
      <w:r>
        <w:rPr>
          <w:rFonts w:hint="eastAsia"/>
        </w:rPr>
        <w:t>前大灯组周围加以镀铬装饰，十分犀利；大灯组下方有两条“</w:t>
      </w:r>
      <w:r>
        <w:rPr>
          <w:rFonts w:hint="eastAsia"/>
        </w:rPr>
        <w:t>V</w:t>
      </w:r>
      <w:r>
        <w:rPr>
          <w:rFonts w:hint="eastAsia"/>
        </w:rPr>
        <w:t>”状线条，前保险杠造型棱角分明，雾灯两侧配有“鱼鳃”样式进气口造型，整体设计大气时尚。新车尾部采用更细的镀铬饰条贯穿左右，与两侧横置式尾灯相连。</w:t>
      </w:r>
    </w:p>
    <w:p w:rsidR="00296478" w:rsidRDefault="00296478" w:rsidP="00AC0697">
      <w:r>
        <w:rPr>
          <w:rFonts w:hint="eastAsia"/>
        </w:rPr>
        <w:t>新款卡罗拉双擎较现款车型变化不大，飞翼式进气格栅配与两侧头灯组相连。且品牌标识与头灯组内加入蓝色元素装饰。前保险杠造型棱角分明，并镶嵌镀铬装饰条贯穿至两侧雾灯区域。此外，新款卡罗拉双擎在车尾处配有</w:t>
      </w:r>
      <w:r>
        <w:rPr>
          <w:rFonts w:hint="eastAsia"/>
        </w:rPr>
        <w:t>Hybrid</w:t>
      </w:r>
      <w:r>
        <w:rPr>
          <w:rFonts w:hint="eastAsia"/>
        </w:rPr>
        <w:t>标识，以彰显混动车型身份。</w:t>
      </w:r>
    </w:p>
    <w:p w:rsidR="00296478" w:rsidRDefault="00296478" w:rsidP="00AC0697">
      <w:r>
        <w:rPr>
          <w:rFonts w:hint="eastAsia"/>
        </w:rPr>
        <w:t>动力方面，新车将提供</w:t>
      </w:r>
      <w:r>
        <w:rPr>
          <w:rFonts w:hint="eastAsia"/>
        </w:rPr>
        <w:t>1.2T</w:t>
      </w:r>
      <w:r>
        <w:rPr>
          <w:rFonts w:hint="eastAsia"/>
        </w:rPr>
        <w:t>涡轮增压、</w:t>
      </w:r>
      <w:r>
        <w:rPr>
          <w:rFonts w:hint="eastAsia"/>
        </w:rPr>
        <w:t>1.8L</w:t>
      </w:r>
      <w:r>
        <w:rPr>
          <w:rFonts w:hint="eastAsia"/>
        </w:rPr>
        <w:t>自然吸气以及</w:t>
      </w:r>
      <w:r>
        <w:rPr>
          <w:rFonts w:hint="eastAsia"/>
        </w:rPr>
        <w:t>1.8L</w:t>
      </w:r>
      <w:r>
        <w:rPr>
          <w:rFonts w:hint="eastAsia"/>
        </w:rPr>
        <w:t>混合动力等多种动力系统。其中，</w:t>
      </w:r>
      <w:r>
        <w:rPr>
          <w:rFonts w:hint="eastAsia"/>
        </w:rPr>
        <w:t>1.2T</w:t>
      </w:r>
      <w:r>
        <w:rPr>
          <w:rFonts w:hint="eastAsia"/>
        </w:rPr>
        <w:t>发动机最大功率</w:t>
      </w:r>
      <w:r>
        <w:rPr>
          <w:rFonts w:hint="eastAsia"/>
        </w:rPr>
        <w:t>85kW</w:t>
      </w:r>
      <w:r>
        <w:rPr>
          <w:rFonts w:hint="eastAsia"/>
        </w:rPr>
        <w:t>，峰值扭矩</w:t>
      </w:r>
      <w:r>
        <w:rPr>
          <w:rFonts w:hint="eastAsia"/>
        </w:rPr>
        <w:t>185Nm</w:t>
      </w:r>
      <w:r>
        <w:rPr>
          <w:rFonts w:hint="eastAsia"/>
        </w:rPr>
        <w:t>；</w:t>
      </w:r>
      <w:r>
        <w:rPr>
          <w:rFonts w:hint="eastAsia"/>
        </w:rPr>
        <w:t>1.8L</w:t>
      </w:r>
      <w:r>
        <w:rPr>
          <w:rFonts w:hint="eastAsia"/>
        </w:rPr>
        <w:t>发动机最大功率</w:t>
      </w:r>
      <w:r>
        <w:rPr>
          <w:rFonts w:hint="eastAsia"/>
        </w:rPr>
        <w:t>103kW</w:t>
      </w:r>
      <w:r>
        <w:rPr>
          <w:rFonts w:hint="eastAsia"/>
        </w:rPr>
        <w:t>，峰值扭矩</w:t>
      </w:r>
      <w:r>
        <w:rPr>
          <w:rFonts w:hint="eastAsia"/>
        </w:rPr>
        <w:t>173Nm</w:t>
      </w:r>
      <w:r>
        <w:rPr>
          <w:rFonts w:hint="eastAsia"/>
        </w:rPr>
        <w:t>；混动系统中，</w:t>
      </w:r>
      <w:r>
        <w:rPr>
          <w:rFonts w:hint="eastAsia"/>
        </w:rPr>
        <w:t>1.8L</w:t>
      </w:r>
      <w:r>
        <w:rPr>
          <w:rFonts w:hint="eastAsia"/>
        </w:rPr>
        <w:t>自然吸气发动机最大功率</w:t>
      </w:r>
      <w:r>
        <w:rPr>
          <w:rFonts w:hint="eastAsia"/>
        </w:rPr>
        <w:t>73kW</w:t>
      </w:r>
      <w:r>
        <w:rPr>
          <w:rFonts w:hint="eastAsia"/>
        </w:rPr>
        <w:t>，峰值扭矩</w:t>
      </w:r>
      <w:r>
        <w:rPr>
          <w:rFonts w:hint="eastAsia"/>
        </w:rPr>
        <w:t>142Nm</w:t>
      </w:r>
      <w:r>
        <w:rPr>
          <w:rFonts w:hint="eastAsia"/>
        </w:rPr>
        <w:t>，电动机最大功率</w:t>
      </w:r>
      <w:r>
        <w:rPr>
          <w:rFonts w:hint="eastAsia"/>
        </w:rPr>
        <w:t>53kW</w:t>
      </w:r>
      <w:r>
        <w:rPr>
          <w:rFonts w:hint="eastAsia"/>
        </w:rPr>
        <w:t>，峰值扭矩</w:t>
      </w:r>
      <w:r>
        <w:rPr>
          <w:rFonts w:hint="eastAsia"/>
        </w:rPr>
        <w:t>207Nm</w:t>
      </w:r>
      <w:r>
        <w:rPr>
          <w:rFonts w:hint="eastAsia"/>
        </w:rPr>
        <w:t>。</w:t>
      </w:r>
    </w:p>
    <w:p w:rsidR="00296478" w:rsidRDefault="00296478" w:rsidP="00AC0697">
      <w:pPr>
        <w:rPr>
          <w:rFonts w:cs="宋体"/>
          <w:b/>
          <w:bCs/>
          <w:i/>
          <w:iCs/>
        </w:rPr>
      </w:pPr>
      <w:r w:rsidRPr="002009FE">
        <w:rPr>
          <w:rFonts w:cs="宋体" w:hint="eastAsia"/>
          <w:b/>
          <w:bCs/>
          <w:i/>
          <w:iCs/>
        </w:rPr>
        <w:t>分析：。</w:t>
      </w:r>
    </w:p>
    <w:p w:rsidR="00296478" w:rsidRPr="002E42CC" w:rsidRDefault="00296478" w:rsidP="00AC0697">
      <w:pPr>
        <w:pStyle w:val="a8"/>
        <w:numPr>
          <w:ilvl w:val="3"/>
          <w:numId w:val="23"/>
        </w:numPr>
        <w:ind w:left="426" w:firstLineChars="0"/>
        <w:outlineLvl w:val="1"/>
        <w:rPr>
          <w:b/>
        </w:rPr>
      </w:pPr>
      <w:r w:rsidRPr="002E42CC">
        <w:rPr>
          <w:rFonts w:hint="eastAsia"/>
          <w:b/>
        </w:rPr>
        <w:t>一汽马自达将推</w:t>
      </w:r>
      <w:r w:rsidRPr="002E42CC">
        <w:rPr>
          <w:rFonts w:hint="eastAsia"/>
          <w:b/>
        </w:rPr>
        <w:t>CX-4</w:t>
      </w:r>
      <w:r w:rsidRPr="002E42CC">
        <w:rPr>
          <w:rFonts w:hint="eastAsia"/>
          <w:b/>
        </w:rPr>
        <w:t>探索版</w:t>
      </w:r>
      <w:r w:rsidRPr="002E42CC">
        <w:rPr>
          <w:rFonts w:hint="eastAsia"/>
          <w:b/>
        </w:rPr>
        <w:t>3</w:t>
      </w:r>
      <w:r w:rsidRPr="002E42CC">
        <w:rPr>
          <w:rFonts w:hint="eastAsia"/>
          <w:b/>
        </w:rPr>
        <w:t>月</w:t>
      </w:r>
      <w:r w:rsidRPr="002E42CC">
        <w:rPr>
          <w:rFonts w:hint="eastAsia"/>
          <w:b/>
        </w:rPr>
        <w:t>1</w:t>
      </w:r>
      <w:r w:rsidRPr="002E42CC">
        <w:rPr>
          <w:rFonts w:hint="eastAsia"/>
          <w:b/>
        </w:rPr>
        <w:t>日上市</w:t>
      </w:r>
    </w:p>
    <w:p w:rsidR="00296478" w:rsidRDefault="00296478" w:rsidP="00AC0697">
      <w:r>
        <w:rPr>
          <w:noProof/>
        </w:rPr>
        <w:drawing>
          <wp:inline distT="0" distB="0" distL="0" distR="0" wp14:anchorId="7B66EA49" wp14:editId="3636F69E">
            <wp:extent cx="2858770" cy="2146300"/>
            <wp:effectExtent l="0" t="0" r="0" b="6350"/>
            <wp:docPr id="100" name="图片 100" descr="http://img3.bitautoimg.com/autoalbum/files/20160706/150/16030415071372_5016162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3.bitautoimg.com/autoalbum/files/20160706/150/16030415071372_5016162_630x420__m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w:t>
      </w:r>
      <w:r>
        <w:rPr>
          <w:rFonts w:hint="eastAsia"/>
        </w:rPr>
        <w:t>3</w:t>
      </w:r>
      <w:r>
        <w:rPr>
          <w:rFonts w:hint="eastAsia"/>
        </w:rPr>
        <w:t>月</w:t>
      </w:r>
      <w:r>
        <w:rPr>
          <w:rFonts w:hint="eastAsia"/>
        </w:rPr>
        <w:t>1</w:t>
      </w:r>
      <w:r>
        <w:rPr>
          <w:rFonts w:hint="eastAsia"/>
        </w:rPr>
        <w:t>日</w:t>
      </w:r>
    </w:p>
    <w:p w:rsidR="00296478" w:rsidRDefault="00296478" w:rsidP="00AC0697">
      <w:r>
        <w:rPr>
          <w:rFonts w:hint="eastAsia"/>
        </w:rPr>
        <w:t>销售价：</w:t>
      </w:r>
      <w:r>
        <w:rPr>
          <w:rFonts w:hint="eastAsia"/>
        </w:rPr>
        <w:t>16</w:t>
      </w:r>
      <w:r>
        <w:rPr>
          <w:rFonts w:hint="eastAsia"/>
        </w:rPr>
        <w:t>万元左右发动机：</w:t>
      </w:r>
      <w:r>
        <w:rPr>
          <w:rFonts w:hint="eastAsia"/>
        </w:rPr>
        <w:t>2.0L</w:t>
      </w:r>
    </w:p>
    <w:p w:rsidR="00296478" w:rsidRDefault="00296478" w:rsidP="00AC0697">
      <w:r>
        <w:rPr>
          <w:rFonts w:hint="eastAsia"/>
        </w:rPr>
        <w:t>变速器：</w:t>
      </w:r>
      <w:r>
        <w:rPr>
          <w:rFonts w:hint="eastAsia"/>
        </w:rPr>
        <w:t>6</w:t>
      </w:r>
      <w:r>
        <w:rPr>
          <w:rFonts w:hint="eastAsia"/>
        </w:rPr>
        <w:t>速手自一体</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长城汽车</w:t>
      </w:r>
      <w:r w:rsidRPr="00210029">
        <w:rPr>
          <w:rFonts w:hint="eastAsia"/>
          <w:b/>
        </w:rPr>
        <w:t>2017</w:t>
      </w:r>
      <w:r w:rsidRPr="00210029">
        <w:rPr>
          <w:rFonts w:hint="eastAsia"/>
          <w:b/>
        </w:rPr>
        <w:t>年新车规划曝光</w:t>
      </w:r>
    </w:p>
    <w:p w:rsidR="00296478" w:rsidRDefault="00296478" w:rsidP="00AC0697">
      <w:r>
        <w:rPr>
          <w:rFonts w:hint="eastAsia"/>
        </w:rPr>
        <w:t>日前，从长城汽车内部人士获得</w:t>
      </w:r>
      <w:r>
        <w:rPr>
          <w:rFonts w:hint="eastAsia"/>
        </w:rPr>
        <w:t>2017</w:t>
      </w:r>
      <w:r>
        <w:rPr>
          <w:rFonts w:hint="eastAsia"/>
        </w:rPr>
        <w:t>年哈弗</w:t>
      </w:r>
      <w:r>
        <w:rPr>
          <w:rFonts w:hint="eastAsia"/>
        </w:rPr>
        <w:t>/WEY</w:t>
      </w:r>
      <w:r>
        <w:rPr>
          <w:rFonts w:hint="eastAsia"/>
        </w:rPr>
        <w:t>品牌的新车规划。</w:t>
      </w:r>
    </w:p>
    <w:p w:rsidR="00296478" w:rsidRDefault="00296478" w:rsidP="00AC0697">
      <w:r>
        <w:rPr>
          <w:rFonts w:hint="eastAsia"/>
        </w:rPr>
        <w:t>今年长城将推出一款定位低于哈弗</w:t>
      </w:r>
      <w:r>
        <w:rPr>
          <w:rFonts w:hint="eastAsia"/>
        </w:rPr>
        <w:t>H6</w:t>
      </w:r>
      <w:r>
        <w:rPr>
          <w:rFonts w:hint="eastAsia"/>
        </w:rPr>
        <w:t>的</w:t>
      </w:r>
      <w:r>
        <w:rPr>
          <w:rFonts w:hint="eastAsia"/>
        </w:rPr>
        <w:t>SUV</w:t>
      </w:r>
      <w:r>
        <w:rPr>
          <w:rFonts w:hint="eastAsia"/>
        </w:rPr>
        <w:t>车型，车身尺寸应该介于</w:t>
      </w:r>
      <w:r>
        <w:rPr>
          <w:rFonts w:hint="eastAsia"/>
        </w:rPr>
        <w:t>H6</w:t>
      </w:r>
      <w:r>
        <w:rPr>
          <w:rFonts w:hint="eastAsia"/>
        </w:rPr>
        <w:t>和</w:t>
      </w:r>
      <w:r>
        <w:rPr>
          <w:rFonts w:hint="eastAsia"/>
        </w:rPr>
        <w:t>H2</w:t>
      </w:r>
      <w:r>
        <w:rPr>
          <w:rFonts w:hint="eastAsia"/>
        </w:rPr>
        <w:t>之间，或命名为哈弗</w:t>
      </w:r>
      <w:r>
        <w:rPr>
          <w:rFonts w:hint="eastAsia"/>
        </w:rPr>
        <w:t>H4s</w:t>
      </w:r>
      <w:r>
        <w:rPr>
          <w:rFonts w:hint="eastAsia"/>
        </w:rPr>
        <w:t>，预计将于年内上市。</w:t>
      </w:r>
    </w:p>
    <w:p w:rsidR="00296478" w:rsidRDefault="00296478" w:rsidP="00AC0697">
      <w:r>
        <w:rPr>
          <w:rFonts w:hint="eastAsia"/>
        </w:rPr>
        <w:t>从官方信息来看，长城将继续推出全新</w:t>
      </w:r>
      <w:r>
        <w:rPr>
          <w:rFonts w:hint="eastAsia"/>
        </w:rPr>
        <w:t>H6</w:t>
      </w:r>
      <w:r>
        <w:rPr>
          <w:rFonts w:hint="eastAsia"/>
        </w:rPr>
        <w:t>，包括红标版和蓝标版，预计哈弗</w:t>
      </w:r>
      <w:r>
        <w:rPr>
          <w:rFonts w:hint="eastAsia"/>
        </w:rPr>
        <w:t>H6</w:t>
      </w:r>
      <w:r>
        <w:rPr>
          <w:rFonts w:hint="eastAsia"/>
        </w:rPr>
        <w:t>两款新车新搭载</w:t>
      </w:r>
      <w:r>
        <w:rPr>
          <w:rFonts w:hint="eastAsia"/>
        </w:rPr>
        <w:t>2.0T</w:t>
      </w:r>
      <w:r>
        <w:rPr>
          <w:rFonts w:hint="eastAsia"/>
        </w:rPr>
        <w:t>汽油发动机，最大功率为</w:t>
      </w:r>
      <w:r>
        <w:rPr>
          <w:rFonts w:hint="eastAsia"/>
        </w:rPr>
        <w:t>145kW</w:t>
      </w:r>
      <w:r>
        <w:rPr>
          <w:rFonts w:hint="eastAsia"/>
        </w:rPr>
        <w:t>，传动方面将匹配</w:t>
      </w:r>
      <w:r>
        <w:rPr>
          <w:rFonts w:hint="eastAsia"/>
        </w:rPr>
        <w:t>7</w:t>
      </w:r>
      <w:r>
        <w:rPr>
          <w:rFonts w:hint="eastAsia"/>
        </w:rPr>
        <w:t>速</w:t>
      </w:r>
      <w:r>
        <w:rPr>
          <w:rFonts w:hint="eastAsia"/>
        </w:rPr>
        <w:t>DCT</w:t>
      </w:r>
      <w:r>
        <w:rPr>
          <w:rFonts w:hint="eastAsia"/>
        </w:rPr>
        <w:t>双离合变速箱，百公里油耗为</w:t>
      </w:r>
      <w:r>
        <w:rPr>
          <w:rFonts w:hint="eastAsia"/>
        </w:rPr>
        <w:t>8.3</w:t>
      </w:r>
      <w:r>
        <w:rPr>
          <w:rFonts w:hint="eastAsia"/>
        </w:rPr>
        <w:t>升。此外哈弗</w:t>
      </w:r>
      <w:r>
        <w:rPr>
          <w:rFonts w:hint="eastAsia"/>
        </w:rPr>
        <w:t>H6</w:t>
      </w:r>
      <w:r>
        <w:rPr>
          <w:rFonts w:hint="eastAsia"/>
        </w:rPr>
        <w:t>还将推出柴油版车型，搭载</w:t>
      </w:r>
      <w:r>
        <w:rPr>
          <w:rFonts w:hint="eastAsia"/>
        </w:rPr>
        <w:t>2.0T</w:t>
      </w:r>
      <w:r>
        <w:rPr>
          <w:rFonts w:hint="eastAsia"/>
        </w:rPr>
        <w:t>柴油发动机，最大功率为</w:t>
      </w:r>
      <w:r>
        <w:rPr>
          <w:rFonts w:hint="eastAsia"/>
        </w:rPr>
        <w:t>120kW</w:t>
      </w:r>
      <w:r>
        <w:rPr>
          <w:rFonts w:hint="eastAsia"/>
        </w:rPr>
        <w:t>，匹配手动变速箱。同时哈弗还将推出</w:t>
      </w:r>
      <w:r>
        <w:rPr>
          <w:rFonts w:hint="eastAsia"/>
        </w:rPr>
        <w:t>H7L</w:t>
      </w:r>
      <w:r>
        <w:rPr>
          <w:rFonts w:hint="eastAsia"/>
        </w:rPr>
        <w:t>红标车型和一款全新</w:t>
      </w:r>
      <w:r>
        <w:rPr>
          <w:rFonts w:hint="eastAsia"/>
        </w:rPr>
        <w:t>SUV</w:t>
      </w:r>
      <w:r>
        <w:rPr>
          <w:rFonts w:hint="eastAsia"/>
        </w:rPr>
        <w:t>，其中</w:t>
      </w:r>
      <w:r>
        <w:rPr>
          <w:rFonts w:hint="eastAsia"/>
        </w:rPr>
        <w:t>H7L</w:t>
      </w:r>
      <w:r>
        <w:rPr>
          <w:rFonts w:hint="eastAsia"/>
        </w:rPr>
        <w:t>红标版将沿用现款车型搭载的</w:t>
      </w:r>
      <w:r>
        <w:rPr>
          <w:rFonts w:hint="eastAsia"/>
        </w:rPr>
        <w:t>2.0T</w:t>
      </w:r>
      <w:r>
        <w:rPr>
          <w:rFonts w:hint="eastAsia"/>
        </w:rPr>
        <w:t>发动机。</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3"/>
          <w:numId w:val="23"/>
        </w:numPr>
        <w:ind w:left="426" w:firstLineChars="0"/>
        <w:outlineLvl w:val="1"/>
        <w:rPr>
          <w:b/>
        </w:rPr>
      </w:pPr>
      <w:r w:rsidRPr="00210029">
        <w:rPr>
          <w:rFonts w:hint="eastAsia"/>
          <w:b/>
        </w:rPr>
        <w:t>长城推出首款插电式混动</w:t>
      </w:r>
      <w:r w:rsidRPr="00210029">
        <w:rPr>
          <w:rFonts w:hint="eastAsia"/>
          <w:b/>
        </w:rPr>
        <w:t>SUVW01ERO</w:t>
      </w:r>
    </w:p>
    <w:p w:rsidR="00296478" w:rsidRDefault="00296478" w:rsidP="00AC0697">
      <w:r>
        <w:rPr>
          <w:noProof/>
          <w:color w:val="FFFFFF"/>
        </w:rPr>
        <w:drawing>
          <wp:inline distT="0" distB="0" distL="0" distR="0" wp14:anchorId="281A8BED" wp14:editId="1D76BBE5">
            <wp:extent cx="3060700" cy="1877060"/>
            <wp:effectExtent l="0" t="0" r="6350" b="8890"/>
            <wp:docPr id="102" name="图片 102" descr="长城推出首款插电式混动SUV W01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长城推出首款插电式混动SUV W01ER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296478" w:rsidRDefault="00296478" w:rsidP="00AC0697">
      <w:r>
        <w:rPr>
          <w:rFonts w:hint="eastAsia"/>
        </w:rPr>
        <w:t>近日，长城汽车公布旗下首款插电式混动</w:t>
      </w:r>
      <w:r>
        <w:rPr>
          <w:rFonts w:hint="eastAsia"/>
        </w:rPr>
        <w:t>SUV</w:t>
      </w:r>
      <w:r>
        <w:rPr>
          <w:rFonts w:hint="eastAsia"/>
        </w:rPr>
        <w:t>车型</w:t>
      </w:r>
      <w:r>
        <w:rPr>
          <w:rFonts w:hint="eastAsia"/>
        </w:rPr>
        <w:t>W01ERO</w:t>
      </w:r>
      <w:r>
        <w:rPr>
          <w:rFonts w:hint="eastAsia"/>
        </w:rPr>
        <w:t>，新车预计今年下半年上市。</w:t>
      </w:r>
    </w:p>
    <w:p w:rsidR="00296478" w:rsidRDefault="00296478" w:rsidP="00AC0697">
      <w:r>
        <w:rPr>
          <w:rFonts w:hint="eastAsia"/>
        </w:rPr>
        <w:t>外观方面，</w:t>
      </w:r>
      <w:r>
        <w:rPr>
          <w:rFonts w:hint="eastAsia"/>
        </w:rPr>
        <w:t>W01ERO</w:t>
      </w:r>
      <w:r>
        <w:rPr>
          <w:rFonts w:hint="eastAsia"/>
        </w:rPr>
        <w:t>与此前亮相的</w:t>
      </w:r>
      <w:r>
        <w:rPr>
          <w:rFonts w:hint="eastAsia"/>
        </w:rPr>
        <w:t>W01</w:t>
      </w:r>
      <w:r>
        <w:rPr>
          <w:rFonts w:hint="eastAsia"/>
        </w:rPr>
        <w:t>基本一致，或将基于此前亮相的</w:t>
      </w:r>
      <w:r>
        <w:rPr>
          <w:rFonts w:hint="eastAsia"/>
        </w:rPr>
        <w:t>W01</w:t>
      </w:r>
      <w:r>
        <w:rPr>
          <w:rFonts w:hint="eastAsia"/>
        </w:rPr>
        <w:t>打造，不同的是新车在其左前侧翼子板处拥有充电接口。</w:t>
      </w:r>
    </w:p>
    <w:p w:rsidR="00296478" w:rsidRDefault="00296478" w:rsidP="00AC0697">
      <w:r>
        <w:rPr>
          <w:rFonts w:hint="eastAsia"/>
        </w:rPr>
        <w:t>动力方面，</w:t>
      </w:r>
      <w:r>
        <w:rPr>
          <w:rFonts w:hint="eastAsia"/>
        </w:rPr>
        <w:t>W01ERO</w:t>
      </w:r>
      <w:r>
        <w:rPr>
          <w:rFonts w:hint="eastAsia"/>
        </w:rPr>
        <w:t>将搭载一套由汽油机和电动机组成的混合动力系统，并配有四驱系统，其</w:t>
      </w:r>
      <w:r>
        <w:rPr>
          <w:rFonts w:hint="eastAsia"/>
        </w:rPr>
        <w:t>0-100km/h</w:t>
      </w:r>
      <w:r>
        <w:rPr>
          <w:rFonts w:hint="eastAsia"/>
        </w:rPr>
        <w:t>加速时间仅为</w:t>
      </w:r>
      <w:r>
        <w:rPr>
          <w:rFonts w:hint="eastAsia"/>
        </w:rPr>
        <w:t>6.5</w:t>
      </w:r>
      <w:r>
        <w:rPr>
          <w:rFonts w:hint="eastAsia"/>
        </w:rPr>
        <w:t>秒。</w:t>
      </w:r>
    </w:p>
    <w:p w:rsidR="00296478" w:rsidRDefault="00296478" w:rsidP="00AC0697">
      <w:r>
        <w:rPr>
          <w:rFonts w:hint="eastAsia"/>
        </w:rPr>
        <w:t>一直以来，长城汽车不热衷于发展新能源汽车。</w:t>
      </w:r>
      <w:r>
        <w:rPr>
          <w:rFonts w:hint="eastAsia"/>
        </w:rPr>
        <w:t>2016</w:t>
      </w:r>
      <w:r>
        <w:rPr>
          <w:rFonts w:hint="eastAsia"/>
        </w:rPr>
        <w:t>年</w:t>
      </w:r>
      <w:r>
        <w:rPr>
          <w:rFonts w:hint="eastAsia"/>
        </w:rPr>
        <w:t>5</w:t>
      </w:r>
      <w:r>
        <w:rPr>
          <w:rFonts w:hint="eastAsia"/>
        </w:rPr>
        <w:t>月，长城汽车董事长魏建军在一次股东大会上称电动汽车并不节能环保，因为中国的发电主要靠煤炭，电动大巴比天然气大巴多</w:t>
      </w:r>
      <w:r>
        <w:rPr>
          <w:rFonts w:hint="eastAsia"/>
        </w:rPr>
        <w:t>10</w:t>
      </w:r>
      <w:r>
        <w:rPr>
          <w:rFonts w:hint="eastAsia"/>
        </w:rPr>
        <w:t>倍污染，他的表态一度引起业界热议。同时，长城在</w:t>
      </w:r>
      <w:r>
        <w:rPr>
          <w:rFonts w:hint="eastAsia"/>
        </w:rPr>
        <w:t>SUV</w:t>
      </w:r>
      <w:r>
        <w:rPr>
          <w:rFonts w:hint="eastAsia"/>
        </w:rPr>
        <w:t>车型上也有执着的追求，魏建军曾表示，长城旗下</w:t>
      </w:r>
      <w:r>
        <w:rPr>
          <w:rFonts w:hint="eastAsia"/>
        </w:rPr>
        <w:t>SUV</w:t>
      </w:r>
      <w:r>
        <w:rPr>
          <w:rFonts w:hint="eastAsia"/>
        </w:rPr>
        <w:t>不成为全球第一，就不会考虑推出轿车产品。</w:t>
      </w:r>
    </w:p>
    <w:p w:rsidR="00296478" w:rsidRDefault="00296478" w:rsidP="00AC0697">
      <w:pPr>
        <w:rPr>
          <w:rFonts w:cs="宋体"/>
          <w:b/>
          <w:bCs/>
          <w:i/>
          <w:iCs/>
        </w:rPr>
      </w:pPr>
      <w:r w:rsidRPr="002009FE">
        <w:rPr>
          <w:rFonts w:cs="宋体" w:hint="eastAsia"/>
          <w:b/>
          <w:bCs/>
          <w:i/>
          <w:iCs/>
        </w:rPr>
        <w:t>分析：。</w:t>
      </w:r>
    </w:p>
    <w:p w:rsidR="00296478" w:rsidRPr="005878B6" w:rsidRDefault="00296478" w:rsidP="00AC0697">
      <w:pPr>
        <w:pStyle w:val="a8"/>
        <w:numPr>
          <w:ilvl w:val="3"/>
          <w:numId w:val="23"/>
        </w:numPr>
        <w:ind w:left="426" w:firstLineChars="0"/>
        <w:outlineLvl w:val="1"/>
        <w:rPr>
          <w:b/>
        </w:rPr>
      </w:pPr>
      <w:r w:rsidRPr="005878B6">
        <w:rPr>
          <w:rFonts w:hint="eastAsia"/>
          <w:b/>
        </w:rPr>
        <w:t>众泰</w:t>
      </w:r>
      <w:r w:rsidRPr="005878B6">
        <w:rPr>
          <w:rFonts w:hint="eastAsia"/>
          <w:b/>
        </w:rPr>
        <w:t>Z560</w:t>
      </w:r>
      <w:r w:rsidRPr="005878B6">
        <w:rPr>
          <w:rFonts w:hint="eastAsia"/>
          <w:b/>
        </w:rPr>
        <w:t>官图发布换新</w:t>
      </w:r>
      <w:r w:rsidRPr="005878B6">
        <w:rPr>
          <w:rFonts w:hint="eastAsia"/>
          <w:b/>
        </w:rPr>
        <w:t>Logo/</w:t>
      </w:r>
      <w:r w:rsidRPr="005878B6">
        <w:rPr>
          <w:rFonts w:hint="eastAsia"/>
          <w:b/>
        </w:rPr>
        <w:t>配置提升</w:t>
      </w:r>
    </w:p>
    <w:p w:rsidR="00296478" w:rsidRDefault="00296478" w:rsidP="00AC0697">
      <w:r>
        <w:rPr>
          <w:noProof/>
        </w:rPr>
        <w:drawing>
          <wp:inline distT="0" distB="0" distL="0" distR="0" wp14:anchorId="6B703D1F" wp14:editId="4BE5C493">
            <wp:extent cx="2858770" cy="2146300"/>
            <wp:effectExtent l="0" t="0" r="0" b="6350"/>
            <wp:docPr id="2" name="图片 2" descr="http://img2.bitautoimg.com/bitauto/2017/02/22/0cfcdb7e-3529-4e6b-902a-2633636a328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bitauto/2017/02/22/0cfcdb7e-3529-4e6b-902a-2633636a3282_6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年第一季度</w:t>
      </w:r>
    </w:p>
    <w:p w:rsidR="00296478" w:rsidRDefault="00296478" w:rsidP="00AC0697">
      <w:r>
        <w:rPr>
          <w:rFonts w:hint="eastAsia"/>
        </w:rPr>
        <w:t>发动机：</w:t>
      </w:r>
      <w:r>
        <w:rPr>
          <w:rFonts w:hint="eastAsia"/>
        </w:rPr>
        <w:t>1.5T</w:t>
      </w:r>
      <w:r>
        <w:rPr>
          <w:rFonts w:hint="eastAsia"/>
        </w:rPr>
        <w:t>变速器：</w:t>
      </w:r>
      <w:r>
        <w:rPr>
          <w:rFonts w:hint="eastAsia"/>
        </w:rPr>
        <w:t>5</w:t>
      </w:r>
      <w:r>
        <w:rPr>
          <w:rFonts w:hint="eastAsia"/>
        </w:rPr>
        <w:t>速手动、</w:t>
      </w:r>
      <w:r>
        <w:rPr>
          <w:rFonts w:hint="eastAsia"/>
        </w:rPr>
        <w:t>CVT</w:t>
      </w:r>
    </w:p>
    <w:p w:rsidR="00296478" w:rsidRDefault="00296478" w:rsidP="00AC0697">
      <w:r>
        <w:rPr>
          <w:rFonts w:hint="eastAsia"/>
        </w:rPr>
        <w:t>车身尺寸：</w:t>
      </w:r>
      <w:r>
        <w:rPr>
          <w:rFonts w:hint="eastAsia"/>
        </w:rPr>
        <w:t>4750/1810/1490mm</w:t>
      </w:r>
    </w:p>
    <w:p w:rsidR="00296478" w:rsidRDefault="00296478" w:rsidP="00AC0697">
      <w:pPr>
        <w:rPr>
          <w:rFonts w:cs="宋体"/>
          <w:b/>
          <w:bCs/>
          <w:i/>
          <w:iCs/>
        </w:rPr>
      </w:pPr>
      <w:r w:rsidRPr="002009FE">
        <w:rPr>
          <w:rFonts w:cs="宋体" w:hint="eastAsia"/>
          <w:b/>
          <w:bCs/>
          <w:i/>
          <w:iCs/>
        </w:rPr>
        <w:t>分析：。</w:t>
      </w:r>
    </w:p>
    <w:p w:rsidR="00296478" w:rsidRPr="0080560E" w:rsidRDefault="00296478" w:rsidP="00AC0697">
      <w:pPr>
        <w:pStyle w:val="a8"/>
        <w:numPr>
          <w:ilvl w:val="3"/>
          <w:numId w:val="23"/>
        </w:numPr>
        <w:ind w:left="426" w:firstLineChars="0"/>
        <w:outlineLvl w:val="1"/>
        <w:rPr>
          <w:b/>
        </w:rPr>
      </w:pPr>
      <w:r w:rsidRPr="0080560E">
        <w:rPr>
          <w:rFonts w:hint="eastAsia"/>
          <w:b/>
        </w:rPr>
        <w:t>奥迪</w:t>
      </w:r>
      <w:r w:rsidRPr="0080560E">
        <w:rPr>
          <w:rFonts w:hint="eastAsia"/>
          <w:b/>
        </w:rPr>
        <w:t>Q2</w:t>
      </w:r>
      <w:r w:rsidRPr="0080560E">
        <w:rPr>
          <w:rFonts w:hint="eastAsia"/>
          <w:b/>
        </w:rPr>
        <w:t>将国产</w:t>
      </w:r>
      <w:r w:rsidR="00B95964" w:rsidRPr="0080560E">
        <w:rPr>
          <w:rFonts w:hint="eastAsia"/>
          <w:b/>
        </w:rPr>
        <w:t>轴距加长</w:t>
      </w:r>
      <w:r w:rsidR="00B95964" w:rsidRPr="0080560E">
        <w:rPr>
          <w:rFonts w:hint="eastAsia"/>
          <w:b/>
        </w:rPr>
        <w:t>/</w:t>
      </w:r>
      <w:r w:rsidR="00B95964" w:rsidRPr="0080560E">
        <w:rPr>
          <w:rFonts w:hint="eastAsia"/>
          <w:b/>
        </w:rPr>
        <w:t>或</w:t>
      </w:r>
      <w:r w:rsidR="00B95964" w:rsidRPr="0080560E">
        <w:rPr>
          <w:rFonts w:hint="eastAsia"/>
          <w:b/>
        </w:rPr>
        <w:t>18</w:t>
      </w:r>
      <w:r w:rsidR="00B95964" w:rsidRPr="0080560E">
        <w:rPr>
          <w:rFonts w:hint="eastAsia"/>
          <w:b/>
        </w:rPr>
        <w:t>万元起售</w:t>
      </w:r>
    </w:p>
    <w:p w:rsidR="00296478" w:rsidRDefault="00296478" w:rsidP="00AC0697">
      <w:r>
        <w:rPr>
          <w:noProof/>
        </w:rPr>
        <w:drawing>
          <wp:inline distT="0" distB="0" distL="0" distR="0" wp14:anchorId="2D920404" wp14:editId="55B0C8F2">
            <wp:extent cx="2858770" cy="2146300"/>
            <wp:effectExtent l="0" t="0" r="0" b="6350"/>
            <wp:docPr id="1" name="图片 1" descr="轴距加长/或18万元起售 奥迪Q2将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轴距加长/或18万元起售 奥迪Q2将国产"/>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296478" w:rsidRDefault="00296478" w:rsidP="00AC0697">
      <w:r>
        <w:rPr>
          <w:rFonts w:hint="eastAsia"/>
        </w:rPr>
        <w:t>上市时间：</w:t>
      </w:r>
      <w:r>
        <w:rPr>
          <w:rFonts w:hint="eastAsia"/>
        </w:rPr>
        <w:t>2017</w:t>
      </w:r>
      <w:r>
        <w:rPr>
          <w:rFonts w:hint="eastAsia"/>
        </w:rPr>
        <w:t>年销售价：</w:t>
      </w:r>
      <w:r>
        <w:rPr>
          <w:rFonts w:hint="eastAsia"/>
        </w:rPr>
        <w:t>18</w:t>
      </w:r>
      <w:r>
        <w:rPr>
          <w:rFonts w:hint="eastAsia"/>
        </w:rPr>
        <w:t>万元起</w:t>
      </w:r>
    </w:p>
    <w:p w:rsidR="00296478" w:rsidRDefault="00296478" w:rsidP="00AC0697">
      <w:r>
        <w:rPr>
          <w:rFonts w:hint="eastAsia"/>
        </w:rPr>
        <w:t>发动机：</w:t>
      </w:r>
      <w:r>
        <w:rPr>
          <w:rFonts w:hint="eastAsia"/>
        </w:rPr>
        <w:t>1.0T</w:t>
      </w:r>
      <w:r>
        <w:rPr>
          <w:rFonts w:hint="eastAsia"/>
        </w:rPr>
        <w:t>、</w:t>
      </w:r>
      <w:r>
        <w:rPr>
          <w:rFonts w:hint="eastAsia"/>
        </w:rPr>
        <w:t>1.4T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7</w:t>
      </w:r>
      <w:r>
        <w:rPr>
          <w:rFonts w:hint="eastAsia"/>
        </w:rPr>
        <w:t>速双离合</w:t>
      </w:r>
    </w:p>
    <w:p w:rsidR="00296478" w:rsidRDefault="00296478" w:rsidP="00AC0697">
      <w:r>
        <w:rPr>
          <w:rFonts w:hint="eastAsia"/>
        </w:rPr>
        <w:t>车身尺寸：</w:t>
      </w:r>
      <w:r>
        <w:rPr>
          <w:rFonts w:hint="eastAsia"/>
        </w:rPr>
        <w:t>4190/1790/1510mm</w:t>
      </w:r>
    </w:p>
    <w:p w:rsidR="00296478" w:rsidRDefault="00296478" w:rsidP="00AC0697">
      <w:pPr>
        <w:rPr>
          <w:rFonts w:cs="宋体"/>
          <w:b/>
          <w:bCs/>
          <w:i/>
          <w:iCs/>
        </w:rPr>
      </w:pPr>
      <w:r w:rsidRPr="002009FE">
        <w:rPr>
          <w:rFonts w:cs="宋体" w:hint="eastAsia"/>
          <w:b/>
          <w:bCs/>
          <w:i/>
          <w:iCs/>
        </w:rPr>
        <w:t>分析：。</w:t>
      </w:r>
    </w:p>
    <w:p w:rsidR="00AC0697" w:rsidRPr="002009FE" w:rsidRDefault="00AC0697" w:rsidP="00AC0697">
      <w:pPr>
        <w:pStyle w:val="a8"/>
        <w:numPr>
          <w:ilvl w:val="0"/>
          <w:numId w:val="10"/>
        </w:numPr>
        <w:ind w:firstLineChars="0"/>
        <w:outlineLvl w:val="0"/>
      </w:pPr>
      <w:r w:rsidRPr="002009FE">
        <w:rPr>
          <w:rFonts w:cs="宋体" w:hint="eastAsia"/>
          <w:b/>
          <w:bCs/>
          <w:sz w:val="22"/>
        </w:rPr>
        <w:t>企业信息跟踪</w:t>
      </w:r>
    </w:p>
    <w:p w:rsidR="00296478" w:rsidRPr="005878B6" w:rsidRDefault="00296478" w:rsidP="00AC0697">
      <w:pPr>
        <w:pStyle w:val="a8"/>
        <w:numPr>
          <w:ilvl w:val="0"/>
          <w:numId w:val="7"/>
        </w:numPr>
        <w:ind w:firstLineChars="0"/>
        <w:outlineLvl w:val="1"/>
        <w:rPr>
          <w:b/>
        </w:rPr>
      </w:pPr>
      <w:r w:rsidRPr="005878B6">
        <w:rPr>
          <w:rFonts w:hint="eastAsia"/>
          <w:b/>
        </w:rPr>
        <w:t>哈飞工厂正式进入长安福特时代</w:t>
      </w:r>
    </w:p>
    <w:p w:rsidR="00296478" w:rsidRDefault="00296478" w:rsidP="00AC0697">
      <w:r>
        <w:rPr>
          <w:rFonts w:hint="eastAsia"/>
        </w:rPr>
        <w:t>2</w:t>
      </w:r>
      <w:r>
        <w:rPr>
          <w:rFonts w:hint="eastAsia"/>
        </w:rPr>
        <w:t>月</w:t>
      </w:r>
      <w:r>
        <w:rPr>
          <w:rFonts w:hint="eastAsia"/>
        </w:rPr>
        <w:t>22</w:t>
      </w:r>
      <w:r>
        <w:rPr>
          <w:rFonts w:hint="eastAsia"/>
        </w:rPr>
        <w:t>日，全新福克斯在长安福特哈尔滨基地正式投产下线，标志着长安福特第五工厂正式投产。</w:t>
      </w:r>
    </w:p>
    <w:p w:rsidR="00296478" w:rsidRDefault="00296478" w:rsidP="004E4F46">
      <w:r>
        <w:rPr>
          <w:rFonts w:hint="eastAsia"/>
        </w:rPr>
        <w:t>对于新工厂的投产，长安福特汽车有限公司总裁何骏杰表示：“全新福特福克斯在哈尔滨基地的投产，进一步优化了长安福特的制造和网络布局，有利于拓展长安福特的版图辐射到东北地区。”哈飞这一曾经黑龙江汽车工业的代表企业，正在经历着从边缘到被淡忘的历史结局。</w:t>
      </w:r>
    </w:p>
    <w:p w:rsidR="00296478" w:rsidRDefault="00296478" w:rsidP="00AC0697">
      <w:r>
        <w:rPr>
          <w:rFonts w:hint="eastAsia"/>
        </w:rPr>
        <w:t>此前长安福特在全国已有四大生产基地，重庆三个基地加上杭州基地已形成了</w:t>
      </w:r>
      <w:r>
        <w:rPr>
          <w:rFonts w:hint="eastAsia"/>
        </w:rPr>
        <w:t>140</w:t>
      </w:r>
      <w:r>
        <w:rPr>
          <w:rFonts w:hint="eastAsia"/>
        </w:rPr>
        <w:t>万辆的年产能。在哈尔滨工厂投产后，长安福特年产能将拓展至</w:t>
      </w:r>
      <w:r>
        <w:rPr>
          <w:rFonts w:hint="eastAsia"/>
        </w:rPr>
        <w:t>160</w:t>
      </w:r>
      <w:r>
        <w:rPr>
          <w:rFonts w:hint="eastAsia"/>
        </w:rPr>
        <w:t>万辆，这一产能水平已远远超过长安福特目前的销售能力。目前哈尔滨工厂仅生产新福克斯两厢版车型。</w:t>
      </w:r>
    </w:p>
    <w:p w:rsidR="00296478" w:rsidRDefault="00296478" w:rsidP="00AC0697">
      <w:pPr>
        <w:rPr>
          <w:rFonts w:cs="宋体"/>
          <w:b/>
          <w:bCs/>
          <w:i/>
          <w:iCs/>
        </w:rPr>
      </w:pPr>
      <w:r w:rsidRPr="002009FE">
        <w:rPr>
          <w:rFonts w:cs="宋体" w:hint="eastAsia"/>
          <w:b/>
          <w:bCs/>
          <w:i/>
          <w:iCs/>
        </w:rPr>
        <w:t>分析：。</w:t>
      </w:r>
    </w:p>
    <w:p w:rsidR="00296478" w:rsidRPr="00CA0326" w:rsidRDefault="00296478" w:rsidP="00AC0697">
      <w:pPr>
        <w:pStyle w:val="a8"/>
        <w:numPr>
          <w:ilvl w:val="0"/>
          <w:numId w:val="7"/>
        </w:numPr>
        <w:ind w:firstLineChars="0"/>
        <w:outlineLvl w:val="1"/>
        <w:rPr>
          <w:b/>
        </w:rPr>
      </w:pPr>
      <w:r w:rsidRPr="00CA0326">
        <w:rPr>
          <w:rFonts w:hint="eastAsia"/>
          <w:b/>
        </w:rPr>
        <w:t>奥迪将在华引入</w:t>
      </w:r>
      <w:r w:rsidRPr="00CA0326">
        <w:rPr>
          <w:rFonts w:hint="eastAsia"/>
          <w:b/>
        </w:rPr>
        <w:t>13</w:t>
      </w:r>
      <w:r w:rsidRPr="00CA0326">
        <w:rPr>
          <w:rFonts w:hint="eastAsia"/>
          <w:b/>
        </w:rPr>
        <w:t>款重磅新车</w:t>
      </w:r>
    </w:p>
    <w:p w:rsidR="00296478" w:rsidRDefault="00296478" w:rsidP="00AC0697">
      <w:r>
        <w:rPr>
          <w:rFonts w:hint="eastAsia"/>
        </w:rPr>
        <w:t>2</w:t>
      </w:r>
      <w:r>
        <w:rPr>
          <w:rFonts w:hint="eastAsia"/>
        </w:rPr>
        <w:t>月</w:t>
      </w:r>
      <w:r>
        <w:rPr>
          <w:rFonts w:hint="eastAsia"/>
        </w:rPr>
        <w:t>20</w:t>
      </w:r>
      <w:r>
        <w:rPr>
          <w:rFonts w:hint="eastAsia"/>
        </w:rPr>
        <w:t>日消息，一汽</w:t>
      </w:r>
      <w:r>
        <w:rPr>
          <w:rFonts w:hint="eastAsia"/>
        </w:rPr>
        <w:t>-</w:t>
      </w:r>
      <w:r>
        <w:rPr>
          <w:rFonts w:hint="eastAsia"/>
        </w:rPr>
        <w:t>大众奥迪销售事业部总经理任思明表示，未来五年，一汽</w:t>
      </w:r>
      <w:r>
        <w:rPr>
          <w:rFonts w:hint="eastAsia"/>
        </w:rPr>
        <w:t>-</w:t>
      </w:r>
      <w:r>
        <w:rPr>
          <w:rFonts w:hint="eastAsia"/>
        </w:rPr>
        <w:t>大众奥迪还将国产</w:t>
      </w:r>
      <w:r>
        <w:rPr>
          <w:rFonts w:hint="eastAsia"/>
        </w:rPr>
        <w:t>6</w:t>
      </w:r>
      <w:r>
        <w:rPr>
          <w:rFonts w:hint="eastAsia"/>
        </w:rPr>
        <w:t>款奥迪</w:t>
      </w:r>
      <w:r>
        <w:rPr>
          <w:rFonts w:hint="eastAsia"/>
        </w:rPr>
        <w:t>e-tron</w:t>
      </w:r>
      <w:r>
        <w:rPr>
          <w:rFonts w:hint="eastAsia"/>
        </w:rPr>
        <w:t>车型，在</w:t>
      </w:r>
      <w:r>
        <w:rPr>
          <w:rFonts w:hint="eastAsia"/>
        </w:rPr>
        <w:t>2017</w:t>
      </w:r>
      <w:r>
        <w:rPr>
          <w:rFonts w:hint="eastAsia"/>
        </w:rPr>
        <w:t>年，奥迪将在市场投放一系列个性化车型。奥迪未来将推出累计多达</w:t>
      </w:r>
      <w:r>
        <w:rPr>
          <w:rFonts w:hint="eastAsia"/>
        </w:rPr>
        <w:t>13</w:t>
      </w:r>
      <w:r>
        <w:rPr>
          <w:rFonts w:hint="eastAsia"/>
        </w:rPr>
        <w:t>款车型，进一步丰富奥迪的产品阵容，满足不同消费者的多样化需求。</w:t>
      </w:r>
    </w:p>
    <w:p w:rsidR="00296478" w:rsidRDefault="00296478" w:rsidP="00AC0697">
      <w:pPr>
        <w:rPr>
          <w:rFonts w:cs="宋体"/>
          <w:b/>
          <w:bCs/>
          <w:i/>
          <w:iCs/>
        </w:rPr>
      </w:pPr>
      <w:r w:rsidRPr="002009FE">
        <w:rPr>
          <w:rFonts w:cs="宋体" w:hint="eastAsia"/>
          <w:b/>
          <w:bCs/>
          <w:i/>
          <w:iCs/>
        </w:rPr>
        <w:t>分析：。</w:t>
      </w:r>
    </w:p>
    <w:p w:rsidR="00296478" w:rsidRPr="00760228" w:rsidRDefault="00296478" w:rsidP="00AC0697">
      <w:pPr>
        <w:pStyle w:val="a8"/>
        <w:numPr>
          <w:ilvl w:val="0"/>
          <w:numId w:val="7"/>
        </w:numPr>
        <w:ind w:firstLineChars="0"/>
        <w:outlineLvl w:val="1"/>
        <w:rPr>
          <w:b/>
        </w:rPr>
      </w:pPr>
      <w:r w:rsidRPr="00760228">
        <w:rPr>
          <w:rFonts w:hint="eastAsia"/>
          <w:b/>
        </w:rPr>
        <w:t>宝骏开启年轻化战略</w:t>
      </w:r>
      <w:r w:rsidRPr="00760228">
        <w:rPr>
          <w:rFonts w:hint="eastAsia"/>
          <w:b/>
        </w:rPr>
        <w:t>310W</w:t>
      </w:r>
      <w:r w:rsidRPr="00760228">
        <w:rPr>
          <w:rFonts w:hint="eastAsia"/>
          <w:b/>
        </w:rPr>
        <w:t>等多车将上市</w:t>
      </w:r>
    </w:p>
    <w:p w:rsidR="00296478" w:rsidRDefault="00296478" w:rsidP="00AC0697">
      <w:r>
        <w:rPr>
          <w:rFonts w:hint="eastAsia"/>
        </w:rPr>
        <w:t>2</w:t>
      </w:r>
      <w:r>
        <w:rPr>
          <w:rFonts w:hint="eastAsia"/>
        </w:rPr>
        <w:t>月</w:t>
      </w:r>
      <w:r>
        <w:rPr>
          <w:rFonts w:hint="eastAsia"/>
        </w:rPr>
        <w:t>21</w:t>
      </w:r>
      <w:r>
        <w:rPr>
          <w:rFonts w:hint="eastAsia"/>
        </w:rPr>
        <w:t>日消息，宝骏定位年轻消费群体的全新小型</w:t>
      </w:r>
      <w:r>
        <w:rPr>
          <w:rFonts w:hint="eastAsia"/>
        </w:rPr>
        <w:t>SUV510</w:t>
      </w:r>
      <w:r>
        <w:rPr>
          <w:rFonts w:hint="eastAsia"/>
        </w:rPr>
        <w:t>的新车上市发布会前，上汽通用五菱销售公司总经理薛海涛表示，宝骏在考虑年轻化、智能化以及共享化的全新产品，未来宝骏将进一步深化品牌年轻化战略，在产品与营销方式等方面进行摸索。</w:t>
      </w:r>
    </w:p>
    <w:p w:rsidR="00296478" w:rsidRDefault="00296478" w:rsidP="00AC0697">
      <w:pPr>
        <w:rPr>
          <w:rFonts w:cs="宋体"/>
          <w:b/>
          <w:bCs/>
          <w:i/>
          <w:iCs/>
        </w:rPr>
      </w:pPr>
      <w:r w:rsidRPr="002009FE">
        <w:rPr>
          <w:rFonts w:cs="宋体" w:hint="eastAsia"/>
          <w:b/>
          <w:bCs/>
          <w:i/>
          <w:iCs/>
        </w:rPr>
        <w:t>分析：。</w:t>
      </w:r>
    </w:p>
    <w:p w:rsidR="00296478" w:rsidRPr="00CA0326" w:rsidRDefault="00296478" w:rsidP="00AC0697">
      <w:pPr>
        <w:pStyle w:val="a8"/>
        <w:numPr>
          <w:ilvl w:val="0"/>
          <w:numId w:val="7"/>
        </w:numPr>
        <w:ind w:firstLineChars="0"/>
        <w:outlineLvl w:val="1"/>
        <w:rPr>
          <w:b/>
        </w:rPr>
      </w:pPr>
      <w:r w:rsidRPr="00CA0326">
        <w:rPr>
          <w:rFonts w:hint="eastAsia"/>
          <w:b/>
        </w:rPr>
        <w:t>北汽集团高层人事大变动</w:t>
      </w:r>
    </w:p>
    <w:p w:rsidR="00296478" w:rsidRDefault="00296478" w:rsidP="00AC0697">
      <w:r>
        <w:rPr>
          <w:rFonts w:hint="eastAsia"/>
        </w:rPr>
        <w:t>2</w:t>
      </w:r>
      <w:r>
        <w:rPr>
          <w:rFonts w:hint="eastAsia"/>
        </w:rPr>
        <w:t>月</w:t>
      </w:r>
      <w:r>
        <w:rPr>
          <w:rFonts w:hint="eastAsia"/>
        </w:rPr>
        <w:t>20</w:t>
      </w:r>
      <w:r>
        <w:rPr>
          <w:rFonts w:hint="eastAsia"/>
        </w:rPr>
        <w:t>日消息，北汽集团内部将进行部分人事调整，涉及旗下自主品牌及合资品牌。北汽集团党委常委李峰将兼任北汽集团新技术研究院党委书记、院长，陈宏良不再担任北京奔驰高级执行副总裁职务，拟推荐其出任北汽股份公司总裁。陈巍将不再担任北京奔驰副总裁职务，拟推荐其出任北京奔驰高级执行副总裁，陈桂祥将不再担任北汽股份常务副总裁职务，将推荐出任北京现代常务副总经理。</w:t>
      </w:r>
    </w:p>
    <w:p w:rsidR="00296478" w:rsidRDefault="00296478" w:rsidP="00AC0697">
      <w:pPr>
        <w:rPr>
          <w:rFonts w:cs="宋体"/>
          <w:b/>
          <w:bCs/>
          <w:i/>
          <w:iCs/>
        </w:rPr>
      </w:pPr>
      <w:r w:rsidRPr="002009FE">
        <w:rPr>
          <w:rFonts w:cs="宋体" w:hint="eastAsia"/>
          <w:b/>
          <w:bCs/>
          <w:i/>
          <w:iCs/>
        </w:rPr>
        <w:t>分析：。</w:t>
      </w:r>
    </w:p>
    <w:p w:rsidR="00296478" w:rsidRPr="00423E01" w:rsidRDefault="00296478" w:rsidP="00AC0697">
      <w:pPr>
        <w:pStyle w:val="a8"/>
        <w:numPr>
          <w:ilvl w:val="0"/>
          <w:numId w:val="7"/>
        </w:numPr>
        <w:ind w:firstLineChars="0"/>
        <w:outlineLvl w:val="1"/>
        <w:rPr>
          <w:b/>
        </w:rPr>
      </w:pPr>
      <w:r w:rsidRPr="00423E01">
        <w:rPr>
          <w:rFonts w:hint="eastAsia"/>
          <w:b/>
        </w:rPr>
        <w:t>车和家武进第二生产基地签约动工</w:t>
      </w:r>
      <w:r w:rsidRPr="00423E01">
        <w:rPr>
          <w:rFonts w:hint="eastAsia"/>
          <w:b/>
        </w:rPr>
        <w:t>SUV</w:t>
      </w:r>
      <w:r w:rsidRPr="00423E01">
        <w:rPr>
          <w:rFonts w:hint="eastAsia"/>
          <w:b/>
        </w:rPr>
        <w:t>车型为主</w:t>
      </w:r>
    </w:p>
    <w:p w:rsidR="00296478" w:rsidRDefault="00296478" w:rsidP="00AC0697">
      <w:r>
        <w:rPr>
          <w:rFonts w:hint="eastAsia"/>
        </w:rPr>
        <w:t>2</w:t>
      </w:r>
      <w:r>
        <w:rPr>
          <w:rFonts w:hint="eastAsia"/>
        </w:rPr>
        <w:t>月</w:t>
      </w:r>
      <w:r>
        <w:rPr>
          <w:rFonts w:hint="eastAsia"/>
        </w:rPr>
        <w:t>22</w:t>
      </w:r>
      <w:r>
        <w:rPr>
          <w:rFonts w:hint="eastAsia"/>
        </w:rPr>
        <w:t>日消息，车和家智能汽车第二生产基地及产业基金设立签约仪式在江苏省常州市举行，此次签约的第二基地项目计划投资</w:t>
      </w:r>
      <w:r>
        <w:rPr>
          <w:rFonts w:hint="eastAsia"/>
        </w:rPr>
        <w:t>30</w:t>
      </w:r>
      <w:r>
        <w:rPr>
          <w:rFonts w:hint="eastAsia"/>
        </w:rPr>
        <w:t>亿元，规划产能</w:t>
      </w:r>
      <w:r>
        <w:rPr>
          <w:rFonts w:hint="eastAsia"/>
        </w:rPr>
        <w:t>10</w:t>
      </w:r>
      <w:r>
        <w:rPr>
          <w:rFonts w:hint="eastAsia"/>
        </w:rPr>
        <w:t>万辆，主要用于生产纯电动及电动增程式</w:t>
      </w:r>
      <w:r>
        <w:rPr>
          <w:rFonts w:hint="eastAsia"/>
        </w:rPr>
        <w:t>SUV</w:t>
      </w:r>
      <w:r>
        <w:rPr>
          <w:rFonts w:hint="eastAsia"/>
        </w:rPr>
        <w:t>。该基地将于今年二季度动工建设，预计</w:t>
      </w:r>
      <w:r>
        <w:rPr>
          <w:rFonts w:hint="eastAsia"/>
        </w:rPr>
        <w:t>2018</w:t>
      </w:r>
      <w:r>
        <w:rPr>
          <w:rFonts w:hint="eastAsia"/>
        </w:rPr>
        <w:t>年年内建成投产。</w:t>
      </w:r>
    </w:p>
    <w:p w:rsidR="00296478" w:rsidRDefault="00296478" w:rsidP="00AC0697">
      <w:pPr>
        <w:rPr>
          <w:rFonts w:cs="宋体"/>
          <w:b/>
          <w:bCs/>
          <w:i/>
          <w:iCs/>
        </w:rPr>
      </w:pPr>
      <w:r w:rsidRPr="002009FE">
        <w:rPr>
          <w:rFonts w:cs="宋体" w:hint="eastAsia"/>
          <w:b/>
          <w:bCs/>
          <w:i/>
          <w:iCs/>
        </w:rPr>
        <w:t>分析：。</w:t>
      </w:r>
    </w:p>
    <w:p w:rsidR="00296478" w:rsidRPr="00423E01" w:rsidRDefault="00296478" w:rsidP="00AC0697">
      <w:pPr>
        <w:pStyle w:val="a8"/>
        <w:numPr>
          <w:ilvl w:val="0"/>
          <w:numId w:val="7"/>
        </w:numPr>
        <w:ind w:firstLineChars="0"/>
        <w:outlineLvl w:val="1"/>
        <w:rPr>
          <w:b/>
        </w:rPr>
      </w:pPr>
      <w:r w:rsidRPr="00423E01">
        <w:rPr>
          <w:rFonts w:hint="eastAsia"/>
          <w:b/>
        </w:rPr>
        <w:t>东风专用零部件有限公司成立</w:t>
      </w:r>
    </w:p>
    <w:p w:rsidR="00296478" w:rsidRDefault="00296478" w:rsidP="00AC0697">
      <w:r>
        <w:rPr>
          <w:rFonts w:hint="eastAsia"/>
        </w:rPr>
        <w:t>2</w:t>
      </w:r>
      <w:r>
        <w:rPr>
          <w:rFonts w:hint="eastAsia"/>
        </w:rPr>
        <w:t>月</w:t>
      </w:r>
      <w:r>
        <w:rPr>
          <w:rFonts w:hint="eastAsia"/>
        </w:rPr>
        <w:t>22</w:t>
      </w:r>
      <w:r>
        <w:rPr>
          <w:rFonts w:hint="eastAsia"/>
        </w:rPr>
        <w:t>日悉，东风专用零部件有限公司成立，这标志着该公司从东风专用设备科技有限公司正式分立，有利于进一步释放改制活力，支持装备事业做强做大、零部件事业做优做精，形成更强的市场竞争力。</w:t>
      </w:r>
    </w:p>
    <w:p w:rsidR="00296478" w:rsidRDefault="00296478" w:rsidP="00AC0697">
      <w:pPr>
        <w:rPr>
          <w:rFonts w:cs="宋体"/>
          <w:b/>
          <w:bCs/>
          <w:i/>
          <w:iCs/>
        </w:rPr>
      </w:pPr>
      <w:r w:rsidRPr="002009FE">
        <w:rPr>
          <w:rFonts w:cs="宋体" w:hint="eastAsia"/>
          <w:b/>
          <w:bCs/>
          <w:i/>
          <w:iCs/>
        </w:rPr>
        <w:t>分析：。</w:t>
      </w:r>
    </w:p>
    <w:p w:rsidR="00296478" w:rsidRPr="00687175" w:rsidRDefault="00296478" w:rsidP="00AC0697">
      <w:pPr>
        <w:pStyle w:val="a8"/>
        <w:numPr>
          <w:ilvl w:val="0"/>
          <w:numId w:val="7"/>
        </w:numPr>
        <w:ind w:firstLineChars="0"/>
        <w:outlineLvl w:val="1"/>
        <w:rPr>
          <w:b/>
        </w:rPr>
      </w:pPr>
      <w:r w:rsidRPr="00687175">
        <w:rPr>
          <w:rFonts w:hint="eastAsia"/>
          <w:b/>
        </w:rPr>
        <w:t>福田挂牌转让投资公司股权底价</w:t>
      </w:r>
      <w:r w:rsidRPr="00687175">
        <w:rPr>
          <w:rFonts w:hint="eastAsia"/>
          <w:b/>
        </w:rPr>
        <w:t>1.73</w:t>
      </w:r>
      <w:r w:rsidRPr="00687175">
        <w:rPr>
          <w:rFonts w:hint="eastAsia"/>
          <w:b/>
        </w:rPr>
        <w:t>亿元</w:t>
      </w:r>
    </w:p>
    <w:p w:rsidR="00296478" w:rsidRDefault="00296478" w:rsidP="00AC0697">
      <w:r>
        <w:rPr>
          <w:rFonts w:hint="eastAsia"/>
        </w:rPr>
        <w:t>北京产权交易所信息显示</w:t>
      </w:r>
      <w:r>
        <w:rPr>
          <w:rFonts w:hint="eastAsia"/>
        </w:rPr>
        <w:t>,</w:t>
      </w:r>
      <w:r>
        <w:rPr>
          <w:rFonts w:hint="eastAsia"/>
        </w:rPr>
        <w:t>福田汽车拟挂牌转让其所持有的北京福田产业投资控股集团股份有限公司</w:t>
      </w:r>
      <w:r>
        <w:rPr>
          <w:rFonts w:hint="eastAsia"/>
        </w:rPr>
        <w:t>7433</w:t>
      </w:r>
      <w:r>
        <w:rPr>
          <w:rFonts w:hint="eastAsia"/>
        </w:rPr>
        <w:t>万股股份</w:t>
      </w:r>
      <w:r>
        <w:rPr>
          <w:rFonts w:hint="eastAsia"/>
        </w:rPr>
        <w:t>,</w:t>
      </w:r>
      <w:r>
        <w:rPr>
          <w:rFonts w:hint="eastAsia"/>
        </w:rPr>
        <w:t>持股比例为</w:t>
      </w:r>
      <w:r>
        <w:rPr>
          <w:rFonts w:hint="eastAsia"/>
        </w:rPr>
        <w:t>13.78%,</w:t>
      </w:r>
      <w:r>
        <w:rPr>
          <w:rFonts w:hint="eastAsia"/>
        </w:rPr>
        <w:t>挂牌转让底价为</w:t>
      </w:r>
      <w:r>
        <w:rPr>
          <w:rFonts w:hint="eastAsia"/>
        </w:rPr>
        <w:t>1.73</w:t>
      </w:r>
      <w:r>
        <w:rPr>
          <w:rFonts w:hint="eastAsia"/>
        </w:rPr>
        <w:t>亿元。挂牌信息披露结束日期为</w:t>
      </w:r>
      <w:r>
        <w:rPr>
          <w:rFonts w:hint="eastAsia"/>
        </w:rPr>
        <w:t>2017</w:t>
      </w:r>
      <w:r>
        <w:rPr>
          <w:rFonts w:hint="eastAsia"/>
        </w:rPr>
        <w:t>年</w:t>
      </w:r>
      <w:r>
        <w:rPr>
          <w:rFonts w:hint="eastAsia"/>
        </w:rPr>
        <w:t>3</w:t>
      </w:r>
      <w:r>
        <w:rPr>
          <w:rFonts w:hint="eastAsia"/>
        </w:rPr>
        <w:t>月</w:t>
      </w:r>
      <w:r>
        <w:rPr>
          <w:rFonts w:hint="eastAsia"/>
        </w:rPr>
        <w:t>14</w:t>
      </w:r>
      <w:r>
        <w:rPr>
          <w:rFonts w:hint="eastAsia"/>
        </w:rPr>
        <w:t>日。工商信息显示</w:t>
      </w:r>
      <w:r>
        <w:rPr>
          <w:rFonts w:hint="eastAsia"/>
        </w:rPr>
        <w:t>,</w:t>
      </w:r>
      <w:r>
        <w:rPr>
          <w:rFonts w:hint="eastAsia"/>
        </w:rPr>
        <w:t>北京福田产业投资控股集团股份有限公司于</w:t>
      </w:r>
      <w:r>
        <w:rPr>
          <w:rFonts w:hint="eastAsia"/>
        </w:rPr>
        <w:t>2017</w:t>
      </w:r>
      <w:r>
        <w:rPr>
          <w:rFonts w:hint="eastAsia"/>
        </w:rPr>
        <w:t>年</w:t>
      </w:r>
      <w:r>
        <w:rPr>
          <w:rFonts w:hint="eastAsia"/>
        </w:rPr>
        <w:t>1</w:t>
      </w:r>
      <w:r>
        <w:rPr>
          <w:rFonts w:hint="eastAsia"/>
        </w:rPr>
        <w:t>月</w:t>
      </w:r>
      <w:r>
        <w:rPr>
          <w:rFonts w:hint="eastAsia"/>
        </w:rPr>
        <w:t>27</w:t>
      </w:r>
      <w:r>
        <w:rPr>
          <w:rFonts w:hint="eastAsia"/>
        </w:rPr>
        <w:t>日进行了系列的董监高“换血”。变更后</w:t>
      </w:r>
      <w:r>
        <w:rPr>
          <w:rFonts w:hint="eastAsia"/>
        </w:rPr>
        <w:t>,</w:t>
      </w:r>
      <w:r>
        <w:rPr>
          <w:rFonts w:hint="eastAsia"/>
        </w:rPr>
        <w:t>原公司总经理郭克珩成为新任董事长</w:t>
      </w:r>
      <w:r>
        <w:rPr>
          <w:rFonts w:hint="eastAsia"/>
        </w:rPr>
        <w:t>,</w:t>
      </w:r>
      <w:r>
        <w:rPr>
          <w:rFonts w:hint="eastAsia"/>
        </w:rPr>
        <w:t>原监事高赫男成为公司新任董事</w:t>
      </w:r>
      <w:r>
        <w:rPr>
          <w:rFonts w:hint="eastAsia"/>
        </w:rPr>
        <w:t>,</w:t>
      </w:r>
      <w:r>
        <w:rPr>
          <w:rFonts w:hint="eastAsia"/>
        </w:rPr>
        <w:t>原监事米传猛成为新任监事会主席。</w:t>
      </w:r>
    </w:p>
    <w:p w:rsidR="00296478" w:rsidRDefault="00296478" w:rsidP="00AC0697">
      <w:r>
        <w:rPr>
          <w:rFonts w:hint="eastAsia"/>
        </w:rPr>
        <w:t>据了解</w:t>
      </w:r>
      <w:r>
        <w:rPr>
          <w:rFonts w:hint="eastAsia"/>
        </w:rPr>
        <w:t>,</w:t>
      </w:r>
      <w:r>
        <w:rPr>
          <w:rFonts w:hint="eastAsia"/>
        </w:rPr>
        <w:t>北京福田产业投资控股集团股份有限公司对外投资的企业较多</w:t>
      </w:r>
      <w:r>
        <w:rPr>
          <w:rFonts w:hint="eastAsia"/>
        </w:rPr>
        <w:t>,</w:t>
      </w:r>
      <w:r>
        <w:rPr>
          <w:rFonts w:hint="eastAsia"/>
        </w:rPr>
        <w:t>包括北京福田智科物流有限公司、湖北福田专用汽车有限公司、诸城雷沃产业投资有限公司、北京长源朗弘科技有限公司、北京首钢福田汽车空调器有限公司等。</w:t>
      </w:r>
    </w:p>
    <w:p w:rsidR="00296478" w:rsidRDefault="00296478" w:rsidP="00AC0697">
      <w:r>
        <w:rPr>
          <w:rFonts w:hint="eastAsia"/>
        </w:rPr>
        <w:t>。</w:t>
      </w:r>
    </w:p>
    <w:p w:rsidR="00296478" w:rsidRDefault="00296478" w:rsidP="00AC0697">
      <w:pPr>
        <w:rPr>
          <w:rFonts w:cs="宋体"/>
          <w:b/>
          <w:bCs/>
          <w:i/>
          <w:iCs/>
        </w:rPr>
      </w:pPr>
      <w:r w:rsidRPr="002009FE">
        <w:rPr>
          <w:rFonts w:cs="宋体" w:hint="eastAsia"/>
          <w:b/>
          <w:bCs/>
          <w:i/>
          <w:iCs/>
        </w:rPr>
        <w:t>分析：。</w:t>
      </w:r>
    </w:p>
    <w:p w:rsidR="00296478" w:rsidRPr="001B59C4" w:rsidRDefault="00296478" w:rsidP="00AC0697">
      <w:pPr>
        <w:pStyle w:val="a8"/>
        <w:numPr>
          <w:ilvl w:val="0"/>
          <w:numId w:val="7"/>
        </w:numPr>
        <w:ind w:firstLineChars="0"/>
        <w:outlineLvl w:val="1"/>
        <w:rPr>
          <w:b/>
        </w:rPr>
      </w:pPr>
      <w:r w:rsidRPr="001B59C4">
        <w:rPr>
          <w:rFonts w:hint="eastAsia"/>
          <w:b/>
        </w:rPr>
        <w:t>荣威模式</w:t>
      </w:r>
      <w:r w:rsidR="00B95964" w:rsidRPr="001B59C4">
        <w:rPr>
          <w:rFonts w:hint="eastAsia"/>
          <w:b/>
        </w:rPr>
        <w:t>复制</w:t>
      </w:r>
      <w:r w:rsidRPr="001B59C4">
        <w:rPr>
          <w:rFonts w:hint="eastAsia"/>
          <w:b/>
        </w:rPr>
        <w:t>MG</w:t>
      </w:r>
      <w:r w:rsidRPr="001B59C4">
        <w:rPr>
          <w:rFonts w:hint="eastAsia"/>
          <w:b/>
        </w:rPr>
        <w:t>欲摆脱英伦风</w:t>
      </w:r>
    </w:p>
    <w:p w:rsidR="004E4F46" w:rsidRDefault="00296478" w:rsidP="004E4F46">
      <w:r>
        <w:rPr>
          <w:rFonts w:hint="eastAsia"/>
        </w:rPr>
        <w:t>荣威</w:t>
      </w:r>
      <w:r>
        <w:rPr>
          <w:rFonts w:hint="eastAsia"/>
        </w:rPr>
        <w:t>RX5</w:t>
      </w:r>
      <w:r>
        <w:rPr>
          <w:rFonts w:hint="eastAsia"/>
        </w:rPr>
        <w:t>能获得成功的主要原因，是其摆脱了以往过于标榜英伦标签的宣传思维，更加接地气地宣传与推广令年轻一代消费者接受了荣威</w:t>
      </w:r>
      <w:r>
        <w:rPr>
          <w:rFonts w:hint="eastAsia"/>
        </w:rPr>
        <w:t>RX5</w:t>
      </w:r>
      <w:r>
        <w:rPr>
          <w:rFonts w:hint="eastAsia"/>
        </w:rPr>
        <w:t>。</w:t>
      </w:r>
    </w:p>
    <w:p w:rsidR="00296478" w:rsidRDefault="00296478" w:rsidP="00AC0697">
      <w:r>
        <w:rPr>
          <w:rFonts w:hint="eastAsia"/>
        </w:rPr>
        <w:t>更加强调运动和性能的</w:t>
      </w:r>
      <w:r>
        <w:rPr>
          <w:rFonts w:hint="eastAsia"/>
        </w:rPr>
        <w:t>MG</w:t>
      </w:r>
      <w:r>
        <w:rPr>
          <w:rFonts w:hint="eastAsia"/>
        </w:rPr>
        <w:t>名爵品牌要想在中国市场生存下去，单纯强调英伦气质似乎是走不通了。</w:t>
      </w:r>
    </w:p>
    <w:p w:rsidR="00296478" w:rsidRDefault="00296478" w:rsidP="004E4F46">
      <w:r>
        <w:rPr>
          <w:rFonts w:hint="eastAsia"/>
        </w:rPr>
        <w:t>上汽在经营荣威与</w:t>
      </w:r>
      <w:r>
        <w:rPr>
          <w:rFonts w:hint="eastAsia"/>
        </w:rPr>
        <w:t>MG</w:t>
      </w:r>
      <w:r>
        <w:rPr>
          <w:rFonts w:hint="eastAsia"/>
        </w:rPr>
        <w:t>两个品牌时备受煎熬。荣威实际上是真正意义上的自主品牌，只不过技术来源自罗孚，而</w:t>
      </w:r>
      <w:r>
        <w:rPr>
          <w:rFonts w:hint="eastAsia"/>
        </w:rPr>
        <w:t>MG</w:t>
      </w:r>
      <w:r>
        <w:rPr>
          <w:rFonts w:hint="eastAsia"/>
        </w:rPr>
        <w:t>属于罗孚的跑车品牌，但是定位又过于小众。在产品与品牌宣传的两个层次上，时而强调英伦，时而突出自主的上汽荣威与</w:t>
      </w:r>
      <w:r>
        <w:rPr>
          <w:rFonts w:hint="eastAsia"/>
        </w:rPr>
        <w:t>MG</w:t>
      </w:r>
      <w:r>
        <w:rPr>
          <w:rFonts w:hint="eastAsia"/>
        </w:rPr>
        <w:t>并没有真正获得国人消费者的普遍接受。</w:t>
      </w:r>
    </w:p>
    <w:p w:rsidR="00296478" w:rsidRDefault="00296478" w:rsidP="00AC0697">
      <w:pPr>
        <w:rPr>
          <w:rFonts w:cs="宋体"/>
          <w:b/>
          <w:bCs/>
          <w:i/>
          <w:iCs/>
        </w:rPr>
      </w:pPr>
      <w:r w:rsidRPr="002009FE">
        <w:rPr>
          <w:rFonts w:cs="宋体" w:hint="eastAsia"/>
          <w:b/>
          <w:bCs/>
          <w:i/>
          <w:iCs/>
        </w:rPr>
        <w:t>分析：。</w:t>
      </w:r>
    </w:p>
    <w:p w:rsidR="00296478" w:rsidRPr="00910C8C" w:rsidRDefault="00296478" w:rsidP="00AC0697">
      <w:pPr>
        <w:pStyle w:val="a8"/>
        <w:numPr>
          <w:ilvl w:val="0"/>
          <w:numId w:val="7"/>
        </w:numPr>
        <w:ind w:firstLineChars="0"/>
        <w:outlineLvl w:val="1"/>
        <w:rPr>
          <w:b/>
        </w:rPr>
      </w:pPr>
      <w:r w:rsidRPr="00910C8C">
        <w:rPr>
          <w:rFonts w:hint="eastAsia"/>
          <w:b/>
        </w:rPr>
        <w:t>华晨宝马未来两年将推</w:t>
      </w:r>
      <w:r w:rsidRPr="00910C8C">
        <w:rPr>
          <w:rFonts w:hint="eastAsia"/>
          <w:b/>
        </w:rPr>
        <w:t>5</w:t>
      </w:r>
      <w:r w:rsidRPr="00910C8C">
        <w:rPr>
          <w:rFonts w:hint="eastAsia"/>
          <w:b/>
        </w:rPr>
        <w:t>款新车</w:t>
      </w:r>
    </w:p>
    <w:p w:rsidR="00296478" w:rsidRDefault="00296478" w:rsidP="000F6A58">
      <w:r>
        <w:rPr>
          <w:rFonts w:hint="eastAsia"/>
        </w:rPr>
        <w:t>据了解，华晨宝马将有</w:t>
      </w:r>
      <w:r>
        <w:rPr>
          <w:rFonts w:hint="eastAsia"/>
        </w:rPr>
        <w:t>5</w:t>
      </w:r>
      <w:r>
        <w:rPr>
          <w:rFonts w:hint="eastAsia"/>
        </w:rPr>
        <w:t>款换代及新增车型分别在</w:t>
      </w:r>
      <w:r>
        <w:rPr>
          <w:rFonts w:hint="eastAsia"/>
        </w:rPr>
        <w:t>2017</w:t>
      </w:r>
      <w:r>
        <w:rPr>
          <w:rFonts w:hint="eastAsia"/>
        </w:rPr>
        <w:t>和</w:t>
      </w:r>
      <w:r>
        <w:rPr>
          <w:rFonts w:hint="eastAsia"/>
        </w:rPr>
        <w:t>2018</w:t>
      </w:r>
      <w:r>
        <w:rPr>
          <w:rFonts w:hint="eastAsia"/>
        </w:rPr>
        <w:t>年上市。这五款车型分别是宝马</w:t>
      </w:r>
      <w:r>
        <w:rPr>
          <w:rFonts w:hint="eastAsia"/>
        </w:rPr>
        <w:t>1</w:t>
      </w:r>
      <w:r>
        <w:rPr>
          <w:rFonts w:hint="eastAsia"/>
        </w:rPr>
        <w:t>系三厢、</w:t>
      </w:r>
      <w:r>
        <w:rPr>
          <w:rFonts w:hint="eastAsia"/>
        </w:rPr>
        <w:t>X1</w:t>
      </w:r>
      <w:r>
        <w:rPr>
          <w:rFonts w:hint="eastAsia"/>
        </w:rPr>
        <w:t>插电混动、全新</w:t>
      </w:r>
      <w:r>
        <w:rPr>
          <w:rFonts w:hint="eastAsia"/>
        </w:rPr>
        <w:t>5</w:t>
      </w:r>
      <w:r>
        <w:rPr>
          <w:rFonts w:hint="eastAsia"/>
        </w:rPr>
        <w:t>系加长、宝马</w:t>
      </w:r>
      <w:r>
        <w:rPr>
          <w:rFonts w:hint="eastAsia"/>
        </w:rPr>
        <w:t>3</w:t>
      </w:r>
      <w:r>
        <w:rPr>
          <w:rFonts w:hint="eastAsia"/>
        </w:rPr>
        <w:t>系以及宝马</w:t>
      </w:r>
      <w:r>
        <w:rPr>
          <w:rFonts w:hint="eastAsia"/>
        </w:rPr>
        <w:t>X3</w:t>
      </w:r>
      <w:r>
        <w:rPr>
          <w:rFonts w:hint="eastAsia"/>
        </w:rPr>
        <w:t>。全新宝马</w:t>
      </w:r>
      <w:r>
        <w:rPr>
          <w:rFonts w:hint="eastAsia"/>
        </w:rPr>
        <w:t>1</w:t>
      </w:r>
      <w:r>
        <w:rPr>
          <w:rFonts w:hint="eastAsia"/>
        </w:rPr>
        <w:t>系三厢运动轿车的长、宽、高分别为</w:t>
      </w:r>
      <w:r>
        <w:rPr>
          <w:rFonts w:hint="eastAsia"/>
        </w:rPr>
        <w:t>4,456/1,803/1,446mm</w:t>
      </w:r>
      <w:r>
        <w:rPr>
          <w:rFonts w:hint="eastAsia"/>
        </w:rPr>
        <w:t>，轴距更是达到了</w:t>
      </w:r>
      <w:r>
        <w:rPr>
          <w:rFonts w:hint="eastAsia"/>
        </w:rPr>
        <w:t>2,670mm</w:t>
      </w:r>
      <w:r>
        <w:rPr>
          <w:rFonts w:hint="eastAsia"/>
        </w:rPr>
        <w:t>。比起同级竞品奥迪</w:t>
      </w:r>
      <w:r>
        <w:rPr>
          <w:rFonts w:hint="eastAsia"/>
        </w:rPr>
        <w:t>A3</w:t>
      </w:r>
      <w:r>
        <w:rPr>
          <w:rFonts w:hint="eastAsia"/>
        </w:rPr>
        <w:t>三厢版，在长、宽、高各方面均占据明显优势。</w:t>
      </w:r>
    </w:p>
    <w:p w:rsidR="00296478" w:rsidRDefault="00296478" w:rsidP="00AC0697">
      <w:r>
        <w:rPr>
          <w:rFonts w:hint="eastAsia"/>
        </w:rPr>
        <w:t>宝马还将推出全新</w:t>
      </w:r>
      <w:r>
        <w:rPr>
          <w:rFonts w:hint="eastAsia"/>
        </w:rPr>
        <w:t>X1</w:t>
      </w:r>
      <w:r>
        <w:rPr>
          <w:rFonts w:hint="eastAsia"/>
        </w:rPr>
        <w:t>插电混动力版车型，新车基于全新</w:t>
      </w:r>
      <w:r>
        <w:rPr>
          <w:rFonts w:hint="eastAsia"/>
        </w:rPr>
        <w:t>X1</w:t>
      </w:r>
      <w:r>
        <w:rPr>
          <w:rFonts w:hint="eastAsia"/>
        </w:rPr>
        <w:t>打造而成，预计于</w:t>
      </w:r>
      <w:r>
        <w:rPr>
          <w:rFonts w:hint="eastAsia"/>
        </w:rPr>
        <w:t>2017</w:t>
      </w:r>
      <w:r>
        <w:rPr>
          <w:rFonts w:hint="eastAsia"/>
        </w:rPr>
        <w:t>年上半年上市。新车将使用宝马旗下全新的</w:t>
      </w:r>
      <w:r>
        <w:rPr>
          <w:rFonts w:hint="eastAsia"/>
        </w:rPr>
        <w:t>eDRIVE</w:t>
      </w:r>
      <w:r>
        <w:rPr>
          <w:rFonts w:hint="eastAsia"/>
        </w:rPr>
        <w:t>系统，这套混动系统由</w:t>
      </w:r>
      <w:r>
        <w:rPr>
          <w:rFonts w:hint="eastAsia"/>
        </w:rPr>
        <w:t>1.5L</w:t>
      </w:r>
      <w:r>
        <w:rPr>
          <w:rFonts w:hint="eastAsia"/>
        </w:rPr>
        <w:t>直列三缸增压发动机加上电动机所组成，百公里综合油耗仅为</w:t>
      </w:r>
      <w:r>
        <w:rPr>
          <w:rFonts w:hint="eastAsia"/>
        </w:rPr>
        <w:t>1.8L</w:t>
      </w:r>
      <w:r>
        <w:rPr>
          <w:rFonts w:hint="eastAsia"/>
        </w:rPr>
        <w:t>。</w:t>
      </w:r>
    </w:p>
    <w:p w:rsidR="00296478" w:rsidRDefault="00296478" w:rsidP="00AC0697">
      <w:r>
        <w:rPr>
          <w:rFonts w:hint="eastAsia"/>
        </w:rPr>
        <w:t>全新宝马</w:t>
      </w:r>
      <w:r>
        <w:rPr>
          <w:rFonts w:hint="eastAsia"/>
        </w:rPr>
        <w:t>5</w:t>
      </w:r>
      <w:r>
        <w:rPr>
          <w:rFonts w:hint="eastAsia"/>
        </w:rPr>
        <w:t>系将在</w:t>
      </w:r>
      <w:r>
        <w:rPr>
          <w:rFonts w:hint="eastAsia"/>
        </w:rPr>
        <w:t>2017</w:t>
      </w:r>
      <w:r>
        <w:rPr>
          <w:rFonts w:hint="eastAsia"/>
        </w:rPr>
        <w:t>年</w:t>
      </w:r>
      <w:r>
        <w:rPr>
          <w:rFonts w:hint="eastAsia"/>
        </w:rPr>
        <w:t>6</w:t>
      </w:r>
      <w:r>
        <w:rPr>
          <w:rFonts w:hint="eastAsia"/>
        </w:rPr>
        <w:t>月上市，与</w:t>
      </w:r>
      <w:r>
        <w:rPr>
          <w:rFonts w:hint="eastAsia"/>
        </w:rPr>
        <w:t>7</w:t>
      </w:r>
      <w:r>
        <w:rPr>
          <w:rFonts w:hint="eastAsia"/>
        </w:rPr>
        <w:t>系旗舰车型采用相同的</w:t>
      </w:r>
      <w:r>
        <w:rPr>
          <w:rFonts w:hint="eastAsia"/>
        </w:rPr>
        <w:t>CLAR</w:t>
      </w:r>
      <w:r>
        <w:rPr>
          <w:rFonts w:hint="eastAsia"/>
        </w:rPr>
        <w:t>平台。新车将采用四缸高低功率</w:t>
      </w:r>
      <w:r>
        <w:rPr>
          <w:rFonts w:hint="eastAsia"/>
        </w:rPr>
        <w:t>2.0T</w:t>
      </w:r>
      <w:r>
        <w:rPr>
          <w:rFonts w:hint="eastAsia"/>
        </w:rPr>
        <w:t>以及六缸</w:t>
      </w:r>
      <w:r>
        <w:rPr>
          <w:rFonts w:hint="eastAsia"/>
        </w:rPr>
        <w:t>3.0T</w:t>
      </w:r>
      <w:r>
        <w:rPr>
          <w:rFonts w:hint="eastAsia"/>
        </w:rPr>
        <w:t>发动机。</w:t>
      </w:r>
    </w:p>
    <w:p w:rsidR="00296478" w:rsidRDefault="00296478" w:rsidP="00AC0697">
      <w:r>
        <w:rPr>
          <w:rFonts w:hint="eastAsia"/>
        </w:rPr>
        <w:t>此外，全新一代宝马</w:t>
      </w:r>
      <w:r>
        <w:rPr>
          <w:rFonts w:hint="eastAsia"/>
        </w:rPr>
        <w:t>3</w:t>
      </w:r>
      <w:r>
        <w:rPr>
          <w:rFonts w:hint="eastAsia"/>
        </w:rPr>
        <w:t>系有望于</w:t>
      </w:r>
      <w:r>
        <w:rPr>
          <w:rFonts w:hint="eastAsia"/>
        </w:rPr>
        <w:t>2018</w:t>
      </w:r>
      <w:r>
        <w:rPr>
          <w:rFonts w:hint="eastAsia"/>
        </w:rPr>
        <w:t>年发布，同样基于</w:t>
      </w:r>
      <w:r>
        <w:rPr>
          <w:rFonts w:hint="eastAsia"/>
        </w:rPr>
        <w:t>CLAR</w:t>
      </w:r>
      <w:r>
        <w:rPr>
          <w:rFonts w:hint="eastAsia"/>
        </w:rPr>
        <w:t>平台打造，有望继续搭载</w:t>
      </w:r>
      <w:r>
        <w:rPr>
          <w:rFonts w:hint="eastAsia"/>
        </w:rPr>
        <w:t>2.0T</w:t>
      </w:r>
      <w:r>
        <w:rPr>
          <w:rFonts w:hint="eastAsia"/>
        </w:rPr>
        <w:t>四缸发动机以及</w:t>
      </w:r>
      <w:r>
        <w:rPr>
          <w:rFonts w:hint="eastAsia"/>
        </w:rPr>
        <w:t>3.0T</w:t>
      </w:r>
      <w:r>
        <w:rPr>
          <w:rFonts w:hint="eastAsia"/>
        </w:rPr>
        <w:t>六缸发动机。</w:t>
      </w:r>
    </w:p>
    <w:p w:rsidR="00296478" w:rsidRDefault="00296478" w:rsidP="00AC0697">
      <w:r>
        <w:rPr>
          <w:rFonts w:hint="eastAsia"/>
        </w:rPr>
        <w:t>宝马中型</w:t>
      </w:r>
      <w:r>
        <w:rPr>
          <w:rFonts w:hint="eastAsia"/>
        </w:rPr>
        <w:t>SUVX3</w:t>
      </w:r>
      <w:r>
        <w:rPr>
          <w:rFonts w:hint="eastAsia"/>
        </w:rPr>
        <w:t>此前一直以进口方式引入国内，此次全新一代宝马</w:t>
      </w:r>
      <w:r>
        <w:rPr>
          <w:rFonts w:hint="eastAsia"/>
        </w:rPr>
        <w:t>X3</w:t>
      </w:r>
      <w:r>
        <w:rPr>
          <w:rFonts w:hint="eastAsia"/>
        </w:rPr>
        <w:t>将由华晨宝马实现国产，价格也有望进一步下调。新车有望在</w:t>
      </w:r>
      <w:r>
        <w:rPr>
          <w:rFonts w:hint="eastAsia"/>
        </w:rPr>
        <w:t>9</w:t>
      </w:r>
      <w:r>
        <w:rPr>
          <w:rFonts w:hint="eastAsia"/>
        </w:rPr>
        <w:t>月法兰克福车展亮相，将搭载</w:t>
      </w:r>
      <w:r>
        <w:rPr>
          <w:rFonts w:hint="eastAsia"/>
        </w:rPr>
        <w:t>2.0T</w:t>
      </w:r>
      <w:r>
        <w:rPr>
          <w:rFonts w:hint="eastAsia"/>
        </w:rPr>
        <w:t>及</w:t>
      </w:r>
      <w:r>
        <w:rPr>
          <w:rFonts w:hint="eastAsia"/>
        </w:rPr>
        <w:t>3.0T</w:t>
      </w:r>
      <w:r>
        <w:rPr>
          <w:rFonts w:hint="eastAsia"/>
        </w:rPr>
        <w:t>涡轮增压发动机，并且未来有望推出插电版和纯电版车型。</w:t>
      </w:r>
    </w:p>
    <w:p w:rsidR="00296478" w:rsidRDefault="00296478" w:rsidP="00AC0697">
      <w:pPr>
        <w:rPr>
          <w:rFonts w:cs="宋体"/>
          <w:b/>
          <w:bCs/>
          <w:i/>
          <w:iCs/>
        </w:rPr>
      </w:pPr>
      <w:r w:rsidRPr="002009FE">
        <w:rPr>
          <w:rFonts w:cs="宋体" w:hint="eastAsia"/>
          <w:b/>
          <w:bCs/>
          <w:i/>
          <w:iCs/>
        </w:rPr>
        <w:t>分析：。</w:t>
      </w:r>
    </w:p>
    <w:p w:rsidR="00296478" w:rsidRPr="005878B6" w:rsidRDefault="00296478" w:rsidP="00AC0697">
      <w:pPr>
        <w:pStyle w:val="a8"/>
        <w:numPr>
          <w:ilvl w:val="0"/>
          <w:numId w:val="7"/>
        </w:numPr>
        <w:ind w:firstLineChars="0"/>
        <w:outlineLvl w:val="1"/>
        <w:rPr>
          <w:b/>
        </w:rPr>
      </w:pPr>
      <w:r w:rsidRPr="005878B6">
        <w:rPr>
          <w:rFonts w:hint="eastAsia"/>
          <w:b/>
        </w:rPr>
        <w:t>华晨全面“借助”宝马技术欲实现破局</w:t>
      </w:r>
    </w:p>
    <w:p w:rsidR="00296478" w:rsidRDefault="00296478" w:rsidP="00AC0697">
      <w:r>
        <w:rPr>
          <w:rFonts w:hint="eastAsia"/>
        </w:rPr>
        <w:t>此前，华晨集团旗下高端品牌华颂</w:t>
      </w:r>
      <w:r>
        <w:rPr>
          <w:rFonts w:hint="eastAsia"/>
        </w:rPr>
        <w:t>7</w:t>
      </w:r>
      <w:r>
        <w:rPr>
          <w:rFonts w:hint="eastAsia"/>
        </w:rPr>
        <w:t>便由宝马提供了全方位的支持，同时新车搭载宝马代号为“</w:t>
      </w:r>
      <w:r>
        <w:rPr>
          <w:rFonts w:hint="eastAsia"/>
        </w:rPr>
        <w:t>N20</w:t>
      </w:r>
      <w:r>
        <w:rPr>
          <w:rFonts w:hint="eastAsia"/>
        </w:rPr>
        <w:t>”的</w:t>
      </w:r>
      <w:r>
        <w:rPr>
          <w:rFonts w:hint="eastAsia"/>
        </w:rPr>
        <w:t>2.0T</w:t>
      </w:r>
      <w:r>
        <w:rPr>
          <w:rFonts w:hint="eastAsia"/>
        </w:rPr>
        <w:t>发动机，与宝马车型共享零部件供应体系等，华晨欲借助宝马“核心技术”实现快速破局。对此，华晨除了高端品牌采用宝马技术外，乘用车也将全面采用宝马的“核心技术”，集团旗下产品的开发宝马也在参与，且在制造品质等方面由宝马把关等，以便提升旗下品牌的产品竞争力。。</w:t>
      </w:r>
    </w:p>
    <w:p w:rsidR="00296478" w:rsidRDefault="00296478" w:rsidP="00AC0697">
      <w:pPr>
        <w:rPr>
          <w:rFonts w:cs="宋体"/>
          <w:b/>
          <w:bCs/>
          <w:i/>
          <w:iCs/>
        </w:rPr>
      </w:pPr>
      <w:r w:rsidRPr="002009FE">
        <w:rPr>
          <w:rFonts w:cs="宋体" w:hint="eastAsia"/>
          <w:b/>
          <w:bCs/>
          <w:i/>
          <w:iCs/>
        </w:rPr>
        <w:t>分析：。</w:t>
      </w:r>
    </w:p>
    <w:p w:rsidR="00296478" w:rsidRPr="007577C3" w:rsidRDefault="00296478" w:rsidP="00AC0697">
      <w:pPr>
        <w:pStyle w:val="a8"/>
        <w:numPr>
          <w:ilvl w:val="0"/>
          <w:numId w:val="7"/>
        </w:numPr>
        <w:ind w:firstLineChars="0"/>
        <w:outlineLvl w:val="1"/>
        <w:rPr>
          <w:b/>
        </w:rPr>
      </w:pPr>
      <w:r w:rsidRPr="007577C3">
        <w:rPr>
          <w:rFonts w:hint="eastAsia"/>
          <w:b/>
        </w:rPr>
        <w:t>吉利欲入股宝腾汽车至少收购</w:t>
      </w:r>
      <w:r w:rsidRPr="007577C3">
        <w:rPr>
          <w:rFonts w:hint="eastAsia"/>
          <w:b/>
        </w:rPr>
        <w:t>51%</w:t>
      </w:r>
      <w:r w:rsidRPr="007577C3">
        <w:rPr>
          <w:rFonts w:hint="eastAsia"/>
          <w:b/>
        </w:rPr>
        <w:t>股份</w:t>
      </w:r>
    </w:p>
    <w:p w:rsidR="00296478" w:rsidRDefault="00296478" w:rsidP="000F6A58">
      <w:r>
        <w:rPr>
          <w:rFonts w:hint="eastAsia"/>
        </w:rPr>
        <w:t>两名知情人士称中国汽车企业浙江吉利控股集团预计最早将于本周发出投标，争取与陷入困境的马来西亚车企宝腾汽车</w:t>
      </w:r>
      <w:r>
        <w:rPr>
          <w:rFonts w:hint="eastAsia"/>
        </w:rPr>
        <w:t>(ProtonHoldingsBhd)</w:t>
      </w:r>
      <w:r>
        <w:rPr>
          <w:rFonts w:hint="eastAsia"/>
        </w:rPr>
        <w:t>结成战略合作伙伴。吉利的要约是否包括现金收购宝腾汽车股份，目前还不清楚。知情人士称，吉利正在寻求至少收购</w:t>
      </w:r>
      <w:r>
        <w:rPr>
          <w:rFonts w:hint="eastAsia"/>
        </w:rPr>
        <w:t>51%</w:t>
      </w:r>
      <w:r>
        <w:rPr>
          <w:rFonts w:hint="eastAsia"/>
        </w:rPr>
        <w:t>的股份。</w:t>
      </w:r>
    </w:p>
    <w:p w:rsidR="00296478" w:rsidRDefault="00296478" w:rsidP="00AC0697">
      <w:pPr>
        <w:rPr>
          <w:rFonts w:cs="宋体"/>
          <w:b/>
          <w:bCs/>
          <w:i/>
          <w:iCs/>
        </w:rPr>
      </w:pPr>
      <w:r w:rsidRPr="002009FE">
        <w:rPr>
          <w:rFonts w:cs="宋体" w:hint="eastAsia"/>
          <w:b/>
          <w:bCs/>
          <w:i/>
          <w:iCs/>
        </w:rPr>
        <w:t>分析：。</w:t>
      </w:r>
    </w:p>
    <w:p w:rsidR="00296478" w:rsidRPr="00006E60" w:rsidRDefault="00296478" w:rsidP="00AC0697">
      <w:pPr>
        <w:pStyle w:val="a8"/>
        <w:numPr>
          <w:ilvl w:val="0"/>
          <w:numId w:val="7"/>
        </w:numPr>
        <w:ind w:firstLineChars="0"/>
        <w:outlineLvl w:val="1"/>
        <w:rPr>
          <w:b/>
        </w:rPr>
      </w:pPr>
      <w:r w:rsidRPr="00006E60">
        <w:rPr>
          <w:rFonts w:hint="eastAsia"/>
          <w:b/>
        </w:rPr>
        <w:t>嘉龙涅磐重生吉利首款柴油轻卡上公告</w:t>
      </w:r>
    </w:p>
    <w:p w:rsidR="00296478" w:rsidRDefault="00296478" w:rsidP="00AC0697">
      <w:r>
        <w:rPr>
          <w:rFonts w:hint="eastAsia"/>
        </w:rPr>
        <w:t>日前，吉利四川商用车有限公司的一款轻卡底盘登上了工信部网站，与之前曾报道过的远程新能源车所不同的是，新车将采用“嘉龙”商标，并搭载玉柴和云内共三款柴油发动机。这是嘉龙牌归属吉利后所推出的首款产品，同时也是吉利推出的首款柴油车型。</w:t>
      </w:r>
    </w:p>
    <w:p w:rsidR="00296478" w:rsidRDefault="00296478" w:rsidP="00AC0697">
      <w:r>
        <w:rPr>
          <w:rFonts w:hint="eastAsia"/>
        </w:rPr>
        <w:t>新车在外观上与远程牌轻卡基本一致，最大的区别则是在吉利商用车特有的“</w:t>
      </w:r>
      <w:r>
        <w:rPr>
          <w:rFonts w:hint="eastAsia"/>
        </w:rPr>
        <w:t>V</w:t>
      </w:r>
      <w:r>
        <w:rPr>
          <w:rFonts w:hint="eastAsia"/>
        </w:rPr>
        <w:t>”形</w:t>
      </w:r>
      <w:r>
        <w:rPr>
          <w:rFonts w:hint="eastAsia"/>
        </w:rPr>
        <w:t>logo</w:t>
      </w:r>
      <w:r>
        <w:rPr>
          <w:rFonts w:hint="eastAsia"/>
        </w:rPr>
        <w:t>的上方加入了“嘉龙牌”标识，以突出其原有的身份。另外吉利还提供用户选装仅有“嘉龙牌”标志的前脸以及排半驾驶室。。</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7"/>
        </w:numPr>
        <w:ind w:firstLineChars="0"/>
        <w:outlineLvl w:val="1"/>
        <w:rPr>
          <w:b/>
        </w:rPr>
      </w:pPr>
      <w:r w:rsidRPr="00210029">
        <w:rPr>
          <w:rFonts w:hint="eastAsia"/>
          <w:b/>
        </w:rPr>
        <w:t>奇瑞捷豹路虎新工厂将于年底建成</w:t>
      </w:r>
    </w:p>
    <w:p w:rsidR="00296478" w:rsidRDefault="00296478" w:rsidP="00AC0697">
      <w:r>
        <w:rPr>
          <w:rFonts w:hint="eastAsia"/>
        </w:rPr>
        <w:t>奇瑞捷豹路虎目前有一座工厂，位于常熟，拥有</w:t>
      </w:r>
      <w:r>
        <w:rPr>
          <w:rFonts w:hint="eastAsia"/>
        </w:rPr>
        <w:t>13</w:t>
      </w:r>
      <w:r>
        <w:rPr>
          <w:rFonts w:hint="eastAsia"/>
        </w:rPr>
        <w:t>万辆</w:t>
      </w:r>
      <w:r>
        <w:rPr>
          <w:rFonts w:hint="eastAsia"/>
        </w:rPr>
        <w:t>/</w:t>
      </w:r>
      <w:r>
        <w:rPr>
          <w:rFonts w:hint="eastAsia"/>
        </w:rPr>
        <w:t>年的整车生产能力，投产路虎揽胜极光、路虎发现神行和捷豹</w:t>
      </w:r>
      <w:r>
        <w:rPr>
          <w:rFonts w:hint="eastAsia"/>
        </w:rPr>
        <w:t>XFL</w:t>
      </w:r>
      <w:r>
        <w:rPr>
          <w:rFonts w:hint="eastAsia"/>
        </w:rPr>
        <w:t>车型。据常熟市发改委公布的信息显示，二期工程投资</w:t>
      </w:r>
      <w:r>
        <w:rPr>
          <w:rFonts w:hint="eastAsia"/>
        </w:rPr>
        <w:t>60</w:t>
      </w:r>
      <w:r>
        <w:rPr>
          <w:rFonts w:hint="eastAsia"/>
        </w:rPr>
        <w:t>亿元人民币，全部用于生产捷豹品牌车型，其中捷豹</w:t>
      </w:r>
      <w:r>
        <w:rPr>
          <w:rFonts w:hint="eastAsia"/>
        </w:rPr>
        <w:t>SUV</w:t>
      </w:r>
      <w:r>
        <w:rPr>
          <w:rFonts w:hint="eastAsia"/>
        </w:rPr>
        <w:t>为</w:t>
      </w:r>
      <w:r>
        <w:rPr>
          <w:rFonts w:hint="eastAsia"/>
        </w:rPr>
        <w:t>3</w:t>
      </w:r>
      <w:r>
        <w:rPr>
          <w:rFonts w:hint="eastAsia"/>
        </w:rPr>
        <w:t>万辆，捷豹轿车</w:t>
      </w:r>
      <w:r>
        <w:rPr>
          <w:rFonts w:hint="eastAsia"/>
        </w:rPr>
        <w:t>4</w:t>
      </w:r>
      <w:r>
        <w:rPr>
          <w:rFonts w:hint="eastAsia"/>
        </w:rPr>
        <w:t>万辆，总设计年产能</w:t>
      </w:r>
      <w:r>
        <w:rPr>
          <w:rFonts w:hint="eastAsia"/>
        </w:rPr>
        <w:t>7</w:t>
      </w:r>
      <w:r>
        <w:rPr>
          <w:rFonts w:hint="eastAsia"/>
        </w:rPr>
        <w:t>万辆。新工厂投产之后，捷豹路虎在华年产能将由现在的</w:t>
      </w:r>
      <w:r>
        <w:rPr>
          <w:rFonts w:hint="eastAsia"/>
        </w:rPr>
        <w:t>13</w:t>
      </w:r>
      <w:r>
        <w:rPr>
          <w:rFonts w:hint="eastAsia"/>
        </w:rPr>
        <w:t>万辆增至</w:t>
      </w:r>
      <w:r>
        <w:rPr>
          <w:rFonts w:hint="eastAsia"/>
        </w:rPr>
        <w:t>20</w:t>
      </w:r>
      <w:r>
        <w:rPr>
          <w:rFonts w:hint="eastAsia"/>
        </w:rPr>
        <w:t>万辆。</w:t>
      </w:r>
    </w:p>
    <w:p w:rsidR="00296478" w:rsidRDefault="00296478" w:rsidP="00AC0697">
      <w:r>
        <w:rPr>
          <w:rFonts w:hint="eastAsia"/>
        </w:rPr>
        <w:t>根据捷豹路虎规划，每年将推出一款国产车型。新工厂投产后，捷豹路虎将形成路虎揽胜极光、发现神行，以及捷豹品牌的</w:t>
      </w:r>
      <w:r>
        <w:rPr>
          <w:rFonts w:hint="eastAsia"/>
        </w:rPr>
        <w:t>XFL</w:t>
      </w:r>
      <w:r>
        <w:rPr>
          <w:rFonts w:hint="eastAsia"/>
        </w:rPr>
        <w:t>、</w:t>
      </w:r>
      <w:r>
        <w:rPr>
          <w:rFonts w:hint="eastAsia"/>
        </w:rPr>
        <w:t>F-PACE</w:t>
      </w:r>
      <w:r>
        <w:rPr>
          <w:rFonts w:hint="eastAsia"/>
        </w:rPr>
        <w:t>四款国产车布局。</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7"/>
        </w:numPr>
        <w:ind w:firstLineChars="0"/>
        <w:outlineLvl w:val="1"/>
        <w:rPr>
          <w:b/>
        </w:rPr>
      </w:pPr>
      <w:r w:rsidRPr="00210029">
        <w:rPr>
          <w:rFonts w:hint="eastAsia"/>
          <w:b/>
        </w:rPr>
        <w:t>上汽乘用车郑州工厂将于年内投产</w:t>
      </w:r>
    </w:p>
    <w:p w:rsidR="00296478" w:rsidRDefault="00296478" w:rsidP="00AC0697">
      <w:r>
        <w:rPr>
          <w:rFonts w:hint="eastAsia"/>
        </w:rPr>
        <w:t>近日，上汽乘用车总经理王晓秋透露，上汽乘用车郑州工厂已经开始改造，争取下半年投产，达产后年产能为</w:t>
      </w:r>
      <w:r>
        <w:rPr>
          <w:rFonts w:hint="eastAsia"/>
        </w:rPr>
        <w:t>36</w:t>
      </w:r>
      <w:r>
        <w:rPr>
          <w:rFonts w:hint="eastAsia"/>
        </w:rPr>
        <w:t>万辆至</w:t>
      </w:r>
      <w:r>
        <w:rPr>
          <w:rFonts w:hint="eastAsia"/>
        </w:rPr>
        <w:t>40</w:t>
      </w:r>
      <w:r>
        <w:rPr>
          <w:rFonts w:hint="eastAsia"/>
        </w:rPr>
        <w:t>万辆。随着新工厂的投产，上汽乘用车的总产能有望实现翻番（目前总产能为</w:t>
      </w:r>
      <w:r>
        <w:rPr>
          <w:rFonts w:hint="eastAsia"/>
        </w:rPr>
        <w:t>40</w:t>
      </w:r>
      <w:r>
        <w:rPr>
          <w:rFonts w:hint="eastAsia"/>
        </w:rPr>
        <w:t>万辆</w:t>
      </w:r>
      <w:r>
        <w:rPr>
          <w:rFonts w:hint="eastAsia"/>
        </w:rPr>
        <w:t>/</w:t>
      </w:r>
      <w:r>
        <w:rPr>
          <w:rFonts w:hint="eastAsia"/>
        </w:rPr>
        <w:t>年），将为上汽乘用车实现</w:t>
      </w:r>
      <w:r>
        <w:rPr>
          <w:rFonts w:hint="eastAsia"/>
        </w:rPr>
        <w:t>2020</w:t>
      </w:r>
      <w:r>
        <w:rPr>
          <w:rFonts w:hint="eastAsia"/>
        </w:rPr>
        <w:t>年百万辆销量的目标打下基础。</w:t>
      </w:r>
    </w:p>
    <w:p w:rsidR="00296478" w:rsidRDefault="00296478" w:rsidP="00AC0697">
      <w:r>
        <w:rPr>
          <w:rFonts w:hint="eastAsia"/>
        </w:rPr>
        <w:t>目前，上汽乘用车总共拥有临港工厂和南京浦口工厂两个生产基地，这两大工厂生产了</w:t>
      </w:r>
      <w:r>
        <w:rPr>
          <w:rFonts w:hint="eastAsia"/>
        </w:rPr>
        <w:t>MG</w:t>
      </w:r>
      <w:r>
        <w:rPr>
          <w:rFonts w:hint="eastAsia"/>
        </w:rPr>
        <w:t>、荣威旗下的多款车型，总的产能为</w:t>
      </w:r>
      <w:r>
        <w:rPr>
          <w:rFonts w:hint="eastAsia"/>
        </w:rPr>
        <w:t>40</w:t>
      </w:r>
      <w:r>
        <w:rPr>
          <w:rFonts w:hint="eastAsia"/>
        </w:rPr>
        <w:t>万辆</w:t>
      </w:r>
      <w:r>
        <w:rPr>
          <w:rFonts w:hint="eastAsia"/>
        </w:rPr>
        <w:t>/</w:t>
      </w:r>
      <w:r>
        <w:rPr>
          <w:rFonts w:hint="eastAsia"/>
        </w:rPr>
        <w:t>年。但是荣威和</w:t>
      </w:r>
      <w:r>
        <w:rPr>
          <w:rFonts w:hint="eastAsia"/>
        </w:rPr>
        <w:t>MG</w:t>
      </w:r>
      <w:r>
        <w:rPr>
          <w:rFonts w:hint="eastAsia"/>
        </w:rPr>
        <w:t>两大品牌在</w:t>
      </w:r>
      <w:r>
        <w:rPr>
          <w:rFonts w:hint="eastAsia"/>
        </w:rPr>
        <w:t>2016</w:t>
      </w:r>
      <w:r>
        <w:rPr>
          <w:rFonts w:hint="eastAsia"/>
        </w:rPr>
        <w:t>年的销量分别为</w:t>
      </w:r>
      <w:r>
        <w:rPr>
          <w:rFonts w:hint="eastAsia"/>
        </w:rPr>
        <w:t>24.13</w:t>
      </w:r>
      <w:r>
        <w:rPr>
          <w:rFonts w:hint="eastAsia"/>
        </w:rPr>
        <w:t>万辆和</w:t>
      </w:r>
      <w:r>
        <w:rPr>
          <w:rFonts w:hint="eastAsia"/>
        </w:rPr>
        <w:t>8.04</w:t>
      </w:r>
      <w:r>
        <w:rPr>
          <w:rFonts w:hint="eastAsia"/>
        </w:rPr>
        <w:t>万辆，总销量达到</w:t>
      </w:r>
      <w:r>
        <w:rPr>
          <w:rFonts w:hint="eastAsia"/>
        </w:rPr>
        <w:t>32</w:t>
      </w:r>
      <w:r>
        <w:rPr>
          <w:rFonts w:hint="eastAsia"/>
        </w:rPr>
        <w:t>万辆的水平，接近目前的总产能。在</w:t>
      </w:r>
      <w:r>
        <w:rPr>
          <w:rFonts w:hint="eastAsia"/>
        </w:rPr>
        <w:t>2017</w:t>
      </w:r>
      <w:r>
        <w:rPr>
          <w:rFonts w:hint="eastAsia"/>
        </w:rPr>
        <w:t>年，上汽乘用车的销量目标为</w:t>
      </w:r>
      <w:r>
        <w:rPr>
          <w:rFonts w:hint="eastAsia"/>
        </w:rPr>
        <w:t>50</w:t>
      </w:r>
      <w:r>
        <w:rPr>
          <w:rFonts w:hint="eastAsia"/>
        </w:rPr>
        <w:t>万辆，其中新能源汽车销量目标为</w:t>
      </w:r>
      <w:r>
        <w:rPr>
          <w:rFonts w:hint="eastAsia"/>
        </w:rPr>
        <w:t>10</w:t>
      </w:r>
      <w:r>
        <w:rPr>
          <w:rFonts w:hint="eastAsia"/>
        </w:rPr>
        <w:t>万辆，而新工厂的投产，将为上汽乘用车实现目标打下基础。</w:t>
      </w:r>
    </w:p>
    <w:p w:rsidR="00296478"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7"/>
        </w:numPr>
        <w:ind w:firstLineChars="0"/>
        <w:outlineLvl w:val="1"/>
        <w:rPr>
          <w:b/>
        </w:rPr>
      </w:pPr>
      <w:r w:rsidRPr="00210029">
        <w:rPr>
          <w:rFonts w:hint="eastAsia"/>
          <w:b/>
        </w:rPr>
        <w:t>上汽通用年内将推</w:t>
      </w:r>
      <w:r w:rsidRPr="00210029">
        <w:rPr>
          <w:rFonts w:hint="eastAsia"/>
          <w:b/>
        </w:rPr>
        <w:t>4</w:t>
      </w:r>
      <w:r w:rsidRPr="00210029">
        <w:rPr>
          <w:rFonts w:hint="eastAsia"/>
          <w:b/>
        </w:rPr>
        <w:t>款新能源车</w:t>
      </w:r>
    </w:p>
    <w:p w:rsidR="00296478" w:rsidRDefault="00296478" w:rsidP="00AC0697">
      <w:r>
        <w:rPr>
          <w:rFonts w:hint="eastAsia"/>
        </w:rPr>
        <w:t>据了解，上汽通用预计年内会有</w:t>
      </w:r>
      <w:r>
        <w:rPr>
          <w:rFonts w:hint="eastAsia"/>
        </w:rPr>
        <w:t>4</w:t>
      </w:r>
      <w:r>
        <w:rPr>
          <w:rFonts w:hint="eastAsia"/>
        </w:rPr>
        <w:t>款新能源车型陆续推出。其中包含了别克全新一代君威全混动以及凯迪拉克</w:t>
      </w:r>
      <w:r>
        <w:rPr>
          <w:rFonts w:hint="eastAsia"/>
        </w:rPr>
        <w:t>XT5</w:t>
      </w:r>
      <w:r>
        <w:rPr>
          <w:rFonts w:hint="eastAsia"/>
        </w:rPr>
        <w:t>全混动等，进一步丰富了上汽通用新能源产品序列。</w:t>
      </w:r>
    </w:p>
    <w:p w:rsidR="00296478" w:rsidRDefault="00296478" w:rsidP="00AC0697">
      <w:r>
        <w:rPr>
          <w:rFonts w:hint="eastAsia"/>
        </w:rPr>
        <w:t>其中，别克发布了一款新能源概念车</w:t>
      </w:r>
      <w:r>
        <w:rPr>
          <w:rFonts w:hint="eastAsia"/>
        </w:rPr>
        <w:t>Velite</w:t>
      </w:r>
      <w:r>
        <w:rPr>
          <w:rFonts w:hint="eastAsia"/>
        </w:rPr>
        <w:t>，今年其量产版增程混动车型将会推出。这款新车此前已经出现在免征购置税的新能源车型目录之中，纯电模式下续航里程达到了</w:t>
      </w:r>
      <w:r>
        <w:rPr>
          <w:rFonts w:hint="eastAsia"/>
        </w:rPr>
        <w:t>116km</w:t>
      </w:r>
      <w:r>
        <w:rPr>
          <w:rFonts w:hint="eastAsia"/>
        </w:rPr>
        <w:t>，百公里综合油耗仅为</w:t>
      </w:r>
      <w:r>
        <w:rPr>
          <w:rFonts w:hint="eastAsia"/>
        </w:rPr>
        <w:t>0.9L</w:t>
      </w:r>
      <w:r>
        <w:rPr>
          <w:rFonts w:hint="eastAsia"/>
        </w:rPr>
        <w:t>；君威会在今年迎来全新换代。随着全新一代君威推出的还有一款全混动车型。新车定位为一款中型轿车，新车将搭载与君越和迈锐宝</w:t>
      </w:r>
      <w:r>
        <w:rPr>
          <w:rFonts w:hint="eastAsia"/>
        </w:rPr>
        <w:t>XL</w:t>
      </w:r>
      <w:r>
        <w:rPr>
          <w:rFonts w:hint="eastAsia"/>
        </w:rPr>
        <w:t>混动版相同的动力系统，这套系统由一台</w:t>
      </w:r>
      <w:r>
        <w:rPr>
          <w:rFonts w:hint="eastAsia"/>
        </w:rPr>
        <w:t>1.8L</w:t>
      </w:r>
      <w:r>
        <w:rPr>
          <w:rFonts w:hint="eastAsia"/>
        </w:rPr>
        <w:t>自然吸气发动机与电动机组成。君越混动版与迈锐宝</w:t>
      </w:r>
      <w:r>
        <w:rPr>
          <w:rFonts w:hint="eastAsia"/>
        </w:rPr>
        <w:t>XL</w:t>
      </w:r>
      <w:r>
        <w:rPr>
          <w:rFonts w:hint="eastAsia"/>
        </w:rPr>
        <w:t>混动版的百公里综合油耗分别为</w:t>
      </w:r>
      <w:r>
        <w:rPr>
          <w:rFonts w:hint="eastAsia"/>
        </w:rPr>
        <w:t>4.7L</w:t>
      </w:r>
      <w:r>
        <w:rPr>
          <w:rFonts w:hint="eastAsia"/>
        </w:rPr>
        <w:t>与</w:t>
      </w:r>
      <w:r>
        <w:rPr>
          <w:rFonts w:hint="eastAsia"/>
        </w:rPr>
        <w:t>4.3L</w:t>
      </w:r>
      <w:r>
        <w:rPr>
          <w:rFonts w:hint="eastAsia"/>
        </w:rPr>
        <w:t>，预计新车的百公里综合油耗也会低于</w:t>
      </w:r>
      <w:r>
        <w:rPr>
          <w:rFonts w:hint="eastAsia"/>
        </w:rPr>
        <w:t>5L</w:t>
      </w:r>
      <w:r>
        <w:rPr>
          <w:rFonts w:hint="eastAsia"/>
        </w:rPr>
        <w:t>。</w:t>
      </w:r>
    </w:p>
    <w:p w:rsidR="00296478" w:rsidRDefault="00296478" w:rsidP="00AC0697">
      <w:r>
        <w:rPr>
          <w:rFonts w:hint="eastAsia"/>
        </w:rPr>
        <w:t>据悉，凯迪拉克今年将推出</w:t>
      </w:r>
      <w:r>
        <w:rPr>
          <w:rFonts w:hint="eastAsia"/>
        </w:rPr>
        <w:t>XT5</w:t>
      </w:r>
      <w:r>
        <w:rPr>
          <w:rFonts w:hint="eastAsia"/>
        </w:rPr>
        <w:t>混动版，进一步提升其产品竞争力。新车动力搭载高功率</w:t>
      </w:r>
      <w:r>
        <w:rPr>
          <w:rFonts w:hint="eastAsia"/>
        </w:rPr>
        <w:t>2.0T</w:t>
      </w:r>
      <w:r>
        <w:rPr>
          <w:rFonts w:hint="eastAsia"/>
        </w:rPr>
        <w:t>发动机与电动机，百公里综合油耗为</w:t>
      </w:r>
      <w:r>
        <w:rPr>
          <w:rFonts w:hint="eastAsia"/>
        </w:rPr>
        <w:t>7.6L</w:t>
      </w:r>
      <w:r>
        <w:rPr>
          <w:rFonts w:hint="eastAsia"/>
        </w:rPr>
        <w:t>，相较现款车型油耗下降明显。此外，雪佛兰一款名为</w:t>
      </w:r>
      <w:r>
        <w:rPr>
          <w:rFonts w:hint="eastAsia"/>
        </w:rPr>
        <w:t>Bolt</w:t>
      </w:r>
      <w:r>
        <w:rPr>
          <w:rFonts w:hint="eastAsia"/>
        </w:rPr>
        <w:t>的纯电动紧凑型轿车预计会在今年上市。新车搭载了</w:t>
      </w:r>
      <w:r>
        <w:rPr>
          <w:rFonts w:hint="eastAsia"/>
        </w:rPr>
        <w:t>60kWh</w:t>
      </w:r>
      <w:r>
        <w:rPr>
          <w:rFonts w:hint="eastAsia"/>
        </w:rPr>
        <w:t>的电池组，纯电续航里程可达</w:t>
      </w:r>
      <w:r>
        <w:rPr>
          <w:rFonts w:hint="eastAsia"/>
        </w:rPr>
        <w:t>383</w:t>
      </w:r>
      <w:r>
        <w:rPr>
          <w:rFonts w:hint="eastAsia"/>
        </w:rPr>
        <w:t>公里。</w:t>
      </w:r>
    </w:p>
    <w:p w:rsidR="00296478" w:rsidRDefault="00296478" w:rsidP="00AC0697">
      <w:pPr>
        <w:rPr>
          <w:rFonts w:cs="宋体"/>
          <w:b/>
          <w:bCs/>
          <w:i/>
          <w:iCs/>
        </w:rPr>
      </w:pPr>
      <w:r w:rsidRPr="002009FE">
        <w:rPr>
          <w:rFonts w:cs="宋体" w:hint="eastAsia"/>
          <w:b/>
          <w:bCs/>
          <w:i/>
          <w:iCs/>
        </w:rPr>
        <w:t>分析：。</w:t>
      </w:r>
    </w:p>
    <w:p w:rsidR="00296478" w:rsidRPr="00115273" w:rsidRDefault="00296478" w:rsidP="00AC0697">
      <w:pPr>
        <w:pStyle w:val="a8"/>
        <w:numPr>
          <w:ilvl w:val="0"/>
          <w:numId w:val="7"/>
        </w:numPr>
        <w:ind w:firstLineChars="0"/>
        <w:outlineLvl w:val="1"/>
        <w:rPr>
          <w:b/>
        </w:rPr>
      </w:pPr>
      <w:r w:rsidRPr="00115273">
        <w:rPr>
          <w:rFonts w:hint="eastAsia"/>
          <w:b/>
        </w:rPr>
        <w:t>沃尔沃成都工厂扩建将投产多款新车</w:t>
      </w:r>
    </w:p>
    <w:p w:rsidR="00296478" w:rsidRDefault="00296478" w:rsidP="00AC0697">
      <w:r>
        <w:rPr>
          <w:rFonts w:hint="eastAsia"/>
        </w:rPr>
        <w:t>不久前，沃尔沃汽车公布了以大庆、成都、路桥三大基地为基础的发展战略，同时宣布全部车型将基于</w:t>
      </w:r>
      <w:r>
        <w:rPr>
          <w:rFonts w:hint="eastAsia"/>
        </w:rPr>
        <w:t>CMA</w:t>
      </w:r>
      <w:r>
        <w:rPr>
          <w:rFonts w:hint="eastAsia"/>
        </w:rPr>
        <w:t>与</w:t>
      </w:r>
      <w:r>
        <w:rPr>
          <w:rFonts w:hint="eastAsia"/>
        </w:rPr>
        <w:t>SPA</w:t>
      </w:r>
      <w:r>
        <w:rPr>
          <w:rFonts w:hint="eastAsia"/>
        </w:rPr>
        <w:t>两大架构打造。</w:t>
      </w:r>
    </w:p>
    <w:p w:rsidR="00296478" w:rsidRDefault="00296478" w:rsidP="00AC0697">
      <w:r>
        <w:rPr>
          <w:rFonts w:hint="eastAsia"/>
        </w:rPr>
        <w:t>近日，从四川省环保厅获得了《关于浙江豪情汽车制造有限公司成都分公司乘用车二期扩能项目环境影响报告书的批复》的公示文件。沃尔沃成都工厂将对多个生产车间进行改造升级。</w:t>
      </w:r>
    </w:p>
    <w:p w:rsidR="00296478" w:rsidRDefault="00296478" w:rsidP="00AC0697">
      <w:r>
        <w:rPr>
          <w:rFonts w:hint="eastAsia"/>
        </w:rPr>
        <w:t>沃尔沃成都工厂于</w:t>
      </w:r>
      <w:r>
        <w:rPr>
          <w:rFonts w:hint="eastAsia"/>
        </w:rPr>
        <w:t>2012</w:t>
      </w:r>
      <w:r>
        <w:rPr>
          <w:rFonts w:hint="eastAsia"/>
        </w:rPr>
        <w:t>年</w:t>
      </w:r>
      <w:r>
        <w:rPr>
          <w:rFonts w:hint="eastAsia"/>
        </w:rPr>
        <w:t>10</w:t>
      </w:r>
      <w:r>
        <w:rPr>
          <w:rFonts w:hint="eastAsia"/>
        </w:rPr>
        <w:t>月正式开工，投资超</w:t>
      </w:r>
      <w:r>
        <w:rPr>
          <w:rFonts w:hint="eastAsia"/>
        </w:rPr>
        <w:t>40</w:t>
      </w:r>
      <w:r>
        <w:rPr>
          <w:rFonts w:hint="eastAsia"/>
        </w:rPr>
        <w:t>亿元，</w:t>
      </w:r>
      <w:r>
        <w:rPr>
          <w:rFonts w:hint="eastAsia"/>
        </w:rPr>
        <w:t>2013</w:t>
      </w:r>
      <w:r>
        <w:rPr>
          <w:rFonts w:hint="eastAsia"/>
        </w:rPr>
        <w:t>年</w:t>
      </w:r>
      <w:r>
        <w:rPr>
          <w:rFonts w:hint="eastAsia"/>
        </w:rPr>
        <w:t>9</w:t>
      </w:r>
      <w:r>
        <w:rPr>
          <w:rFonts w:hint="eastAsia"/>
        </w:rPr>
        <w:t>月建成并投入试生产，一期项目具备年产</w:t>
      </w:r>
      <w:r>
        <w:rPr>
          <w:rFonts w:hint="eastAsia"/>
        </w:rPr>
        <w:t>5</w:t>
      </w:r>
      <w:r>
        <w:rPr>
          <w:rFonts w:hint="eastAsia"/>
        </w:rPr>
        <w:t>万辆的能力，主要负责生产沃尔沃现款</w:t>
      </w:r>
      <w:r>
        <w:rPr>
          <w:rFonts w:hint="eastAsia"/>
        </w:rPr>
        <w:t>S60L</w:t>
      </w:r>
      <w:r>
        <w:rPr>
          <w:rFonts w:hint="eastAsia"/>
        </w:rPr>
        <w:t>以及</w:t>
      </w:r>
      <w:r>
        <w:rPr>
          <w:rFonts w:hint="eastAsia"/>
        </w:rPr>
        <w:t>XC60</w:t>
      </w:r>
      <w:r>
        <w:rPr>
          <w:rFonts w:hint="eastAsia"/>
        </w:rPr>
        <w:t>。新工厂扩建后，全年可实现</w:t>
      </w:r>
      <w:r>
        <w:rPr>
          <w:rFonts w:hint="eastAsia"/>
        </w:rPr>
        <w:t>15</w:t>
      </w:r>
      <w:r>
        <w:rPr>
          <w:rFonts w:hint="eastAsia"/>
        </w:rPr>
        <w:t>万辆的产能，并主要生产</w:t>
      </w:r>
      <w:r>
        <w:rPr>
          <w:rFonts w:hint="eastAsia"/>
        </w:rPr>
        <w:t>XC60</w:t>
      </w:r>
      <w:r>
        <w:rPr>
          <w:rFonts w:hint="eastAsia"/>
        </w:rPr>
        <w:t>以及</w:t>
      </w:r>
      <w:r>
        <w:rPr>
          <w:rFonts w:hint="eastAsia"/>
        </w:rPr>
        <w:t>S60</w:t>
      </w:r>
      <w:r>
        <w:rPr>
          <w:rFonts w:hint="eastAsia"/>
        </w:rPr>
        <w:t>两款新产品，以代替原</w:t>
      </w:r>
      <w:r>
        <w:rPr>
          <w:rFonts w:hint="eastAsia"/>
        </w:rPr>
        <w:t>XC60</w:t>
      </w:r>
      <w:r>
        <w:rPr>
          <w:rFonts w:hint="eastAsia"/>
        </w:rPr>
        <w:t>和</w:t>
      </w:r>
      <w:r>
        <w:rPr>
          <w:rFonts w:hint="eastAsia"/>
        </w:rPr>
        <w:t>S60</w:t>
      </w:r>
      <w:r>
        <w:rPr>
          <w:rFonts w:hint="eastAsia"/>
        </w:rPr>
        <w:t>老款车型。不仅如此，新工厂还将投产插电混合动力</w:t>
      </w:r>
      <w:r>
        <w:rPr>
          <w:rFonts w:hint="eastAsia"/>
        </w:rPr>
        <w:t>PHEV</w:t>
      </w:r>
      <w:r>
        <w:rPr>
          <w:rFonts w:hint="eastAsia"/>
        </w:rPr>
        <w:t>新能源车型，总投资金额达到了</w:t>
      </w:r>
      <w:r>
        <w:rPr>
          <w:rFonts w:hint="eastAsia"/>
        </w:rPr>
        <w:t>483,696</w:t>
      </w:r>
      <w:r>
        <w:rPr>
          <w:rFonts w:hint="eastAsia"/>
        </w:rPr>
        <w:t>万元。</w:t>
      </w:r>
    </w:p>
    <w:p w:rsidR="00296478" w:rsidRDefault="00296478" w:rsidP="00AC0697">
      <w:r>
        <w:rPr>
          <w:rFonts w:hint="eastAsia"/>
        </w:rPr>
        <w:t>成都工厂进行升级后，标志着</w:t>
      </w:r>
      <w:r>
        <w:rPr>
          <w:rFonts w:hint="eastAsia"/>
        </w:rPr>
        <w:t>SPA</w:t>
      </w:r>
      <w:r>
        <w:rPr>
          <w:rFonts w:hint="eastAsia"/>
        </w:rPr>
        <w:t>模块化架构正式“落户”成都。根据规划，全新一代</w:t>
      </w:r>
      <w:r>
        <w:rPr>
          <w:rFonts w:hint="eastAsia"/>
        </w:rPr>
        <w:t>XC60</w:t>
      </w:r>
      <w:r>
        <w:rPr>
          <w:rFonts w:hint="eastAsia"/>
        </w:rPr>
        <w:t>将率先推出。</w:t>
      </w:r>
      <w:r>
        <w:rPr>
          <w:rFonts w:hint="eastAsia"/>
        </w:rPr>
        <w:t>60</w:t>
      </w:r>
      <w:r>
        <w:rPr>
          <w:rFonts w:hint="eastAsia"/>
        </w:rPr>
        <w:t>系列车型在成都工厂正式投产后，将标志着沃尔沃在中国大型豪华轿车细分领域的布局已经基本完成。</w:t>
      </w:r>
    </w:p>
    <w:p w:rsidR="00296478" w:rsidRDefault="00296478" w:rsidP="00AC0697">
      <w:pPr>
        <w:rPr>
          <w:rFonts w:cs="宋体"/>
          <w:b/>
          <w:bCs/>
          <w:i/>
          <w:iCs/>
        </w:rPr>
      </w:pPr>
      <w:r w:rsidRPr="002009FE">
        <w:rPr>
          <w:rFonts w:cs="宋体" w:hint="eastAsia"/>
          <w:b/>
          <w:bCs/>
          <w:i/>
          <w:iCs/>
        </w:rPr>
        <w:t>分析：。</w:t>
      </w:r>
    </w:p>
    <w:p w:rsidR="00296478" w:rsidRPr="009F693C" w:rsidRDefault="00296478" w:rsidP="00AC0697">
      <w:pPr>
        <w:pStyle w:val="a8"/>
        <w:numPr>
          <w:ilvl w:val="0"/>
          <w:numId w:val="7"/>
        </w:numPr>
        <w:ind w:firstLineChars="0"/>
        <w:outlineLvl w:val="1"/>
        <w:rPr>
          <w:b/>
        </w:rPr>
      </w:pPr>
      <w:r w:rsidRPr="009F693C">
        <w:rPr>
          <w:rFonts w:hint="eastAsia"/>
          <w:b/>
        </w:rPr>
        <w:t>雪铁龙全新</w:t>
      </w:r>
      <w:r w:rsidRPr="009F693C">
        <w:rPr>
          <w:rFonts w:hint="eastAsia"/>
          <w:b/>
        </w:rPr>
        <w:t>SUV</w:t>
      </w:r>
      <w:r w:rsidRPr="009F693C">
        <w:rPr>
          <w:rFonts w:hint="eastAsia"/>
          <w:b/>
        </w:rPr>
        <w:t>将四月发布</w:t>
      </w:r>
    </w:p>
    <w:p w:rsidR="00296478" w:rsidRDefault="00296478" w:rsidP="009C1BC4">
      <w:r>
        <w:rPr>
          <w:rFonts w:hint="eastAsia"/>
        </w:rPr>
        <w:t>东风雪铁龙旗下目前只有</w:t>
      </w:r>
      <w:r>
        <w:rPr>
          <w:rFonts w:hint="eastAsia"/>
        </w:rPr>
        <w:t>C3-XR</w:t>
      </w:r>
      <w:r>
        <w:rPr>
          <w:rFonts w:hint="eastAsia"/>
        </w:rPr>
        <w:t>一款</w:t>
      </w:r>
      <w:r>
        <w:rPr>
          <w:rFonts w:hint="eastAsia"/>
        </w:rPr>
        <w:t>SUV</w:t>
      </w:r>
      <w:r>
        <w:rPr>
          <w:rFonts w:hint="eastAsia"/>
        </w:rPr>
        <w:t>车型，今年还将推出代号为“</w:t>
      </w:r>
      <w:r>
        <w:rPr>
          <w:rFonts w:hint="eastAsia"/>
        </w:rPr>
        <w:t>C84</w:t>
      </w:r>
      <w:r>
        <w:rPr>
          <w:rFonts w:hint="eastAsia"/>
        </w:rPr>
        <w:t>”的全新中型</w:t>
      </w:r>
      <w:r>
        <w:rPr>
          <w:rFonts w:hint="eastAsia"/>
        </w:rPr>
        <w:t>SUV</w:t>
      </w:r>
      <w:r>
        <w:rPr>
          <w:rFonts w:hint="eastAsia"/>
        </w:rPr>
        <w:t>。将和别克昂科威等同级别车型竞争。</w:t>
      </w:r>
    </w:p>
    <w:p w:rsidR="00296478" w:rsidRDefault="00296478" w:rsidP="00AC0697">
      <w:r>
        <w:rPr>
          <w:rFonts w:hint="eastAsia"/>
        </w:rPr>
        <w:t>C84</w:t>
      </w:r>
      <w:r>
        <w:rPr>
          <w:rFonts w:hint="eastAsia"/>
        </w:rPr>
        <w:t>动力上预计搭载</w:t>
      </w:r>
      <w:r>
        <w:rPr>
          <w:rFonts w:hint="eastAsia"/>
        </w:rPr>
        <w:t>PSA</w:t>
      </w:r>
      <w:r>
        <w:rPr>
          <w:rFonts w:hint="eastAsia"/>
        </w:rPr>
        <w:t>集团的</w:t>
      </w:r>
      <w:r>
        <w:rPr>
          <w:rFonts w:hint="eastAsia"/>
        </w:rPr>
        <w:t>1.8T</w:t>
      </w:r>
      <w:r>
        <w:rPr>
          <w:rFonts w:hint="eastAsia"/>
        </w:rPr>
        <w:t>涡轮增压发动机，传动系统匹配</w:t>
      </w:r>
      <w:r>
        <w:rPr>
          <w:rFonts w:hint="eastAsia"/>
        </w:rPr>
        <w:t>6</w:t>
      </w:r>
      <w:r>
        <w:rPr>
          <w:rFonts w:hint="eastAsia"/>
        </w:rPr>
        <w:t>速手自一体变速箱。此外根据东风雪铁龙此前发布的</w:t>
      </w:r>
      <w:r>
        <w:rPr>
          <w:rFonts w:hint="eastAsia"/>
        </w:rPr>
        <w:t>E</w:t>
      </w:r>
      <w:r>
        <w:rPr>
          <w:rFonts w:hint="eastAsia"/>
        </w:rPr>
        <w:t>动战略，未来新车还有望匹配全新的</w:t>
      </w:r>
      <w:r>
        <w:rPr>
          <w:rFonts w:hint="eastAsia"/>
        </w:rPr>
        <w:t>8</w:t>
      </w:r>
      <w:r>
        <w:rPr>
          <w:rFonts w:hint="eastAsia"/>
        </w:rPr>
        <w:t>速手自一体变速箱。</w:t>
      </w:r>
    </w:p>
    <w:p w:rsidR="00296478" w:rsidRPr="009F693C"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7"/>
        </w:numPr>
        <w:ind w:firstLineChars="0"/>
        <w:outlineLvl w:val="1"/>
        <w:rPr>
          <w:b/>
        </w:rPr>
      </w:pPr>
      <w:r w:rsidRPr="00210029">
        <w:rPr>
          <w:rFonts w:hint="eastAsia"/>
          <w:b/>
        </w:rPr>
        <w:t>一汽大众</w:t>
      </w:r>
      <w:r w:rsidRPr="00210029">
        <w:rPr>
          <w:rFonts w:hint="eastAsia"/>
          <w:b/>
        </w:rPr>
        <w:t>2017</w:t>
      </w:r>
      <w:r w:rsidRPr="00210029">
        <w:rPr>
          <w:rFonts w:hint="eastAsia"/>
          <w:b/>
        </w:rPr>
        <w:t>年研发费将增至</w:t>
      </w:r>
      <w:r w:rsidRPr="00210029">
        <w:rPr>
          <w:rFonts w:hint="eastAsia"/>
          <w:b/>
        </w:rPr>
        <w:t>45</w:t>
      </w:r>
      <w:r w:rsidRPr="00210029">
        <w:rPr>
          <w:rFonts w:hint="eastAsia"/>
          <w:b/>
        </w:rPr>
        <w:t>亿元</w:t>
      </w:r>
    </w:p>
    <w:p w:rsidR="00296478" w:rsidRDefault="00296478" w:rsidP="00AC0697">
      <w:r>
        <w:rPr>
          <w:rFonts w:hint="eastAsia"/>
        </w:rPr>
        <w:t>一汽大众汽车有限公司技术总监李丹透露：“一汽大众（包含奥迪）</w:t>
      </w:r>
      <w:r>
        <w:rPr>
          <w:rFonts w:hint="eastAsia"/>
        </w:rPr>
        <w:t>2017</w:t>
      </w:r>
      <w:r>
        <w:rPr>
          <w:rFonts w:hint="eastAsia"/>
        </w:rPr>
        <w:t>年研发费用将暴增至</w:t>
      </w:r>
      <w:r>
        <w:rPr>
          <w:rFonts w:hint="eastAsia"/>
        </w:rPr>
        <w:t>45</w:t>
      </w:r>
      <w:r>
        <w:rPr>
          <w:rFonts w:hint="eastAsia"/>
        </w:rPr>
        <w:t>亿元（</w:t>
      </w:r>
      <w:r>
        <w:rPr>
          <w:rFonts w:hint="eastAsia"/>
        </w:rPr>
        <w:t>2016</w:t>
      </w:r>
      <w:r>
        <w:rPr>
          <w:rFonts w:hint="eastAsia"/>
        </w:rPr>
        <w:t>年研发费用为</w:t>
      </w:r>
      <w:r>
        <w:rPr>
          <w:rFonts w:hint="eastAsia"/>
        </w:rPr>
        <w:t>30</w:t>
      </w:r>
      <w:r>
        <w:rPr>
          <w:rFonts w:hint="eastAsia"/>
        </w:rPr>
        <w:t>亿元）。”根据会议现场公布的消息，一汽大众全新的试验中心会在</w:t>
      </w:r>
      <w:r>
        <w:rPr>
          <w:rFonts w:hint="eastAsia"/>
        </w:rPr>
        <w:t>2017</w:t>
      </w:r>
      <w:r>
        <w:rPr>
          <w:rFonts w:hint="eastAsia"/>
        </w:rPr>
        <w:t>年正式投入使用。更多的研发费用，将加快技术以及产品的研发速度。</w:t>
      </w:r>
    </w:p>
    <w:p w:rsidR="00296478" w:rsidRDefault="00296478" w:rsidP="00AC0697">
      <w:r>
        <w:rPr>
          <w:rFonts w:hint="eastAsia"/>
        </w:rPr>
        <w:t>截至目前，一汽大众已经拥有造型与虚拟现实中心、车辆安全中心、电磁兼容中心、试制中心以及台架试验中心。</w:t>
      </w:r>
      <w:r>
        <w:rPr>
          <w:rFonts w:hint="eastAsia"/>
        </w:rPr>
        <w:t>2017</w:t>
      </w:r>
      <w:r>
        <w:rPr>
          <w:rFonts w:hint="eastAsia"/>
        </w:rPr>
        <w:t>年噪声试验中心和试验场一期工程也将落成。未来，新能源试验中心、热力学风洞试验室、车辆安全中心扩建以及整车试验场等都将陆续建成并投入使用。</w:t>
      </w:r>
    </w:p>
    <w:p w:rsidR="00296478" w:rsidRDefault="00296478" w:rsidP="00AC0697">
      <w:r>
        <w:rPr>
          <w:rFonts w:hint="eastAsia"/>
        </w:rPr>
        <w:t>发动机等核心技术方面，大众最新</w:t>
      </w:r>
      <w:r>
        <w:rPr>
          <w:rFonts w:hint="eastAsia"/>
        </w:rPr>
        <w:t>EA211</w:t>
      </w:r>
      <w:r>
        <w:rPr>
          <w:rFonts w:hint="eastAsia"/>
        </w:rPr>
        <w:t>发动机工厂已于</w:t>
      </w:r>
      <w:r>
        <w:rPr>
          <w:rFonts w:hint="eastAsia"/>
        </w:rPr>
        <w:t>2016</w:t>
      </w:r>
      <w:r>
        <w:rPr>
          <w:rFonts w:hint="eastAsia"/>
        </w:rPr>
        <w:t>年年底全面建成投产，该发动机</w:t>
      </w:r>
      <w:r>
        <w:rPr>
          <w:rFonts w:hint="eastAsia"/>
        </w:rPr>
        <w:t>1.5L</w:t>
      </w:r>
      <w:r>
        <w:rPr>
          <w:rFonts w:hint="eastAsia"/>
        </w:rPr>
        <w:t>排量版本将逐渐替代</w:t>
      </w:r>
      <w:r>
        <w:rPr>
          <w:rFonts w:hint="eastAsia"/>
        </w:rPr>
        <w:t>1.6L</w:t>
      </w:r>
      <w:r>
        <w:rPr>
          <w:rFonts w:hint="eastAsia"/>
        </w:rPr>
        <w:t>机型。而大众全新一代</w:t>
      </w:r>
      <w:r>
        <w:rPr>
          <w:rFonts w:hint="eastAsia"/>
        </w:rPr>
        <w:t>EA888</w:t>
      </w:r>
      <w:r>
        <w:rPr>
          <w:rFonts w:hint="eastAsia"/>
        </w:rPr>
        <w:t>涡轮增压发动机和</w:t>
      </w:r>
      <w:r>
        <w:rPr>
          <w:rFonts w:hint="eastAsia"/>
        </w:rPr>
        <w:t>DQ380</w:t>
      </w:r>
      <w:r>
        <w:rPr>
          <w:rFonts w:hint="eastAsia"/>
        </w:rPr>
        <w:t>湿式双离合变速箱变速箱也已经陆续装配到大众和奥迪品牌旗下的多款新车上。</w:t>
      </w:r>
    </w:p>
    <w:p w:rsidR="00296478" w:rsidRDefault="00296478" w:rsidP="00AC0697">
      <w:r>
        <w:rPr>
          <w:rFonts w:hint="eastAsia"/>
        </w:rPr>
        <w:t>产能方面，一汽大众目前正在开建四座新工厂，覆盖了东北、华东、华北、华南四大地区。未来，四大生产基地建成后，再加上现有的西南成都工厂，一汽大众的年产能将从目前的</w:t>
      </w:r>
      <w:r>
        <w:rPr>
          <w:rFonts w:hint="eastAsia"/>
        </w:rPr>
        <w:t>160</w:t>
      </w:r>
      <w:r>
        <w:rPr>
          <w:rFonts w:hint="eastAsia"/>
        </w:rPr>
        <w:t>万辆提升至最多</w:t>
      </w:r>
      <w:r>
        <w:rPr>
          <w:rFonts w:hint="eastAsia"/>
        </w:rPr>
        <w:t>300</w:t>
      </w:r>
      <w:r>
        <w:rPr>
          <w:rFonts w:hint="eastAsia"/>
        </w:rPr>
        <w:t>万辆，为预期中销量的快速增长提供充分保障。</w:t>
      </w:r>
    </w:p>
    <w:p w:rsidR="00296478" w:rsidRDefault="00296478" w:rsidP="00AC0697">
      <w:pPr>
        <w:rPr>
          <w:rFonts w:cs="宋体"/>
          <w:b/>
          <w:bCs/>
          <w:i/>
          <w:iCs/>
        </w:rPr>
      </w:pPr>
      <w:r w:rsidRPr="002009FE">
        <w:rPr>
          <w:rFonts w:cs="宋体" w:hint="eastAsia"/>
          <w:b/>
          <w:bCs/>
          <w:i/>
          <w:iCs/>
        </w:rPr>
        <w:t>分析：。</w:t>
      </w:r>
    </w:p>
    <w:p w:rsidR="00296478" w:rsidRPr="00115273" w:rsidRDefault="00296478" w:rsidP="00AC0697">
      <w:pPr>
        <w:pStyle w:val="a8"/>
        <w:numPr>
          <w:ilvl w:val="0"/>
          <w:numId w:val="7"/>
        </w:numPr>
        <w:ind w:firstLineChars="0"/>
        <w:outlineLvl w:val="1"/>
        <w:rPr>
          <w:b/>
        </w:rPr>
      </w:pPr>
      <w:r w:rsidRPr="00115273">
        <w:rPr>
          <w:rFonts w:hint="eastAsia"/>
          <w:b/>
        </w:rPr>
        <w:t>一汽丰田花冠下线第四工厂将替换生产线投产</w:t>
      </w:r>
      <w:r w:rsidRPr="00115273">
        <w:rPr>
          <w:rFonts w:hint="eastAsia"/>
          <w:b/>
        </w:rPr>
        <w:t>C-HR</w:t>
      </w:r>
    </w:p>
    <w:p w:rsidR="00296478" w:rsidRDefault="00296478" w:rsidP="009C1BC4">
      <w:r>
        <w:rPr>
          <w:rFonts w:hint="eastAsia"/>
        </w:rPr>
        <w:t>近日，一汽丰田最后一台花冠正式驶下天津西青工厂，同时这也意味着该工厂正式关闭。未来替换这条生产线的将是一汽丰田的第四工厂，也就是目前在建的丰田新一线（</w:t>
      </w:r>
      <w:r>
        <w:rPr>
          <w:rFonts w:hint="eastAsia"/>
        </w:rPr>
        <w:t>TNGA</w:t>
      </w:r>
      <w:r>
        <w:rPr>
          <w:rFonts w:hint="eastAsia"/>
        </w:rPr>
        <w:t>架构），其将在</w:t>
      </w:r>
      <w:r>
        <w:rPr>
          <w:rFonts w:hint="eastAsia"/>
        </w:rPr>
        <w:t>2018</w:t>
      </w:r>
      <w:r>
        <w:rPr>
          <w:rFonts w:hint="eastAsia"/>
        </w:rPr>
        <w:t>年</w:t>
      </w:r>
      <w:r>
        <w:rPr>
          <w:rFonts w:hint="eastAsia"/>
        </w:rPr>
        <w:t>6</w:t>
      </w:r>
      <w:r>
        <w:rPr>
          <w:rFonts w:hint="eastAsia"/>
        </w:rPr>
        <w:t>月建成投入使用，并生产丰田小型</w:t>
      </w:r>
      <w:r>
        <w:rPr>
          <w:rFonts w:hint="eastAsia"/>
        </w:rPr>
        <w:t>SUV</w:t>
      </w:r>
      <w:r>
        <w:rPr>
          <w:rFonts w:hint="eastAsia"/>
        </w:rPr>
        <w:t>——</w:t>
      </w:r>
      <w:r>
        <w:rPr>
          <w:rFonts w:hint="eastAsia"/>
        </w:rPr>
        <w:t>C-HR</w:t>
      </w:r>
      <w:r>
        <w:rPr>
          <w:rFonts w:hint="eastAsia"/>
        </w:rPr>
        <w:t>，新车将是丰田家族当下最小的一款</w:t>
      </w:r>
      <w:r>
        <w:rPr>
          <w:rFonts w:hint="eastAsia"/>
        </w:rPr>
        <w:t>SUV</w:t>
      </w:r>
      <w:r>
        <w:rPr>
          <w:rFonts w:hint="eastAsia"/>
        </w:rPr>
        <w:t>。</w:t>
      </w:r>
    </w:p>
    <w:p w:rsidR="00296478" w:rsidRDefault="00296478" w:rsidP="00AC0697">
      <w:pPr>
        <w:rPr>
          <w:rFonts w:cs="宋体"/>
          <w:b/>
          <w:bCs/>
          <w:i/>
          <w:iCs/>
        </w:rPr>
      </w:pPr>
      <w:r w:rsidRPr="002009FE">
        <w:rPr>
          <w:rFonts w:cs="宋体" w:hint="eastAsia"/>
          <w:b/>
          <w:bCs/>
          <w:i/>
          <w:iCs/>
        </w:rPr>
        <w:t>分析：。</w:t>
      </w:r>
    </w:p>
    <w:p w:rsidR="00296478" w:rsidRPr="00115273" w:rsidRDefault="00296478" w:rsidP="00AC0697">
      <w:pPr>
        <w:pStyle w:val="a8"/>
        <w:numPr>
          <w:ilvl w:val="0"/>
          <w:numId w:val="7"/>
        </w:numPr>
        <w:ind w:firstLineChars="0"/>
        <w:outlineLvl w:val="1"/>
        <w:rPr>
          <w:b/>
        </w:rPr>
      </w:pPr>
      <w:r w:rsidRPr="00115273">
        <w:rPr>
          <w:rFonts w:hint="eastAsia"/>
          <w:b/>
        </w:rPr>
        <w:t>一汽和东风共建前瞻共性技术创新中心</w:t>
      </w:r>
    </w:p>
    <w:p w:rsidR="00296478" w:rsidRDefault="00296478" w:rsidP="00AC0697">
      <w:r>
        <w:rPr>
          <w:rFonts w:hint="eastAsia"/>
        </w:rPr>
        <w:t>日前，筹备已久的一汽集团与东风汽车集团共建前瞻共性技术创新中心战略合作框架协议正式签署，根据协议，双方将围绕车载智能网联、燃料电池、轻量化等前瞻性技术进行研究，以快速提高中国汽车工业前瞻性技术研究水平。</w:t>
      </w:r>
    </w:p>
    <w:p w:rsidR="00296478" w:rsidRDefault="00296478" w:rsidP="00AC0697">
      <w:r>
        <w:rPr>
          <w:rFonts w:hint="eastAsia"/>
        </w:rPr>
        <w:t>从此次一汽集团与东风汽车集团展开技术战略合作来看，双方已尝试从技术等较为容易的方向展开接触。据东风汽车集团技术中心相关负责人透露，与一汽集团的技术合作讨论已经很久，早在两个月前各项事宜基本已经敲定。</w:t>
      </w:r>
    </w:p>
    <w:p w:rsidR="00296478" w:rsidRDefault="00296478" w:rsidP="00AC0697">
      <w:pPr>
        <w:rPr>
          <w:rFonts w:cs="宋体"/>
          <w:b/>
          <w:bCs/>
          <w:i/>
          <w:iCs/>
        </w:rPr>
      </w:pPr>
      <w:r w:rsidRPr="002009FE">
        <w:rPr>
          <w:rFonts w:cs="宋体" w:hint="eastAsia"/>
          <w:b/>
          <w:bCs/>
          <w:i/>
          <w:iCs/>
        </w:rPr>
        <w:t>分析：。</w:t>
      </w:r>
    </w:p>
    <w:p w:rsidR="00296478" w:rsidRPr="00760228" w:rsidRDefault="00296478" w:rsidP="00AC0697">
      <w:pPr>
        <w:pStyle w:val="a8"/>
        <w:numPr>
          <w:ilvl w:val="0"/>
          <w:numId w:val="7"/>
        </w:numPr>
        <w:ind w:firstLineChars="0"/>
        <w:outlineLvl w:val="1"/>
        <w:rPr>
          <w:b/>
        </w:rPr>
      </w:pPr>
      <w:r w:rsidRPr="00760228">
        <w:rPr>
          <w:rFonts w:hint="eastAsia"/>
          <w:b/>
        </w:rPr>
        <w:t>长城</w:t>
      </w:r>
      <w:r w:rsidRPr="00760228">
        <w:rPr>
          <w:rFonts w:hint="eastAsia"/>
          <w:b/>
        </w:rPr>
        <w:t>2017</w:t>
      </w:r>
      <w:r w:rsidRPr="00760228">
        <w:rPr>
          <w:rFonts w:hint="eastAsia"/>
          <w:b/>
        </w:rPr>
        <w:t>新车规划将推出全新</w:t>
      </w:r>
      <w:r w:rsidRPr="00760228">
        <w:rPr>
          <w:rFonts w:hint="eastAsia"/>
          <w:b/>
        </w:rPr>
        <w:t>H6/H4s</w:t>
      </w:r>
      <w:r w:rsidRPr="00760228">
        <w:rPr>
          <w:rFonts w:hint="eastAsia"/>
          <w:b/>
        </w:rPr>
        <w:t>等</w:t>
      </w:r>
    </w:p>
    <w:p w:rsidR="00296478" w:rsidRDefault="00296478" w:rsidP="00AC0697">
      <w:r>
        <w:rPr>
          <w:rFonts w:hint="eastAsia"/>
        </w:rPr>
        <w:t>2</w:t>
      </w:r>
      <w:r>
        <w:rPr>
          <w:rFonts w:hint="eastAsia"/>
        </w:rPr>
        <w:t>月</w:t>
      </w:r>
      <w:r>
        <w:rPr>
          <w:rFonts w:hint="eastAsia"/>
        </w:rPr>
        <w:t>21</w:t>
      </w:r>
      <w:r>
        <w:rPr>
          <w:rFonts w:hint="eastAsia"/>
        </w:rPr>
        <w:t>日消息，</w:t>
      </w:r>
      <w:r>
        <w:rPr>
          <w:rFonts w:hint="eastAsia"/>
        </w:rPr>
        <w:t>2017</w:t>
      </w:r>
      <w:r>
        <w:rPr>
          <w:rFonts w:hint="eastAsia"/>
        </w:rPr>
        <w:t>年哈弗</w:t>
      </w:r>
      <w:r>
        <w:rPr>
          <w:rFonts w:hint="eastAsia"/>
        </w:rPr>
        <w:t>/WEY</w:t>
      </w:r>
      <w:r>
        <w:rPr>
          <w:rFonts w:hint="eastAsia"/>
        </w:rPr>
        <w:t>品牌的新车规划曝光，长城旗下主力品牌哈弗将迎来</w:t>
      </w:r>
      <w:r>
        <w:rPr>
          <w:rFonts w:hint="eastAsia"/>
        </w:rPr>
        <w:t>H6</w:t>
      </w:r>
      <w:r>
        <w:rPr>
          <w:rFonts w:hint="eastAsia"/>
        </w:rPr>
        <w:t>的全新换代，</w:t>
      </w:r>
      <w:r>
        <w:rPr>
          <w:rFonts w:hint="eastAsia"/>
        </w:rPr>
        <w:t>H7L</w:t>
      </w:r>
      <w:r>
        <w:rPr>
          <w:rFonts w:hint="eastAsia"/>
        </w:rPr>
        <w:t>将推出红标车型；</w:t>
      </w:r>
      <w:r>
        <w:rPr>
          <w:rFonts w:hint="eastAsia"/>
        </w:rPr>
        <w:t>WEY</w:t>
      </w:r>
      <w:r>
        <w:rPr>
          <w:rFonts w:hint="eastAsia"/>
        </w:rPr>
        <w:t>品牌品牌首款车型</w:t>
      </w:r>
      <w:r>
        <w:rPr>
          <w:rFonts w:hint="eastAsia"/>
        </w:rPr>
        <w:t>W01</w:t>
      </w:r>
      <w:r>
        <w:rPr>
          <w:rFonts w:hint="eastAsia"/>
        </w:rPr>
        <w:t>将于明年</w:t>
      </w:r>
      <w:r>
        <w:rPr>
          <w:rFonts w:hint="eastAsia"/>
        </w:rPr>
        <w:t>4</w:t>
      </w:r>
      <w:r>
        <w:rPr>
          <w:rFonts w:hint="eastAsia"/>
        </w:rPr>
        <w:t>月上市，</w:t>
      </w:r>
      <w:r>
        <w:rPr>
          <w:rFonts w:hint="eastAsia"/>
        </w:rPr>
        <w:t>W02</w:t>
      </w:r>
      <w:r>
        <w:rPr>
          <w:rFonts w:hint="eastAsia"/>
        </w:rPr>
        <w:t>随后将于</w:t>
      </w:r>
      <w:r>
        <w:rPr>
          <w:rFonts w:hint="eastAsia"/>
        </w:rPr>
        <w:t>8</w:t>
      </w:r>
      <w:r>
        <w:rPr>
          <w:rFonts w:hint="eastAsia"/>
        </w:rPr>
        <w:t>月上市，长城旗下首款采用插电式混动的</w:t>
      </w:r>
      <w:r>
        <w:rPr>
          <w:rFonts w:hint="eastAsia"/>
        </w:rPr>
        <w:t>SUV</w:t>
      </w:r>
      <w:r>
        <w:rPr>
          <w:rFonts w:hint="eastAsia"/>
        </w:rPr>
        <w:t>车型将于</w:t>
      </w:r>
      <w:r>
        <w:rPr>
          <w:rFonts w:hint="eastAsia"/>
        </w:rPr>
        <w:t>2017</w:t>
      </w:r>
      <w:r>
        <w:rPr>
          <w:rFonts w:hint="eastAsia"/>
        </w:rPr>
        <w:t>年下半年正式上市。</w:t>
      </w:r>
    </w:p>
    <w:p w:rsidR="00296478" w:rsidRDefault="00296478" w:rsidP="00AC0697">
      <w:pPr>
        <w:rPr>
          <w:rFonts w:cs="宋体"/>
          <w:b/>
          <w:bCs/>
          <w:i/>
          <w:iCs/>
        </w:rPr>
      </w:pPr>
      <w:r w:rsidRPr="002009FE">
        <w:rPr>
          <w:rFonts w:cs="宋体" w:hint="eastAsia"/>
          <w:b/>
          <w:bCs/>
          <w:i/>
          <w:iCs/>
        </w:rPr>
        <w:t>分析：。</w:t>
      </w:r>
    </w:p>
    <w:p w:rsidR="00296478" w:rsidRPr="001B59C4" w:rsidRDefault="00296478" w:rsidP="00AC0697">
      <w:pPr>
        <w:pStyle w:val="a8"/>
        <w:numPr>
          <w:ilvl w:val="0"/>
          <w:numId w:val="7"/>
        </w:numPr>
        <w:ind w:firstLineChars="0"/>
        <w:outlineLvl w:val="1"/>
        <w:rPr>
          <w:b/>
        </w:rPr>
      </w:pPr>
      <w:r w:rsidRPr="001B59C4">
        <w:rPr>
          <w:rFonts w:hint="eastAsia"/>
          <w:b/>
        </w:rPr>
        <w:t>长城</w:t>
      </w:r>
      <w:r w:rsidRPr="001B59C4">
        <w:rPr>
          <w:rFonts w:hint="eastAsia"/>
          <w:b/>
        </w:rPr>
        <w:t>2020</w:t>
      </w:r>
      <w:r w:rsidRPr="001B59C4">
        <w:rPr>
          <w:rFonts w:hint="eastAsia"/>
          <w:b/>
        </w:rPr>
        <w:t>战略，一场</w:t>
      </w:r>
      <w:r w:rsidRPr="001B59C4">
        <w:rPr>
          <w:rFonts w:hint="eastAsia"/>
          <w:b/>
        </w:rPr>
        <w:t>300</w:t>
      </w:r>
      <w:r w:rsidRPr="001B59C4">
        <w:rPr>
          <w:rFonts w:hint="eastAsia"/>
          <w:b/>
        </w:rPr>
        <w:t>亿重金的自我修复</w:t>
      </w:r>
    </w:p>
    <w:p w:rsidR="00296478" w:rsidRDefault="00296478" w:rsidP="00AC0697">
      <w:r>
        <w:rPr>
          <w:rFonts w:hint="eastAsia"/>
        </w:rPr>
        <w:t>昨天，长城汽车在“</w:t>
      </w:r>
      <w:r>
        <w:rPr>
          <w:rFonts w:hint="eastAsia"/>
        </w:rPr>
        <w:t>2017</w:t>
      </w:r>
      <w:r>
        <w:rPr>
          <w:rFonts w:hint="eastAsia"/>
        </w:rPr>
        <w:t>哈弗</w:t>
      </w:r>
      <w:r>
        <w:rPr>
          <w:rFonts w:hint="eastAsia"/>
        </w:rPr>
        <w:t>SUV</w:t>
      </w:r>
      <w:r>
        <w:rPr>
          <w:rFonts w:hint="eastAsia"/>
        </w:rPr>
        <w:t>品牌盛典”上发布了两项重点信息：第一、到</w:t>
      </w:r>
      <w:r>
        <w:rPr>
          <w:rFonts w:hint="eastAsia"/>
        </w:rPr>
        <w:t>2020</w:t>
      </w:r>
      <w:r>
        <w:rPr>
          <w:rFonts w:hint="eastAsia"/>
        </w:rPr>
        <w:t>年，哈弗规划突破</w:t>
      </w:r>
      <w:r>
        <w:rPr>
          <w:rFonts w:hint="eastAsia"/>
        </w:rPr>
        <w:t>200</w:t>
      </w:r>
      <w:r>
        <w:rPr>
          <w:rFonts w:hint="eastAsia"/>
        </w:rPr>
        <w:t>万辆的年销量，成为全球最大的专业</w:t>
      </w:r>
      <w:r>
        <w:rPr>
          <w:rFonts w:hint="eastAsia"/>
        </w:rPr>
        <w:t>SUV</w:t>
      </w:r>
      <w:r>
        <w:rPr>
          <w:rFonts w:hint="eastAsia"/>
        </w:rPr>
        <w:t>品牌；第二、将投入</w:t>
      </w:r>
      <w:r>
        <w:rPr>
          <w:rFonts w:hint="eastAsia"/>
        </w:rPr>
        <w:t>300</w:t>
      </w:r>
      <w:r>
        <w:rPr>
          <w:rFonts w:hint="eastAsia"/>
        </w:rPr>
        <w:t>亿元用于新能源、智能化等项目，力求在主动安全、智能互联、自动驾驶等方面形成领先优势。。</w:t>
      </w:r>
    </w:p>
    <w:p w:rsidR="00296478" w:rsidRDefault="00296478" w:rsidP="00AC0697">
      <w:pPr>
        <w:rPr>
          <w:rFonts w:cs="宋体"/>
          <w:b/>
          <w:bCs/>
          <w:i/>
          <w:iCs/>
        </w:rPr>
      </w:pPr>
      <w:r w:rsidRPr="002009FE">
        <w:rPr>
          <w:rFonts w:cs="宋体" w:hint="eastAsia"/>
          <w:b/>
          <w:bCs/>
          <w:i/>
          <w:iCs/>
        </w:rPr>
        <w:t>分析：。</w:t>
      </w:r>
    </w:p>
    <w:p w:rsidR="00296478" w:rsidRPr="00115273" w:rsidRDefault="00296478" w:rsidP="00AC0697">
      <w:pPr>
        <w:pStyle w:val="a8"/>
        <w:numPr>
          <w:ilvl w:val="0"/>
          <w:numId w:val="7"/>
        </w:numPr>
        <w:ind w:firstLineChars="0"/>
        <w:outlineLvl w:val="1"/>
        <w:rPr>
          <w:b/>
        </w:rPr>
      </w:pPr>
      <w:r w:rsidRPr="00115273">
        <w:rPr>
          <w:rFonts w:hint="eastAsia"/>
          <w:b/>
        </w:rPr>
        <w:t>长城依旧专注</w:t>
      </w:r>
      <w:r w:rsidRPr="00115273">
        <w:rPr>
          <w:rFonts w:hint="eastAsia"/>
          <w:b/>
        </w:rPr>
        <w:t>SUV</w:t>
      </w:r>
      <w:r w:rsidRPr="00115273">
        <w:rPr>
          <w:rFonts w:hint="eastAsia"/>
          <w:b/>
        </w:rPr>
        <w:t>战略暂不生产轿车</w:t>
      </w:r>
    </w:p>
    <w:p w:rsidR="00296478" w:rsidRDefault="00296478" w:rsidP="00AC0697">
      <w:r>
        <w:rPr>
          <w:rFonts w:hint="eastAsia"/>
        </w:rPr>
        <w:t>2016</w:t>
      </w:r>
      <w:r>
        <w:rPr>
          <w:rFonts w:hint="eastAsia"/>
        </w:rPr>
        <w:t>年，长城汽车累计销量</w:t>
      </w:r>
      <w:r>
        <w:rPr>
          <w:rFonts w:hint="eastAsia"/>
        </w:rPr>
        <w:t>107.45</w:t>
      </w:r>
      <w:r>
        <w:rPr>
          <w:rFonts w:hint="eastAsia"/>
        </w:rPr>
        <w:t>万辆，同比增长</w:t>
      </w:r>
      <w:r>
        <w:rPr>
          <w:rFonts w:hint="eastAsia"/>
        </w:rPr>
        <w:t>26.01%</w:t>
      </w:r>
      <w:r>
        <w:rPr>
          <w:rFonts w:hint="eastAsia"/>
        </w:rPr>
        <w:t>。其中，哈弗</w:t>
      </w:r>
      <w:r>
        <w:rPr>
          <w:rFonts w:hint="eastAsia"/>
        </w:rPr>
        <w:t>SUV</w:t>
      </w:r>
      <w:r>
        <w:rPr>
          <w:rFonts w:hint="eastAsia"/>
        </w:rPr>
        <w:t>车型占总销量的</w:t>
      </w:r>
      <w:r>
        <w:rPr>
          <w:rFonts w:hint="eastAsia"/>
        </w:rPr>
        <w:t>90%</w:t>
      </w:r>
      <w:r>
        <w:rPr>
          <w:rFonts w:hint="eastAsia"/>
        </w:rPr>
        <w:t>。对于未来的市场表现，长城汽车董事长魏建军表示：“力争至</w:t>
      </w:r>
      <w:r>
        <w:rPr>
          <w:rFonts w:hint="eastAsia"/>
        </w:rPr>
        <w:t>2020</w:t>
      </w:r>
      <w:r>
        <w:rPr>
          <w:rFonts w:hint="eastAsia"/>
        </w:rPr>
        <w:t>年实现销量突破</w:t>
      </w:r>
      <w:r>
        <w:rPr>
          <w:rFonts w:hint="eastAsia"/>
        </w:rPr>
        <w:t>200</w:t>
      </w:r>
      <w:r>
        <w:rPr>
          <w:rFonts w:hint="eastAsia"/>
        </w:rPr>
        <w:t>万辆，成为</w:t>
      </w:r>
      <w:r>
        <w:rPr>
          <w:rFonts w:hint="eastAsia"/>
        </w:rPr>
        <w:t>SUV</w:t>
      </w:r>
      <w:r>
        <w:rPr>
          <w:rFonts w:hint="eastAsia"/>
        </w:rPr>
        <w:t>车型市场中的第一。”此外还表示：“不做到全球</w:t>
      </w:r>
      <w:r>
        <w:rPr>
          <w:rFonts w:hint="eastAsia"/>
        </w:rPr>
        <w:t>SUV</w:t>
      </w:r>
      <w:r>
        <w:rPr>
          <w:rFonts w:hint="eastAsia"/>
        </w:rPr>
        <w:t>市场第一，长城就不考虑做轿车。”</w:t>
      </w:r>
    </w:p>
    <w:p w:rsidR="00296478" w:rsidRDefault="00296478" w:rsidP="00AC0697">
      <w:r>
        <w:rPr>
          <w:rFonts w:hint="eastAsia"/>
        </w:rPr>
        <w:t>在品牌方面，长城汽车未来将以哈弗、</w:t>
      </w:r>
      <w:r>
        <w:rPr>
          <w:rFonts w:hint="eastAsia"/>
        </w:rPr>
        <w:t>WEY</w:t>
      </w:r>
      <w:r>
        <w:rPr>
          <w:rFonts w:hint="eastAsia"/>
        </w:rPr>
        <w:t>双品牌为核心的运营理念，布局实现大、中、小细分市场全面覆盖，通过聚焦</w:t>
      </w:r>
      <w:r>
        <w:rPr>
          <w:rFonts w:hint="eastAsia"/>
        </w:rPr>
        <w:t>SUV</w:t>
      </w:r>
      <w:r>
        <w:rPr>
          <w:rFonts w:hint="eastAsia"/>
        </w:rPr>
        <w:t>市场的布局，把</w:t>
      </w:r>
      <w:r>
        <w:rPr>
          <w:rFonts w:hint="eastAsia"/>
        </w:rPr>
        <w:t>SUV</w:t>
      </w:r>
      <w:r>
        <w:rPr>
          <w:rFonts w:hint="eastAsia"/>
        </w:rPr>
        <w:t>细分市场变成主流市场。</w:t>
      </w:r>
    </w:p>
    <w:p w:rsidR="00296478" w:rsidRDefault="00296478" w:rsidP="00AC0697">
      <w:r>
        <w:rPr>
          <w:rFonts w:hint="eastAsia"/>
        </w:rPr>
        <w:t>产品方面，长城汽车未来深化红蓝标双产品线策略，开放全新柔性化平台，到</w:t>
      </w:r>
      <w:r>
        <w:rPr>
          <w:rFonts w:hint="eastAsia"/>
        </w:rPr>
        <w:t>2020</w:t>
      </w:r>
      <w:r>
        <w:rPr>
          <w:rFonts w:hint="eastAsia"/>
        </w:rPr>
        <w:t>年规划将推出几十款新车型，覆盖小型、紧凑型、中型和中大型细分市场。新能源车型方面，未来将以插电混动</w:t>
      </w:r>
      <w:r>
        <w:rPr>
          <w:rFonts w:hint="eastAsia"/>
        </w:rPr>
        <w:t>SUV</w:t>
      </w:r>
      <w:r>
        <w:rPr>
          <w:rFonts w:hint="eastAsia"/>
        </w:rPr>
        <w:t>车型为主，到</w:t>
      </w:r>
      <w:r>
        <w:rPr>
          <w:rFonts w:hint="eastAsia"/>
        </w:rPr>
        <w:t>2020</w:t>
      </w:r>
      <w:r>
        <w:rPr>
          <w:rFonts w:hint="eastAsia"/>
        </w:rPr>
        <w:t>年，新能源、智能化等项目计划投资将达</w:t>
      </w:r>
      <w:r>
        <w:rPr>
          <w:rFonts w:hint="eastAsia"/>
        </w:rPr>
        <w:t>300</w:t>
      </w:r>
      <w:r>
        <w:rPr>
          <w:rFonts w:hint="eastAsia"/>
        </w:rPr>
        <w:t>亿元。在自动驾驶方面，哈弗</w:t>
      </w:r>
      <w:r>
        <w:rPr>
          <w:rFonts w:hint="eastAsia"/>
        </w:rPr>
        <w:t>SUV</w:t>
      </w:r>
      <w:r>
        <w:rPr>
          <w:rFonts w:hint="eastAsia"/>
        </w:rPr>
        <w:t>高度自动驾驶系统已经进入真实路况测试阶段，并有望于</w:t>
      </w:r>
      <w:r>
        <w:rPr>
          <w:rFonts w:hint="eastAsia"/>
        </w:rPr>
        <w:t>2020</w:t>
      </w:r>
      <w:r>
        <w:rPr>
          <w:rFonts w:hint="eastAsia"/>
        </w:rPr>
        <w:t>年后投产。与此同时，哈弗也将加大在硬件设施以及研发中心上的投资。</w:t>
      </w:r>
    </w:p>
    <w:p w:rsidR="00296478" w:rsidRDefault="00296478" w:rsidP="00AC0697">
      <w:pPr>
        <w:rPr>
          <w:rFonts w:cs="宋体"/>
          <w:b/>
          <w:bCs/>
          <w:i/>
          <w:iCs/>
        </w:rPr>
      </w:pPr>
      <w:r w:rsidRPr="002009FE">
        <w:rPr>
          <w:rFonts w:cs="宋体" w:hint="eastAsia"/>
          <w:b/>
          <w:bCs/>
          <w:i/>
          <w:iCs/>
        </w:rPr>
        <w:t>分析：。</w:t>
      </w:r>
    </w:p>
    <w:p w:rsidR="00AC0697" w:rsidRPr="002009FE" w:rsidRDefault="00AC0697" w:rsidP="00AC0697">
      <w:pPr>
        <w:pStyle w:val="a8"/>
        <w:numPr>
          <w:ilvl w:val="0"/>
          <w:numId w:val="10"/>
        </w:numPr>
        <w:ind w:firstLineChars="0"/>
        <w:outlineLvl w:val="0"/>
      </w:pPr>
      <w:r w:rsidRPr="002009FE">
        <w:rPr>
          <w:rFonts w:cs="宋体" w:hint="eastAsia"/>
          <w:b/>
          <w:bCs/>
        </w:rPr>
        <w:t>行业信息跟踪</w:t>
      </w:r>
    </w:p>
    <w:p w:rsidR="005A1785" w:rsidRPr="005247A3" w:rsidRDefault="005A1785" w:rsidP="00AC0697">
      <w:pPr>
        <w:pStyle w:val="a8"/>
        <w:numPr>
          <w:ilvl w:val="0"/>
          <w:numId w:val="19"/>
        </w:numPr>
        <w:ind w:firstLineChars="0"/>
        <w:outlineLvl w:val="1"/>
        <w:rPr>
          <w:b/>
        </w:rPr>
      </w:pPr>
      <w:r w:rsidRPr="005247A3">
        <w:rPr>
          <w:rFonts w:hint="eastAsia"/>
          <w:b/>
        </w:rPr>
        <w:t>2017</w:t>
      </w:r>
      <w:r w:rsidRPr="005247A3">
        <w:rPr>
          <w:rFonts w:hint="eastAsia"/>
          <w:b/>
        </w:rPr>
        <w:t>年重卡新车这么多！</w:t>
      </w:r>
    </w:p>
    <w:p w:rsidR="005A1785" w:rsidRDefault="005A1785" w:rsidP="00AC0697">
      <w:r>
        <w:rPr>
          <w:rFonts w:hint="eastAsia"/>
        </w:rPr>
        <w:t>2016</w:t>
      </w:r>
      <w:r>
        <w:rPr>
          <w:rFonts w:hint="eastAsia"/>
        </w:rPr>
        <w:t>年，受国家治超新政实施、物流运输市场大整合等因素的影响，国内重卡市场风云变幻。</w:t>
      </w:r>
    </w:p>
    <w:p w:rsidR="005A1785" w:rsidRDefault="005A1785" w:rsidP="00AC0697">
      <w:r>
        <w:rPr>
          <w:rFonts w:hint="eastAsia"/>
        </w:rPr>
        <w:t>新</w:t>
      </w:r>
      <w:r>
        <w:rPr>
          <w:rFonts w:hint="eastAsia"/>
        </w:rPr>
        <w:t>J6</w:t>
      </w:r>
      <w:r>
        <w:rPr>
          <w:rFonts w:hint="eastAsia"/>
        </w:rPr>
        <w:t>全车降重</w:t>
      </w:r>
      <w:r>
        <w:rPr>
          <w:rFonts w:hint="eastAsia"/>
        </w:rPr>
        <w:t>300-500kg</w:t>
      </w:r>
      <w:r>
        <w:rPr>
          <w:rFonts w:hint="eastAsia"/>
        </w:rPr>
        <w:t>，整车自重降低到</w:t>
      </w:r>
      <w:r>
        <w:rPr>
          <w:rFonts w:hint="eastAsia"/>
        </w:rPr>
        <w:t>8.3-8.5</w:t>
      </w:r>
      <w:r>
        <w:rPr>
          <w:rFonts w:hint="eastAsia"/>
        </w:rPr>
        <w:t>吨；福田戴姆勒：欧曼</w:t>
      </w:r>
      <w:r>
        <w:rPr>
          <w:rFonts w:hint="eastAsia"/>
        </w:rPr>
        <w:t>EST-A</w:t>
      </w:r>
      <w:r>
        <w:rPr>
          <w:rFonts w:hint="eastAsia"/>
        </w:rPr>
        <w:t>超级卡车升级上市</w:t>
      </w:r>
    </w:p>
    <w:p w:rsidR="005A1785" w:rsidRDefault="005A1785" w:rsidP="002F688D">
      <w:r>
        <w:rPr>
          <w:rFonts w:hint="eastAsia"/>
        </w:rPr>
        <w:t>2016</w:t>
      </w:r>
      <w:r>
        <w:rPr>
          <w:rFonts w:hint="eastAsia"/>
        </w:rPr>
        <w:t>年年底，福田欧曼</w:t>
      </w:r>
      <w:r>
        <w:rPr>
          <w:rFonts w:hint="eastAsia"/>
        </w:rPr>
        <w:t>EST-A</w:t>
      </w:r>
      <w:r>
        <w:rPr>
          <w:rFonts w:hint="eastAsia"/>
        </w:rPr>
        <w:t>超级卡车在国内升级上市，今年将大力推广。</w:t>
      </w:r>
    </w:p>
    <w:p w:rsidR="005A1785" w:rsidRDefault="005A1785" w:rsidP="00AC0697">
      <w:r>
        <w:rPr>
          <w:rFonts w:hint="eastAsia"/>
        </w:rPr>
        <w:t>陕汽：德龙</w:t>
      </w:r>
      <w:r>
        <w:rPr>
          <w:rFonts w:hint="eastAsia"/>
        </w:rPr>
        <w:t>L3000</w:t>
      </w:r>
      <w:r>
        <w:rPr>
          <w:rFonts w:hint="eastAsia"/>
        </w:rPr>
        <w:t>载货车进军中卡领域。陕汽德龙</w:t>
      </w:r>
      <w:r>
        <w:rPr>
          <w:rFonts w:hint="eastAsia"/>
        </w:rPr>
        <w:t>L3000</w:t>
      </w:r>
      <w:r>
        <w:rPr>
          <w:rFonts w:hint="eastAsia"/>
        </w:rPr>
        <w:t>载货车沿袭了</w:t>
      </w:r>
      <w:r>
        <w:rPr>
          <w:rFonts w:hint="eastAsia"/>
        </w:rPr>
        <w:t>X3000</w:t>
      </w:r>
      <w:r>
        <w:rPr>
          <w:rFonts w:hint="eastAsia"/>
        </w:rPr>
        <w:t>家族化外观设计，</w:t>
      </w:r>
      <w:r>
        <w:rPr>
          <w:rFonts w:hint="eastAsia"/>
        </w:rPr>
        <w:t>4</w:t>
      </w:r>
      <w:r>
        <w:rPr>
          <w:rFonts w:hint="eastAsia"/>
        </w:rPr>
        <w:t>缸发动机最大扭矩高达</w:t>
      </w:r>
      <w:r>
        <w:rPr>
          <w:rFonts w:hint="eastAsia"/>
        </w:rPr>
        <w:t>700N</w:t>
      </w:r>
      <w:r>
        <w:rPr>
          <w:rFonts w:hint="eastAsia"/>
        </w:rPr>
        <w:t>•</w:t>
      </w:r>
      <w:r>
        <w:rPr>
          <w:rFonts w:hint="eastAsia"/>
        </w:rPr>
        <w:t>m</w:t>
      </w:r>
      <w:r>
        <w:rPr>
          <w:rFonts w:hint="eastAsia"/>
        </w:rPr>
        <w:t>，</w:t>
      </w:r>
      <w:r>
        <w:rPr>
          <w:rFonts w:hint="eastAsia"/>
        </w:rPr>
        <w:t>6</w:t>
      </w:r>
      <w:r>
        <w:rPr>
          <w:rFonts w:hint="eastAsia"/>
        </w:rPr>
        <w:t>缸则高达</w:t>
      </w:r>
      <w:r>
        <w:rPr>
          <w:rFonts w:hint="eastAsia"/>
        </w:rPr>
        <w:t>850N</w:t>
      </w:r>
      <w:r>
        <w:rPr>
          <w:rFonts w:hint="eastAsia"/>
        </w:rPr>
        <w:t>•</w:t>
      </w:r>
      <w:r>
        <w:rPr>
          <w:rFonts w:hint="eastAsia"/>
        </w:rPr>
        <w:t>m</w:t>
      </w:r>
      <w:r>
        <w:rPr>
          <w:rFonts w:hint="eastAsia"/>
        </w:rPr>
        <w:t>，百公里油耗低至</w:t>
      </w:r>
      <w:r>
        <w:rPr>
          <w:rFonts w:hint="eastAsia"/>
        </w:rPr>
        <w:t>16.1L</w:t>
      </w:r>
      <w:r>
        <w:rPr>
          <w:rFonts w:hint="eastAsia"/>
        </w:rPr>
        <w:t>；配备行业最大缸径转向机，整车转向轻便、车体灵活，车辆机动性更好；在驾驶室方面，</w:t>
      </w:r>
      <w:r>
        <w:rPr>
          <w:rFonts w:hint="eastAsia"/>
        </w:rPr>
        <w:t>L3000</w:t>
      </w:r>
      <w:r>
        <w:rPr>
          <w:rFonts w:hint="eastAsia"/>
        </w:rPr>
        <w:t>采用龙骨式结构，一阶模态高达</w:t>
      </w:r>
      <w:r>
        <w:rPr>
          <w:rFonts w:hint="eastAsia"/>
        </w:rPr>
        <w:t>18.2HZ</w:t>
      </w:r>
      <w:r>
        <w:rPr>
          <w:rFonts w:hint="eastAsia"/>
        </w:rPr>
        <w:t>，能满足前摆锤碰撞、</w:t>
      </w:r>
      <w:r>
        <w:rPr>
          <w:rFonts w:hint="eastAsia"/>
        </w:rPr>
        <w:t>A</w:t>
      </w:r>
      <w:r>
        <w:rPr>
          <w:rFonts w:hint="eastAsia"/>
        </w:rPr>
        <w:t>柱打击、顶部压溃等碰撞法规，使得整车碰撞不变形、共振小，充分保障驾驶员安全。</w:t>
      </w:r>
    </w:p>
    <w:p w:rsidR="005A1785" w:rsidRDefault="005A1785" w:rsidP="00AC0697">
      <w:r>
        <w:rPr>
          <w:rFonts w:hint="eastAsia"/>
        </w:rPr>
        <w:t>江淮：酝酿多时格尔发</w:t>
      </w:r>
      <w:r>
        <w:rPr>
          <w:rFonts w:hint="eastAsia"/>
        </w:rPr>
        <w:t>K7</w:t>
      </w:r>
      <w:r>
        <w:rPr>
          <w:rFonts w:hint="eastAsia"/>
        </w:rPr>
        <w:t>将正式推向市场。实车风阻系数</w:t>
      </w:r>
      <w:r>
        <w:rPr>
          <w:rFonts w:hint="eastAsia"/>
        </w:rPr>
        <w:t>0.532,</w:t>
      </w:r>
      <w:r>
        <w:rPr>
          <w:rFonts w:hint="eastAsia"/>
        </w:rPr>
        <w:t>；采用模块化、平地板设计，使净高达到</w:t>
      </w:r>
      <w:r>
        <w:rPr>
          <w:rFonts w:hint="eastAsia"/>
        </w:rPr>
        <w:t>2.13</w:t>
      </w:r>
      <w:r>
        <w:rPr>
          <w:rFonts w:hint="eastAsia"/>
        </w:rPr>
        <w:t>米，且空间可达</w:t>
      </w:r>
      <w:r>
        <w:rPr>
          <w:rFonts w:hint="eastAsia"/>
        </w:rPr>
        <w:t>11.6</w:t>
      </w:r>
      <w:r>
        <w:rPr>
          <w:rFonts w:hint="eastAsia"/>
        </w:rPr>
        <w:t>立方米，并具备超过</w:t>
      </w:r>
      <w:r>
        <w:rPr>
          <w:rFonts w:hint="eastAsia"/>
        </w:rPr>
        <w:t>900</w:t>
      </w:r>
      <w:r>
        <w:rPr>
          <w:rFonts w:hint="eastAsia"/>
        </w:rPr>
        <w:t>升的储物空间；在动力性能上，江淮格尔发</w:t>
      </w:r>
      <w:r>
        <w:rPr>
          <w:rFonts w:hint="eastAsia"/>
        </w:rPr>
        <w:t>K7</w:t>
      </w:r>
      <w:r>
        <w:rPr>
          <w:rFonts w:hint="eastAsia"/>
        </w:rPr>
        <w:t>搭载全新匹配动力总成，最高</w:t>
      </w:r>
      <w:r>
        <w:rPr>
          <w:rFonts w:hint="eastAsia"/>
        </w:rPr>
        <w:t>540</w:t>
      </w:r>
      <w:r>
        <w:rPr>
          <w:rFonts w:hint="eastAsia"/>
        </w:rPr>
        <w:t>马力，排放满足国五标准，燃油经济性也有所提升；搭载大扭矩的美驰小速比车桥，发动机</w:t>
      </w:r>
      <w:r>
        <w:rPr>
          <w:rFonts w:hint="eastAsia"/>
        </w:rPr>
        <w:t>1300</w:t>
      </w:r>
      <w:r>
        <w:rPr>
          <w:rFonts w:hint="eastAsia"/>
        </w:rPr>
        <w:t>转左右就能达到时速</w:t>
      </w:r>
      <w:r>
        <w:rPr>
          <w:rFonts w:hint="eastAsia"/>
        </w:rPr>
        <w:t>95</w:t>
      </w:r>
      <w:r>
        <w:rPr>
          <w:rFonts w:hint="eastAsia"/>
        </w:rPr>
        <w:t>公里。它还通过采用</w:t>
      </w:r>
      <w:r>
        <w:rPr>
          <w:rFonts w:hint="eastAsia"/>
        </w:rPr>
        <w:t>ZF16</w:t>
      </w:r>
      <w:r>
        <w:rPr>
          <w:rFonts w:hint="eastAsia"/>
        </w:rPr>
        <w:t>挡变速箱、两片簧结构前悬架和驾驶室四点气囊悬挂系统，来提高长途驾驶的经济性及舒适性。在智能化方面，该车配备</w:t>
      </w:r>
      <w:r>
        <w:rPr>
          <w:rFonts w:hint="eastAsia"/>
        </w:rPr>
        <w:t>MP58</w:t>
      </w:r>
      <w:r>
        <w:rPr>
          <w:rFonts w:hint="eastAsia"/>
        </w:rPr>
        <w:t>寸电容触摸屏、影音娱乐系统、无钥匙启动控制、胎压监测系统、前方道路图像采集云摄像头和</w:t>
      </w:r>
      <w:r>
        <w:rPr>
          <w:rFonts w:hint="eastAsia"/>
        </w:rPr>
        <w:t>GPS</w:t>
      </w:r>
      <w:r>
        <w:rPr>
          <w:rFonts w:hint="eastAsia"/>
        </w:rPr>
        <w:t>导航等。</w:t>
      </w:r>
    </w:p>
    <w:p w:rsidR="005A1785" w:rsidRDefault="005A1785" w:rsidP="00AC0697">
      <w:r>
        <w:rPr>
          <w:rFonts w:hint="eastAsia"/>
        </w:rPr>
        <w:t>江铃：</w:t>
      </w:r>
      <w:r>
        <w:rPr>
          <w:rFonts w:hint="eastAsia"/>
        </w:rPr>
        <w:t xml:space="preserve"> 2017</w:t>
      </w:r>
      <w:r>
        <w:rPr>
          <w:rFonts w:hint="eastAsia"/>
        </w:rPr>
        <w:t>年下半年，江铃重汽花重金打造的福特技术新款重卡将上市。</w:t>
      </w:r>
      <w:r>
        <w:rPr>
          <w:rFonts w:hint="eastAsia"/>
        </w:rPr>
        <w:t>Cargo</w:t>
      </w:r>
      <w:r>
        <w:rPr>
          <w:rFonts w:hint="eastAsia"/>
        </w:rPr>
        <w:t>重卡将在太原生产基地实施国产化，并进行合理优化。这</w:t>
      </w:r>
      <w:r>
        <w:rPr>
          <w:rFonts w:hint="eastAsia"/>
        </w:rPr>
        <w:t>4</w:t>
      </w:r>
      <w:r>
        <w:rPr>
          <w:rFonts w:hint="eastAsia"/>
        </w:rPr>
        <w:t>款车均为国五排放，并全部搭载自家生产的福特技术</w:t>
      </w:r>
      <w:r>
        <w:rPr>
          <w:rFonts w:hint="eastAsia"/>
        </w:rPr>
        <w:t>JX6D</w:t>
      </w:r>
      <w:r>
        <w:rPr>
          <w:rFonts w:hint="eastAsia"/>
        </w:rPr>
        <w:t>系列</w:t>
      </w:r>
      <w:r>
        <w:rPr>
          <w:rFonts w:hint="eastAsia"/>
        </w:rPr>
        <w:t>9L</w:t>
      </w:r>
      <w:r>
        <w:rPr>
          <w:rFonts w:hint="eastAsia"/>
        </w:rPr>
        <w:t>和</w:t>
      </w:r>
      <w:r>
        <w:rPr>
          <w:rFonts w:hint="eastAsia"/>
        </w:rPr>
        <w:t>13L</w:t>
      </w:r>
      <w:r>
        <w:rPr>
          <w:rFonts w:hint="eastAsia"/>
        </w:rPr>
        <w:t>柴油发动机，功率覆盖</w:t>
      </w:r>
      <w:r>
        <w:rPr>
          <w:rFonts w:hint="eastAsia"/>
        </w:rPr>
        <w:t>365-420</w:t>
      </w:r>
      <w:r>
        <w:rPr>
          <w:rFonts w:hint="eastAsia"/>
        </w:rPr>
        <w:t>马力。在配置方面，这</w:t>
      </w:r>
      <w:r>
        <w:rPr>
          <w:rFonts w:hint="eastAsia"/>
        </w:rPr>
        <w:t>4</w:t>
      </w:r>
      <w:r>
        <w:rPr>
          <w:rFonts w:hint="eastAsia"/>
        </w:rPr>
        <w:t>款新车都配有防抱死制动系统和带卫星定位功能的行驶记录仪。此外，用户可根据需求选装导流罩、侧扰流罩、顶置气喇叭、后风窗等装置。</w:t>
      </w:r>
    </w:p>
    <w:p w:rsidR="005A1785" w:rsidRDefault="005A1785" w:rsidP="002F688D">
      <w:r>
        <w:rPr>
          <w:rFonts w:hint="eastAsia"/>
        </w:rPr>
        <w:t>华菱：耗资</w:t>
      </w:r>
      <w:r>
        <w:rPr>
          <w:rFonts w:hint="eastAsia"/>
        </w:rPr>
        <w:t>4</w:t>
      </w:r>
      <w:r>
        <w:rPr>
          <w:rFonts w:hint="eastAsia"/>
        </w:rPr>
        <w:t>千万打造全新驾驶室汉马</w:t>
      </w:r>
      <w:r>
        <w:rPr>
          <w:rFonts w:hint="eastAsia"/>
        </w:rPr>
        <w:t>H7</w:t>
      </w:r>
      <w:r>
        <w:rPr>
          <w:rFonts w:hint="eastAsia"/>
        </w:rPr>
        <w:t>下半年将上市。其驾驶室宽度达到</w:t>
      </w:r>
      <w:r>
        <w:rPr>
          <w:rFonts w:hint="eastAsia"/>
        </w:rPr>
        <w:t>2550mm</w:t>
      </w:r>
      <w:r>
        <w:rPr>
          <w:rFonts w:hint="eastAsia"/>
        </w:rPr>
        <w:t>，车内空间加大，卧铺进一步加宽加长；座椅内饰全面升级，整车自重也更轻。</w:t>
      </w:r>
    </w:p>
    <w:p w:rsidR="005A1785" w:rsidRDefault="005A1785" w:rsidP="00AC0697">
      <w:r>
        <w:rPr>
          <w:rFonts w:hint="eastAsia"/>
        </w:rPr>
        <w:t>东风商用车：天龙</w:t>
      </w:r>
      <w:r>
        <w:rPr>
          <w:rFonts w:hint="eastAsia"/>
        </w:rPr>
        <w:t>KC</w:t>
      </w:r>
      <w:r>
        <w:rPr>
          <w:rFonts w:hint="eastAsia"/>
        </w:rPr>
        <w:t>重型工程车各地陆续上市。</w:t>
      </w:r>
    </w:p>
    <w:p w:rsidR="005A1785" w:rsidRDefault="005A1785" w:rsidP="002F688D">
      <w:r>
        <w:rPr>
          <w:rFonts w:hint="eastAsia"/>
        </w:rPr>
        <w:t>东风柳汽：全新准重型平台乘龙</w:t>
      </w:r>
      <w:r>
        <w:rPr>
          <w:rFonts w:hint="eastAsia"/>
        </w:rPr>
        <w:t>H5</w:t>
      </w:r>
      <w:r>
        <w:rPr>
          <w:rFonts w:hint="eastAsia"/>
        </w:rPr>
        <w:t>、新乘龙</w:t>
      </w:r>
      <w:r>
        <w:rPr>
          <w:rFonts w:hint="eastAsia"/>
        </w:rPr>
        <w:t>M3</w:t>
      </w:r>
      <w:r>
        <w:rPr>
          <w:rFonts w:hint="eastAsia"/>
        </w:rPr>
        <w:t>中卡等创新平台车型，以及柳汽在长头车领域的重点车型——乘龙</w:t>
      </w:r>
      <w:r>
        <w:rPr>
          <w:rFonts w:hint="eastAsia"/>
        </w:rPr>
        <w:t>T7</w:t>
      </w:r>
      <w:r>
        <w:rPr>
          <w:rFonts w:hint="eastAsia"/>
        </w:rPr>
        <w:t>。</w:t>
      </w:r>
    </w:p>
    <w:p w:rsidR="005A1785" w:rsidRDefault="005A1785" w:rsidP="00AC0697">
      <w:r>
        <w:rPr>
          <w:rFonts w:hint="eastAsia"/>
        </w:rPr>
        <w:t>联合卡车：多款新品将上市发力大马力和轿运车市场。针对</w:t>
      </w:r>
      <w:r>
        <w:rPr>
          <w:rFonts w:hint="eastAsia"/>
        </w:rPr>
        <w:t>2017</w:t>
      </w:r>
      <w:r>
        <w:rPr>
          <w:rFonts w:hint="eastAsia"/>
        </w:rPr>
        <w:t>年</w:t>
      </w:r>
      <w:r>
        <w:rPr>
          <w:rFonts w:hint="eastAsia"/>
        </w:rPr>
        <w:t>7</w:t>
      </w:r>
      <w:r>
        <w:rPr>
          <w:rFonts w:hint="eastAsia"/>
        </w:rPr>
        <w:t>月</w:t>
      </w:r>
      <w:r>
        <w:rPr>
          <w:rFonts w:hint="eastAsia"/>
        </w:rPr>
        <w:t>1</w:t>
      </w:r>
      <w:r>
        <w:rPr>
          <w:rFonts w:hint="eastAsia"/>
        </w:rPr>
        <w:t>日国五标准实施的环保政策，针对载货车市场，搭载康明斯</w:t>
      </w:r>
      <w:r>
        <w:rPr>
          <w:rFonts w:hint="eastAsia"/>
        </w:rPr>
        <w:t>ISD</w:t>
      </w:r>
      <w:r>
        <w:rPr>
          <w:rFonts w:hint="eastAsia"/>
        </w:rPr>
        <w:t>动力和潍柴</w:t>
      </w:r>
      <w:r>
        <w:rPr>
          <w:rFonts w:hint="eastAsia"/>
        </w:rPr>
        <w:t>WP6</w:t>
      </w:r>
      <w:r>
        <w:rPr>
          <w:rFonts w:hint="eastAsia"/>
        </w:rPr>
        <w:t>、</w:t>
      </w:r>
      <w:r>
        <w:rPr>
          <w:rFonts w:hint="eastAsia"/>
        </w:rPr>
        <w:t>WP7</w:t>
      </w:r>
      <w:r>
        <w:rPr>
          <w:rFonts w:hint="eastAsia"/>
        </w:rPr>
        <w:t>动力的联合卡车</w:t>
      </w:r>
      <w:r>
        <w:rPr>
          <w:rFonts w:hint="eastAsia"/>
        </w:rPr>
        <w:t>4</w:t>
      </w:r>
      <w:r>
        <w:rPr>
          <w:rFonts w:hint="eastAsia"/>
        </w:rPr>
        <w:t>×</w:t>
      </w:r>
      <w:r>
        <w:rPr>
          <w:rFonts w:hint="eastAsia"/>
        </w:rPr>
        <w:t>2</w:t>
      </w:r>
      <w:r>
        <w:rPr>
          <w:rFonts w:hint="eastAsia"/>
        </w:rPr>
        <w:t>和</w:t>
      </w:r>
      <w:r>
        <w:rPr>
          <w:rFonts w:hint="eastAsia"/>
        </w:rPr>
        <w:t>6</w:t>
      </w:r>
      <w:r>
        <w:rPr>
          <w:rFonts w:hint="eastAsia"/>
        </w:rPr>
        <w:t>×</w:t>
      </w:r>
      <w:r>
        <w:rPr>
          <w:rFonts w:hint="eastAsia"/>
        </w:rPr>
        <w:t>2</w:t>
      </w:r>
      <w:r>
        <w:rPr>
          <w:rFonts w:hint="eastAsia"/>
        </w:rPr>
        <w:t>厢式运输车，也有为满足大马力牵引车市场需求而开发的</w:t>
      </w:r>
      <w:r>
        <w:rPr>
          <w:rFonts w:hint="eastAsia"/>
        </w:rPr>
        <w:t>13L</w:t>
      </w:r>
      <w:r>
        <w:rPr>
          <w:rFonts w:hint="eastAsia"/>
        </w:rPr>
        <w:t>大马力车型，还有在</w:t>
      </w:r>
      <w:r>
        <w:rPr>
          <w:rFonts w:hint="eastAsia"/>
        </w:rPr>
        <w:t>E</w:t>
      </w:r>
      <w:r>
        <w:rPr>
          <w:rFonts w:hint="eastAsia"/>
        </w:rPr>
        <w:t>平台上研发的</w:t>
      </w:r>
      <w:r>
        <w:rPr>
          <w:rFonts w:hint="eastAsia"/>
        </w:rPr>
        <w:t>E</w:t>
      </w:r>
      <w:r>
        <w:rPr>
          <w:rFonts w:hint="eastAsia"/>
        </w:rPr>
        <w:t>系宽体高顶双卧轻量化经济型重卡车型、中置轴货运列车</w:t>
      </w:r>
      <w:r>
        <w:rPr>
          <w:rFonts w:hint="eastAsia"/>
        </w:rPr>
        <w:t>4</w:t>
      </w:r>
      <w:r>
        <w:rPr>
          <w:rFonts w:hint="eastAsia"/>
        </w:rPr>
        <w:t>×</w:t>
      </w:r>
      <w:r>
        <w:rPr>
          <w:rFonts w:hint="eastAsia"/>
        </w:rPr>
        <w:t>2</w:t>
      </w:r>
      <w:r>
        <w:rPr>
          <w:rFonts w:hint="eastAsia"/>
        </w:rPr>
        <w:t>和</w:t>
      </w:r>
      <w:r>
        <w:rPr>
          <w:rFonts w:hint="eastAsia"/>
        </w:rPr>
        <w:t>6</w:t>
      </w:r>
      <w:r>
        <w:rPr>
          <w:rFonts w:hint="eastAsia"/>
        </w:rPr>
        <w:t>×</w:t>
      </w:r>
      <w:r>
        <w:rPr>
          <w:rFonts w:hint="eastAsia"/>
        </w:rPr>
        <w:t>2</w:t>
      </w:r>
      <w:r>
        <w:rPr>
          <w:rFonts w:hint="eastAsia"/>
        </w:rPr>
        <w:t>两款车型产品，以及中置轴轿运车</w:t>
      </w:r>
      <w:r>
        <w:rPr>
          <w:rFonts w:hint="eastAsia"/>
        </w:rPr>
        <w:t>6</w:t>
      </w:r>
      <w:r>
        <w:rPr>
          <w:rFonts w:hint="eastAsia"/>
        </w:rPr>
        <w:t>×</w:t>
      </w:r>
      <w:r>
        <w:rPr>
          <w:rFonts w:hint="eastAsia"/>
        </w:rPr>
        <w:t>2</w:t>
      </w:r>
      <w:r>
        <w:rPr>
          <w:rFonts w:hint="eastAsia"/>
        </w:rPr>
        <w:t>和</w:t>
      </w:r>
      <w:r>
        <w:rPr>
          <w:rFonts w:hint="eastAsia"/>
        </w:rPr>
        <w:t>6</w:t>
      </w:r>
      <w:r>
        <w:rPr>
          <w:rFonts w:hint="eastAsia"/>
        </w:rPr>
        <w:t>×</w:t>
      </w:r>
      <w:r>
        <w:rPr>
          <w:rFonts w:hint="eastAsia"/>
        </w:rPr>
        <w:t>2R</w:t>
      </w:r>
      <w:r>
        <w:rPr>
          <w:rFonts w:hint="eastAsia"/>
        </w:rPr>
        <w:t>车型。</w:t>
      </w:r>
    </w:p>
    <w:p w:rsidR="005A1785" w:rsidRDefault="005A1785" w:rsidP="00AC0697">
      <w:r>
        <w:rPr>
          <w:rFonts w:hint="eastAsia"/>
        </w:rPr>
        <w:t>四川现代：创虎普及型重卡将量产上市。中国重汽：两大品牌</w:t>
      </w:r>
      <w:r>
        <w:rPr>
          <w:rFonts w:hint="eastAsia"/>
        </w:rPr>
        <w:t>6</w:t>
      </w:r>
      <w:r>
        <w:rPr>
          <w:rFonts w:hint="eastAsia"/>
        </w:rPr>
        <w:t>平台系列新品将上市。</w:t>
      </w:r>
    </w:p>
    <w:p w:rsidR="005A1785" w:rsidRDefault="005A1785" w:rsidP="00AC0697">
      <w:r>
        <w:rPr>
          <w:rFonts w:hint="eastAsia"/>
        </w:rPr>
        <w:t>在</w:t>
      </w:r>
      <w:r>
        <w:rPr>
          <w:rFonts w:hint="eastAsia"/>
        </w:rPr>
        <w:t>2017</w:t>
      </w:r>
      <w:r>
        <w:rPr>
          <w:rFonts w:hint="eastAsia"/>
        </w:rPr>
        <w:t>年</w:t>
      </w:r>
      <w:r>
        <w:rPr>
          <w:rFonts w:hint="eastAsia"/>
        </w:rPr>
        <w:t>1</w:t>
      </w:r>
      <w:r>
        <w:rPr>
          <w:rFonts w:hint="eastAsia"/>
        </w:rPr>
        <w:t>月</w:t>
      </w:r>
      <w:r>
        <w:rPr>
          <w:rFonts w:hint="eastAsia"/>
        </w:rPr>
        <w:t>6</w:t>
      </w:r>
      <w:r>
        <w:rPr>
          <w:rFonts w:hint="eastAsia"/>
        </w:rPr>
        <w:t>日举行的</w:t>
      </w:r>
      <w:r>
        <w:rPr>
          <w:rFonts w:hint="eastAsia"/>
        </w:rPr>
        <w:t>2017</w:t>
      </w:r>
      <w:r>
        <w:rPr>
          <w:rFonts w:hint="eastAsia"/>
        </w:rPr>
        <w:t>商务大会上，中国重汽共展出了包含即将推出的</w:t>
      </w:r>
      <w:r>
        <w:rPr>
          <w:rFonts w:hint="eastAsia"/>
        </w:rPr>
        <w:t>6</w:t>
      </w:r>
      <w:r>
        <w:rPr>
          <w:rFonts w:hint="eastAsia"/>
        </w:rPr>
        <w:t>平台系列产品在内的五大品牌</w:t>
      </w:r>
      <w:r>
        <w:rPr>
          <w:rFonts w:hint="eastAsia"/>
        </w:rPr>
        <w:t>40</w:t>
      </w:r>
      <w:r>
        <w:rPr>
          <w:rFonts w:hint="eastAsia"/>
        </w:rPr>
        <w:t>余款车型。其中最引人关注的，莫过于将在</w:t>
      </w:r>
      <w:r>
        <w:rPr>
          <w:rFonts w:hint="eastAsia"/>
        </w:rPr>
        <w:t>2017</w:t>
      </w:r>
      <w:r>
        <w:rPr>
          <w:rFonts w:hint="eastAsia"/>
        </w:rPr>
        <w:t>年大展拳脚的</w:t>
      </w:r>
      <w:r>
        <w:rPr>
          <w:rFonts w:hint="eastAsia"/>
        </w:rPr>
        <w:t>6</w:t>
      </w:r>
      <w:r>
        <w:rPr>
          <w:rFonts w:hint="eastAsia"/>
        </w:rPr>
        <w:t>平台系列新品——豪沃</w:t>
      </w:r>
      <w:r>
        <w:rPr>
          <w:rFonts w:hint="eastAsia"/>
        </w:rPr>
        <w:t>T6G</w:t>
      </w:r>
      <w:r>
        <w:rPr>
          <w:rFonts w:hint="eastAsia"/>
        </w:rPr>
        <w:t>、汕德卡</w:t>
      </w:r>
      <w:r>
        <w:rPr>
          <w:rFonts w:hint="eastAsia"/>
        </w:rPr>
        <w:t>C6G</w:t>
      </w:r>
      <w:r>
        <w:rPr>
          <w:rFonts w:hint="eastAsia"/>
        </w:rPr>
        <w:t>。要知道，以前重汽可是没有</w:t>
      </w:r>
      <w:r>
        <w:rPr>
          <w:rFonts w:hint="eastAsia"/>
        </w:rPr>
        <w:t>6</w:t>
      </w:r>
      <w:r>
        <w:rPr>
          <w:rFonts w:hint="eastAsia"/>
        </w:rPr>
        <w:t>平台产品的哦！</w:t>
      </w:r>
    </w:p>
    <w:p w:rsidR="005A1785" w:rsidRDefault="005A1785" w:rsidP="00AC0697">
      <w:r>
        <w:rPr>
          <w:rFonts w:hint="eastAsia"/>
        </w:rPr>
        <w:t>中国重汽在</w:t>
      </w:r>
      <w:r>
        <w:rPr>
          <w:rFonts w:hint="eastAsia"/>
        </w:rPr>
        <w:t>2017</w:t>
      </w:r>
      <w:r>
        <w:rPr>
          <w:rFonts w:hint="eastAsia"/>
        </w:rPr>
        <w:t>年全新规划了</w:t>
      </w:r>
      <w:r>
        <w:rPr>
          <w:rFonts w:hint="eastAsia"/>
        </w:rPr>
        <w:t>6</w:t>
      </w:r>
      <w:r>
        <w:rPr>
          <w:rFonts w:hint="eastAsia"/>
        </w:rPr>
        <w:t>平台系列，其中，将在今年上市的</w:t>
      </w:r>
      <w:r>
        <w:rPr>
          <w:rFonts w:hint="eastAsia"/>
        </w:rPr>
        <w:t>HOWOT6G6</w:t>
      </w:r>
      <w:r>
        <w:rPr>
          <w:rFonts w:hint="eastAsia"/>
        </w:rPr>
        <w:t>×</w:t>
      </w:r>
      <w:r>
        <w:rPr>
          <w:rFonts w:hint="eastAsia"/>
        </w:rPr>
        <w:t>4B</w:t>
      </w:r>
      <w:r>
        <w:rPr>
          <w:rFonts w:hint="eastAsia"/>
        </w:rPr>
        <w:t>版牵引车将适用于轻量化标载干线运输市场，自重</w:t>
      </w:r>
      <w:r>
        <w:rPr>
          <w:rFonts w:hint="eastAsia"/>
        </w:rPr>
        <w:t>8.1</w:t>
      </w:r>
      <w:r>
        <w:rPr>
          <w:rFonts w:hint="eastAsia"/>
        </w:rPr>
        <w:t>吨；而汕德卡</w:t>
      </w:r>
      <w:r>
        <w:rPr>
          <w:rFonts w:hint="eastAsia"/>
        </w:rPr>
        <w:t>C6G6</w:t>
      </w:r>
      <w:r>
        <w:rPr>
          <w:rFonts w:hint="eastAsia"/>
        </w:rPr>
        <w:t>×</w:t>
      </w:r>
      <w:r>
        <w:rPr>
          <w:rFonts w:hint="eastAsia"/>
        </w:rPr>
        <w:t>4</w:t>
      </w:r>
      <w:r>
        <w:rPr>
          <w:rFonts w:hint="eastAsia"/>
        </w:rPr>
        <w:t>自卸车则定位高端市场。</w:t>
      </w:r>
    </w:p>
    <w:p w:rsidR="005A1785" w:rsidRDefault="005A1785" w:rsidP="00AC0697">
      <w:r>
        <w:rPr>
          <w:rFonts w:hint="eastAsia"/>
        </w:rPr>
        <w:t>除此之外，重汽还将于</w:t>
      </w:r>
      <w:r>
        <w:rPr>
          <w:rFonts w:hint="eastAsia"/>
        </w:rPr>
        <w:t>2017</w:t>
      </w:r>
      <w:r>
        <w:rPr>
          <w:rFonts w:hint="eastAsia"/>
        </w:rPr>
        <w:t>年推出豪沃</w:t>
      </w:r>
      <w:r>
        <w:rPr>
          <w:rFonts w:hint="eastAsia"/>
        </w:rPr>
        <w:t>T7H</w:t>
      </w:r>
      <w:r>
        <w:rPr>
          <w:rFonts w:hint="eastAsia"/>
        </w:rPr>
        <w:t>七气囊中桥提升</w:t>
      </w:r>
      <w:r>
        <w:rPr>
          <w:rFonts w:hint="eastAsia"/>
        </w:rPr>
        <w:t>6</w:t>
      </w:r>
      <w:r>
        <w:rPr>
          <w:rFonts w:hint="eastAsia"/>
        </w:rPr>
        <w:t>×</w:t>
      </w:r>
      <w:r>
        <w:rPr>
          <w:rFonts w:hint="eastAsia"/>
        </w:rPr>
        <w:t>2</w:t>
      </w:r>
      <w:r>
        <w:rPr>
          <w:rFonts w:hint="eastAsia"/>
        </w:rPr>
        <w:t>牵引车和矿用自卸车，两款产品均搭载曼技术发动机。其中，豪沃</w:t>
      </w:r>
      <w:r>
        <w:rPr>
          <w:rFonts w:hint="eastAsia"/>
        </w:rPr>
        <w:t>T7H</w:t>
      </w:r>
      <w:r>
        <w:rPr>
          <w:rFonts w:hint="eastAsia"/>
        </w:rPr>
        <w:t>七气囊中桥提升</w:t>
      </w:r>
      <w:r>
        <w:rPr>
          <w:rFonts w:hint="eastAsia"/>
        </w:rPr>
        <w:t>6</w:t>
      </w:r>
      <w:r>
        <w:rPr>
          <w:rFonts w:hint="eastAsia"/>
        </w:rPr>
        <w:t>×</w:t>
      </w:r>
      <w:r>
        <w:rPr>
          <w:rFonts w:hint="eastAsia"/>
        </w:rPr>
        <w:t>2</w:t>
      </w:r>
      <w:r>
        <w:rPr>
          <w:rFonts w:hint="eastAsia"/>
        </w:rPr>
        <w:t>牵引车整车采用曼技术轻量化设计，整车自重</w:t>
      </w:r>
      <w:r>
        <w:rPr>
          <w:rFonts w:hint="eastAsia"/>
        </w:rPr>
        <w:t>7.8</w:t>
      </w:r>
      <w:r>
        <w:rPr>
          <w:rFonts w:hint="eastAsia"/>
        </w:rPr>
        <w:t>吨，而矿用自卸车搭载曼技术</w:t>
      </w:r>
      <w:r>
        <w:rPr>
          <w:rFonts w:hint="eastAsia"/>
        </w:rPr>
        <w:t>540</w:t>
      </w:r>
      <w:r>
        <w:rPr>
          <w:rFonts w:hint="eastAsia"/>
        </w:rPr>
        <w:t>马力发动机、</w:t>
      </w:r>
      <w:r>
        <w:rPr>
          <w:rFonts w:hint="eastAsia"/>
        </w:rPr>
        <w:t>HW25712AX</w:t>
      </w:r>
      <w:r>
        <w:rPr>
          <w:rFonts w:hint="eastAsia"/>
        </w:rPr>
        <w:t>自动变速器和福伊特启动缓速器离合器装置，具备动力强劲、自动换挡、起步平稳等特点。</w:t>
      </w:r>
    </w:p>
    <w:p w:rsidR="005A1785" w:rsidRDefault="005A1785" w:rsidP="00AC0697">
      <w:r>
        <w:rPr>
          <w:rFonts w:hint="eastAsia"/>
        </w:rPr>
        <w:t>此外，为了继续突破专用车领域，重汽</w:t>
      </w:r>
      <w:r>
        <w:rPr>
          <w:rFonts w:hint="eastAsia"/>
        </w:rPr>
        <w:t>2017</w:t>
      </w:r>
      <w:r>
        <w:rPr>
          <w:rFonts w:hint="eastAsia"/>
        </w:rPr>
        <w:t>年将陆续推出新型的路面清洗车、洒水车、洗扫车、清淤车、抑尘车、压缩式垃圾车等多款产品。</w:t>
      </w:r>
    </w:p>
    <w:p w:rsidR="005A1785" w:rsidRDefault="005A1785" w:rsidP="00AC0697">
      <w:r>
        <w:rPr>
          <w:rFonts w:hint="eastAsia"/>
        </w:rPr>
        <w:t>重汽海西：新推</w:t>
      </w:r>
      <w:r>
        <w:rPr>
          <w:rFonts w:hint="eastAsia"/>
        </w:rPr>
        <w:t>6</w:t>
      </w:r>
      <w:r>
        <w:rPr>
          <w:rFonts w:hint="eastAsia"/>
        </w:rPr>
        <w:t>×</w:t>
      </w:r>
      <w:r>
        <w:rPr>
          <w:rFonts w:hint="eastAsia"/>
        </w:rPr>
        <w:t>4</w:t>
      </w:r>
      <w:r>
        <w:rPr>
          <w:rFonts w:hint="eastAsia"/>
        </w:rPr>
        <w:t>轻量化水泥搅拌车上市两天订单超</w:t>
      </w:r>
      <w:r>
        <w:rPr>
          <w:rFonts w:hint="eastAsia"/>
        </w:rPr>
        <w:t>600</w:t>
      </w:r>
      <w:r>
        <w:rPr>
          <w:rFonts w:hint="eastAsia"/>
        </w:rPr>
        <w:t>辆</w:t>
      </w:r>
    </w:p>
    <w:p w:rsidR="005A1785" w:rsidRDefault="005A1785" w:rsidP="00AC0697">
      <w:r>
        <w:rPr>
          <w:rFonts w:hint="eastAsia"/>
        </w:rPr>
        <w:t>2017</w:t>
      </w:r>
      <w:r>
        <w:rPr>
          <w:rFonts w:hint="eastAsia"/>
        </w:rPr>
        <w:t>年</w:t>
      </w:r>
      <w:r>
        <w:rPr>
          <w:rFonts w:hint="eastAsia"/>
        </w:rPr>
        <w:t>1</w:t>
      </w:r>
      <w:r>
        <w:rPr>
          <w:rFonts w:hint="eastAsia"/>
        </w:rPr>
        <w:t>月</w:t>
      </w:r>
      <w:r>
        <w:rPr>
          <w:rFonts w:hint="eastAsia"/>
        </w:rPr>
        <w:t>8</w:t>
      </w:r>
      <w:r>
        <w:rPr>
          <w:rFonts w:hint="eastAsia"/>
        </w:rPr>
        <w:t>日，中国重汽福建海西公司生产的</w:t>
      </w:r>
      <w:r>
        <w:rPr>
          <w:rFonts w:hint="eastAsia"/>
        </w:rPr>
        <w:t>6</w:t>
      </w:r>
      <w:r>
        <w:rPr>
          <w:rFonts w:hint="eastAsia"/>
        </w:rPr>
        <w:t>×</w:t>
      </w:r>
      <w:r>
        <w:rPr>
          <w:rFonts w:hint="eastAsia"/>
        </w:rPr>
        <w:t>4</w:t>
      </w:r>
      <w:r>
        <w:rPr>
          <w:rFonts w:hint="eastAsia"/>
        </w:rPr>
        <w:t>轻量化水泥搅拌运输车在重庆上市。这是一款以新国标</w:t>
      </w:r>
      <w:r>
        <w:rPr>
          <w:rFonts w:hint="eastAsia"/>
        </w:rPr>
        <w:t>GB1589</w:t>
      </w:r>
      <w:r>
        <w:rPr>
          <w:rFonts w:hint="eastAsia"/>
        </w:rPr>
        <w:t>政策为导向的新型水泥搅拌运输车，具有自重轻、省油等特点。该车自重</w:t>
      </w:r>
      <w:r>
        <w:rPr>
          <w:rFonts w:hint="eastAsia"/>
        </w:rPr>
        <w:t>10.3</w:t>
      </w:r>
      <w:r>
        <w:rPr>
          <w:rFonts w:hint="eastAsia"/>
        </w:rPr>
        <w:t>吨，采用中国重汽豪曼</w:t>
      </w:r>
      <w:r>
        <w:rPr>
          <w:rFonts w:hint="eastAsia"/>
        </w:rPr>
        <w:t>H5</w:t>
      </w:r>
      <w:r>
        <w:rPr>
          <w:rFonts w:hint="eastAsia"/>
        </w:rPr>
        <w:t>驾驶室，搭载曼技术</w:t>
      </w:r>
      <w:r>
        <w:rPr>
          <w:rFonts w:hint="eastAsia"/>
        </w:rPr>
        <w:t>MC05</w:t>
      </w:r>
      <w:r>
        <w:rPr>
          <w:rFonts w:hint="eastAsia"/>
        </w:rPr>
        <w:t>发动机，排量为</w:t>
      </w:r>
      <w:r>
        <w:rPr>
          <w:rFonts w:hint="eastAsia"/>
        </w:rPr>
        <w:t>4.58</w:t>
      </w:r>
      <w:r>
        <w:rPr>
          <w:rFonts w:hint="eastAsia"/>
        </w:rPr>
        <w:t>升，最大输出功率覆盖</w:t>
      </w:r>
      <w:r>
        <w:rPr>
          <w:rFonts w:hint="eastAsia"/>
        </w:rPr>
        <w:t>180-210</w:t>
      </w:r>
      <w:r>
        <w:rPr>
          <w:rFonts w:hint="eastAsia"/>
        </w:rPr>
        <w:t>马力，上市两天订单已超过</w:t>
      </w:r>
      <w:r>
        <w:rPr>
          <w:rFonts w:hint="eastAsia"/>
        </w:rPr>
        <w:t>600</w:t>
      </w:r>
      <w:r>
        <w:rPr>
          <w:rFonts w:hint="eastAsia"/>
        </w:rPr>
        <w:t>辆。</w:t>
      </w:r>
    </w:p>
    <w:p w:rsidR="005A1785" w:rsidRDefault="005A1785" w:rsidP="00AC0697">
      <w:r>
        <w:rPr>
          <w:rFonts w:hint="eastAsia"/>
        </w:rPr>
        <w:t>陕汽商用车：全方位升级轩德轻量化自卸车投放市场</w:t>
      </w:r>
    </w:p>
    <w:p w:rsidR="005A1785" w:rsidRDefault="005A1785" w:rsidP="00AC0697">
      <w:r>
        <w:rPr>
          <w:rFonts w:hint="eastAsia"/>
        </w:rPr>
        <w:t>2017</w:t>
      </w:r>
      <w:r>
        <w:rPr>
          <w:rFonts w:hint="eastAsia"/>
        </w:rPr>
        <w:t>年</w:t>
      </w:r>
      <w:r>
        <w:rPr>
          <w:rFonts w:hint="eastAsia"/>
        </w:rPr>
        <w:t>1</w:t>
      </w:r>
      <w:r>
        <w:rPr>
          <w:rFonts w:hint="eastAsia"/>
        </w:rPr>
        <w:t>月</w:t>
      </w:r>
      <w:r>
        <w:rPr>
          <w:rFonts w:hint="eastAsia"/>
        </w:rPr>
        <w:t>16</w:t>
      </w:r>
      <w:r>
        <w:rPr>
          <w:rFonts w:hint="eastAsia"/>
        </w:rPr>
        <w:t>日，陕汽商用车最新研发的更低自重、更低油耗的轩德轻量化自卸车在山西长治宣布全国上市。相比上一代产品，该车进行了全方位的改进和升级，尤其是在整车轻量化方面做到了底盘自重</w:t>
      </w:r>
      <w:r>
        <w:rPr>
          <w:rFonts w:hint="eastAsia"/>
        </w:rPr>
        <w:t>7.86</w:t>
      </w:r>
      <w:r>
        <w:rPr>
          <w:rFonts w:hint="eastAsia"/>
        </w:rPr>
        <w:t>吨，且整车自重不超过</w:t>
      </w:r>
      <w:r>
        <w:rPr>
          <w:rFonts w:hint="eastAsia"/>
        </w:rPr>
        <w:t>10.5</w:t>
      </w:r>
      <w:r>
        <w:rPr>
          <w:rFonts w:hint="eastAsia"/>
        </w:rPr>
        <w:t>吨。</w:t>
      </w:r>
    </w:p>
    <w:p w:rsidR="005A1785" w:rsidRDefault="005A1785" w:rsidP="00AC0697">
      <w:pPr>
        <w:rPr>
          <w:rFonts w:cs="宋体"/>
          <w:b/>
          <w:bCs/>
          <w:i/>
          <w:iCs/>
        </w:rPr>
      </w:pPr>
      <w:r w:rsidRPr="002009FE">
        <w:rPr>
          <w:rFonts w:cs="宋体" w:hint="eastAsia"/>
          <w:b/>
          <w:bCs/>
          <w:i/>
          <w:iCs/>
        </w:rPr>
        <w:t>分析：。</w:t>
      </w:r>
    </w:p>
    <w:p w:rsidR="005A1785" w:rsidRPr="00687175" w:rsidRDefault="005A1785" w:rsidP="00AC0697">
      <w:pPr>
        <w:pStyle w:val="a8"/>
        <w:numPr>
          <w:ilvl w:val="0"/>
          <w:numId w:val="19"/>
        </w:numPr>
        <w:ind w:firstLineChars="0"/>
        <w:outlineLvl w:val="1"/>
        <w:rPr>
          <w:b/>
        </w:rPr>
      </w:pPr>
      <w:r w:rsidRPr="00687175">
        <w:rPr>
          <w:rFonts w:hint="eastAsia"/>
          <w:b/>
        </w:rPr>
        <w:t>2017</w:t>
      </w:r>
      <w:r w:rsidRPr="00687175">
        <w:rPr>
          <w:rFonts w:hint="eastAsia"/>
          <w:b/>
        </w:rPr>
        <w:t>企业如何先看“头”：多家商用车企高层变动</w:t>
      </w:r>
    </w:p>
    <w:p w:rsidR="005A1785" w:rsidRDefault="005A1785" w:rsidP="00AC0697">
      <w:r>
        <w:rPr>
          <w:rFonts w:hint="eastAsia"/>
        </w:rPr>
        <w:t>北俗话说，“火车开的快，全靠车头带”。一个企业的兴荣，很大程度上决定于领导班子。在以调整转型为基调的</w:t>
      </w:r>
      <w:r>
        <w:rPr>
          <w:rFonts w:hint="eastAsia"/>
        </w:rPr>
        <w:t>2016</w:t>
      </w:r>
      <w:r>
        <w:rPr>
          <w:rFonts w:hint="eastAsia"/>
        </w:rPr>
        <w:t>年，商用车行业中各大企业的领导班子都经过了怎样的调整呢？</w:t>
      </w:r>
    </w:p>
    <w:p w:rsidR="005A1785" w:rsidRDefault="005A1785" w:rsidP="00AC0697">
      <w:r>
        <w:rPr>
          <w:rFonts w:ascii="Arial" w:hAnsi="Arial" w:cs="Arial"/>
          <w:noProof/>
          <w:color w:val="333333"/>
          <w:sz w:val="27"/>
          <w:szCs w:val="27"/>
        </w:rPr>
        <w:drawing>
          <wp:inline distT="0" distB="0" distL="0" distR="0" wp14:anchorId="6CFD3345" wp14:editId="48A4CACA">
            <wp:extent cx="4572000" cy="5717540"/>
            <wp:effectExtent l="0" t="0" r="0" b="0"/>
            <wp:docPr id="4" name="图片 4" descr="http://imagecn.gasgoo.com/moblogo/News/UEditor/image/20170222/6362338561372050007536992.png">
              <a:hlinkClick xmlns:a="http://schemas.openxmlformats.org/drawingml/2006/main" r:id="rId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cn.gasgoo.com/moblogo/News/UEditor/image/20170222/6362338561372050007536992.png">
                      <a:hlinkClick r:id="rId43" tgtFrame="&quot;_blank&quo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5717540"/>
                    </a:xfrm>
                    <a:prstGeom prst="rect">
                      <a:avLst/>
                    </a:prstGeom>
                    <a:noFill/>
                    <a:ln>
                      <a:noFill/>
                    </a:ln>
                  </pic:spPr>
                </pic:pic>
              </a:graphicData>
            </a:graphic>
          </wp:inline>
        </w:drawing>
      </w:r>
    </w:p>
    <w:p w:rsidR="005A1785" w:rsidRDefault="005A1785" w:rsidP="00AC0697">
      <w:r>
        <w:rPr>
          <w:rFonts w:ascii="Arial" w:hAnsi="Arial" w:cs="Arial"/>
          <w:noProof/>
          <w:color w:val="333333"/>
          <w:sz w:val="27"/>
          <w:szCs w:val="27"/>
        </w:rPr>
        <w:drawing>
          <wp:inline distT="0" distB="0" distL="0" distR="0" wp14:anchorId="7504706F" wp14:editId="465A5659">
            <wp:extent cx="5187950" cy="5024120"/>
            <wp:effectExtent l="0" t="0" r="0" b="5080"/>
            <wp:docPr id="11" name="图片 11" descr="http://imagecn.gasgoo.com/moblogo/News/UEditor/image/20170222/6362338561379862505279563.png">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agecn.gasgoo.com/moblogo/News/UEditor/image/20170222/6362338561379862505279563.png">
                      <a:hlinkClick r:id="rId45" tgtFrame="&quot;_blank&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7950" cy="5024120"/>
                    </a:xfrm>
                    <a:prstGeom prst="rect">
                      <a:avLst/>
                    </a:prstGeom>
                    <a:noFill/>
                    <a:ln>
                      <a:noFill/>
                    </a:ln>
                  </pic:spPr>
                </pic:pic>
              </a:graphicData>
            </a:graphic>
          </wp:inline>
        </w:drawing>
      </w:r>
    </w:p>
    <w:p w:rsidR="005A1785" w:rsidRDefault="005A1785" w:rsidP="00AC0697">
      <w:r>
        <w:rPr>
          <w:rFonts w:hint="eastAsia"/>
        </w:rPr>
        <w:t>2016</w:t>
      </w:r>
      <w:r>
        <w:rPr>
          <w:rFonts w:hint="eastAsia"/>
        </w:rPr>
        <w:t>年人事变动幅度最大的非东风莫属，从最上层的领导班子，到下属的各企业高层，均出现了不小的变化。</w:t>
      </w:r>
    </w:p>
    <w:p w:rsidR="005A1785" w:rsidRDefault="005A1785" w:rsidP="00AC0697">
      <w:r>
        <w:rPr>
          <w:rFonts w:hint="eastAsia"/>
        </w:rPr>
        <w:t>这一变化还要从</w:t>
      </w:r>
      <w:r>
        <w:rPr>
          <w:rFonts w:hint="eastAsia"/>
        </w:rPr>
        <w:t>2016</w:t>
      </w:r>
      <w:r>
        <w:rPr>
          <w:rFonts w:hint="eastAsia"/>
        </w:rPr>
        <w:t>年初说起。</w:t>
      </w:r>
      <w:r>
        <w:rPr>
          <w:rFonts w:hint="eastAsia"/>
        </w:rPr>
        <w:t>2016</w:t>
      </w:r>
      <w:r>
        <w:rPr>
          <w:rFonts w:hint="eastAsia"/>
        </w:rPr>
        <w:t>年</w:t>
      </w:r>
      <w:r>
        <w:rPr>
          <w:rFonts w:hint="eastAsia"/>
        </w:rPr>
        <w:t>1</w:t>
      </w:r>
      <w:r>
        <w:rPr>
          <w:rFonts w:hint="eastAsia"/>
        </w:rPr>
        <w:t>月</w:t>
      </w:r>
      <w:r>
        <w:rPr>
          <w:rFonts w:hint="eastAsia"/>
        </w:rPr>
        <w:t>4</w:t>
      </w:r>
      <w:r>
        <w:rPr>
          <w:rFonts w:hint="eastAsia"/>
        </w:rPr>
        <w:t>日，国务院国资委新闻中心认证微博“国资小新”发布了多条央企人事调整公告，其中包括：免去朱福寿东风汽车公司党委副书记、党委常委职务，东风汽车公司董事职务。十天后，当月</w:t>
      </w:r>
      <w:r>
        <w:rPr>
          <w:rFonts w:hint="eastAsia"/>
        </w:rPr>
        <w:t>14</w:t>
      </w:r>
      <w:r>
        <w:rPr>
          <w:rFonts w:hint="eastAsia"/>
        </w:rPr>
        <w:t>日，东风汽车发布公告称：同意选举欧阳洁任公司第四届董事会董事长，任期至本届董事会届满之日，朱福寿不再担任公司董事长职务。</w:t>
      </w:r>
    </w:p>
    <w:p w:rsidR="005A1785" w:rsidRDefault="005A1785" w:rsidP="00AC0697">
      <w:r>
        <w:rPr>
          <w:rFonts w:hint="eastAsia"/>
        </w:rPr>
        <w:t>东风汽车公司高层调整还在继续。在</w:t>
      </w:r>
      <w:r>
        <w:rPr>
          <w:rFonts w:hint="eastAsia"/>
        </w:rPr>
        <w:t>2016</w:t>
      </w:r>
      <w:r>
        <w:rPr>
          <w:rFonts w:hint="eastAsia"/>
        </w:rPr>
        <w:t>年</w:t>
      </w:r>
      <w:r>
        <w:rPr>
          <w:rFonts w:hint="eastAsia"/>
        </w:rPr>
        <w:t>7</w:t>
      </w:r>
      <w:r>
        <w:rPr>
          <w:rFonts w:hint="eastAsia"/>
        </w:rPr>
        <w:t>月</w:t>
      </w:r>
      <w:r>
        <w:rPr>
          <w:rFonts w:hint="eastAsia"/>
        </w:rPr>
        <w:t>12</w:t>
      </w:r>
      <w:r>
        <w:rPr>
          <w:rFonts w:hint="eastAsia"/>
        </w:rPr>
        <w:t>日召开的领导班子扩大会上，其宣布了党中央、国务院关于东风汽车公司总经理任职的决定：李绍烛同志任东风汽车公司总经理。同时，国务院国资委党委决定：李绍烛同志任东风汽车公司董事、党委副书记。</w:t>
      </w:r>
    </w:p>
    <w:p w:rsidR="005A1785" w:rsidRDefault="005A1785" w:rsidP="00AC0697">
      <w:r>
        <w:rPr>
          <w:rFonts w:hint="eastAsia"/>
        </w:rPr>
        <w:t>作为下属企业，东风商用车在</w:t>
      </w:r>
      <w:r>
        <w:rPr>
          <w:rFonts w:hint="eastAsia"/>
        </w:rPr>
        <w:t>2016</w:t>
      </w:r>
      <w:r>
        <w:rPr>
          <w:rFonts w:hint="eastAsia"/>
        </w:rPr>
        <w:t>年</w:t>
      </w:r>
      <w:r>
        <w:rPr>
          <w:rFonts w:hint="eastAsia"/>
        </w:rPr>
        <w:t>6</w:t>
      </w:r>
      <w:r>
        <w:rPr>
          <w:rFonts w:hint="eastAsia"/>
        </w:rPr>
        <w:t>月</w:t>
      </w:r>
      <w:r>
        <w:rPr>
          <w:rFonts w:hint="eastAsia"/>
        </w:rPr>
        <w:t>20</w:t>
      </w:r>
      <w:r>
        <w:rPr>
          <w:rFonts w:hint="eastAsia"/>
        </w:rPr>
        <w:t>日率先召开干部大会，并宣布了主要领导调整文件：推荐杨青任东风商用车有限公司总经理；张祖同任东风商用车有限公司党委委员、书记，推荐兼任副总经理；推荐孙振义任东风商用车有限公司副总经理。黄刚不再担任东风商用车有限公司总经理，另有任用（有未经官方证实的传言称，黄刚将调任至东风公司任职战略规划部部长）；李京桥不再担任东风商用车有限公司党委书记、委员、副总经理，另有任用；徐天胜不再担任东风商用车有限公司副总经理，另有任用。</w:t>
      </w:r>
    </w:p>
    <w:p w:rsidR="005A1785" w:rsidRDefault="005A1785" w:rsidP="00AC0697">
      <w:r>
        <w:rPr>
          <w:rFonts w:hint="eastAsia"/>
        </w:rPr>
        <w:t>东风汽车有限公司也在</w:t>
      </w:r>
      <w:r>
        <w:rPr>
          <w:rFonts w:hint="eastAsia"/>
        </w:rPr>
        <w:t>2016</w:t>
      </w:r>
      <w:r>
        <w:rPr>
          <w:rFonts w:hint="eastAsia"/>
        </w:rPr>
        <w:t>年</w:t>
      </w:r>
      <w:r>
        <w:rPr>
          <w:rFonts w:hint="eastAsia"/>
        </w:rPr>
        <w:t>8</w:t>
      </w:r>
      <w:r>
        <w:rPr>
          <w:rFonts w:hint="eastAsia"/>
        </w:rPr>
        <w:t>月</w:t>
      </w:r>
      <w:r>
        <w:rPr>
          <w:rFonts w:hint="eastAsia"/>
        </w:rPr>
        <w:t>30</w:t>
      </w:r>
      <w:r>
        <w:rPr>
          <w:rFonts w:hint="eastAsia"/>
        </w:rPr>
        <w:t>日发声：李绍烛任东风汽车有限公司董事会董事，丹尼尔•斯基拉奇</w:t>
      </w:r>
      <w:r>
        <w:rPr>
          <w:rFonts w:hint="eastAsia"/>
        </w:rPr>
        <w:t>DanieleSCHILLACI</w:t>
      </w:r>
      <w:r>
        <w:rPr>
          <w:rFonts w:hint="eastAsia"/>
        </w:rPr>
        <w:t>任东风汽车有限公司董事会董事，雷平任东风汽车有限公司董事会董事、执行副总裁。童东城不再担任东风汽车有限公司董事会董事、执行副总裁职务，西林隆不再担任东风汽车有限公司董事会董事。</w:t>
      </w:r>
    </w:p>
    <w:p w:rsidR="005A1785" w:rsidRDefault="005A1785" w:rsidP="00AC0697">
      <w:r>
        <w:rPr>
          <w:rFonts w:hint="eastAsia"/>
        </w:rPr>
        <w:t>这一轮调整同样影响到了东风柳汽。</w:t>
      </w:r>
      <w:r>
        <w:rPr>
          <w:rFonts w:hint="eastAsia"/>
        </w:rPr>
        <w:t>2016</w:t>
      </w:r>
      <w:r>
        <w:rPr>
          <w:rFonts w:hint="eastAsia"/>
        </w:rPr>
        <w:t>年</w:t>
      </w:r>
      <w:r>
        <w:rPr>
          <w:rFonts w:hint="eastAsia"/>
        </w:rPr>
        <w:t>8</w:t>
      </w:r>
      <w:r>
        <w:rPr>
          <w:rFonts w:hint="eastAsia"/>
        </w:rPr>
        <w:t>月份，根据《东风柳州汽车有限公司章程》的有关规定，东风柳汽原总经理程道然升任董事长，原销售公司总经理姚利文升任为副总经理。同时，黄刚、谈民强、夏晓川任东风柳州汽车有限公司董事会董事，童东城不再担任东风柳州汽车有限公司董事会董事长、董事，方驰、廖振波不再担任东风柳州汽车有限公司董事会董事。</w:t>
      </w:r>
    </w:p>
    <w:p w:rsidR="005A1785" w:rsidRDefault="005A1785" w:rsidP="00AC0697">
      <w:r>
        <w:rPr>
          <w:rFonts w:hint="eastAsia"/>
        </w:rPr>
        <w:t>2016</w:t>
      </w:r>
      <w:r>
        <w:rPr>
          <w:rFonts w:hint="eastAsia"/>
        </w:rPr>
        <w:t>年</w:t>
      </w:r>
      <w:r>
        <w:rPr>
          <w:rFonts w:hint="eastAsia"/>
        </w:rPr>
        <w:t>12</w:t>
      </w:r>
      <w:r>
        <w:rPr>
          <w:rFonts w:hint="eastAsia"/>
        </w:rPr>
        <w:t>月初，据腾讯汽车报道，原东风柳汽党委书记兼副总经理覃柳明出任东风柳汽总经理；而程道然在任职东风柳汽董事长的同时，还兼任东风公司党委副书记、副总经理。</w:t>
      </w:r>
    </w:p>
    <w:p w:rsidR="005A1785" w:rsidRDefault="005A1785" w:rsidP="00AC0697">
      <w:r>
        <w:rPr>
          <w:rFonts w:hint="eastAsia"/>
        </w:rPr>
        <w:t>从年初到年尾，东风的调整大戏可谓贯穿全年。而高层的调整是否将延续至</w:t>
      </w:r>
      <w:r>
        <w:rPr>
          <w:rFonts w:hint="eastAsia"/>
        </w:rPr>
        <w:t>2017</w:t>
      </w:r>
      <w:r>
        <w:rPr>
          <w:rFonts w:hint="eastAsia"/>
        </w:rPr>
        <w:t>年，这些走马上任的新领导是否能拿出“三把火”，也成为</w:t>
      </w:r>
      <w:r>
        <w:rPr>
          <w:rFonts w:hint="eastAsia"/>
        </w:rPr>
        <w:t>2017</w:t>
      </w:r>
      <w:r>
        <w:rPr>
          <w:rFonts w:hint="eastAsia"/>
        </w:rPr>
        <w:t>年东风汽车各板块的最大亮点。</w:t>
      </w:r>
    </w:p>
    <w:p w:rsidR="005A1785" w:rsidRDefault="005A1785" w:rsidP="00AC0697">
      <w:r>
        <w:rPr>
          <w:rFonts w:hint="eastAsia"/>
        </w:rPr>
        <w:t>金龙汽车：变动风波引人深思</w:t>
      </w:r>
    </w:p>
    <w:p w:rsidR="005A1785" w:rsidRDefault="005A1785" w:rsidP="00AC0697">
      <w:r>
        <w:rPr>
          <w:rFonts w:hint="eastAsia"/>
        </w:rPr>
        <w:t>此外，金龙汽车的变动也引起了业界乃至社会的广泛关注。</w:t>
      </w:r>
    </w:p>
    <w:p w:rsidR="005A1785" w:rsidRDefault="005A1785" w:rsidP="00AC0697">
      <w:r>
        <w:rPr>
          <w:rFonts w:hint="eastAsia"/>
        </w:rPr>
        <w:t>首先是</w:t>
      </w:r>
      <w:r>
        <w:rPr>
          <w:rFonts w:hint="eastAsia"/>
        </w:rPr>
        <w:t>2016</w:t>
      </w:r>
      <w:r>
        <w:rPr>
          <w:rFonts w:hint="eastAsia"/>
        </w:rPr>
        <w:t>年</w:t>
      </w:r>
      <w:r>
        <w:rPr>
          <w:rFonts w:hint="eastAsia"/>
        </w:rPr>
        <w:t>3</w:t>
      </w:r>
      <w:r>
        <w:rPr>
          <w:rFonts w:hint="eastAsia"/>
        </w:rPr>
        <w:t>月</w:t>
      </w:r>
      <w:r>
        <w:rPr>
          <w:rFonts w:hint="eastAsia"/>
        </w:rPr>
        <w:t>30</w:t>
      </w:r>
      <w:r>
        <w:rPr>
          <w:rFonts w:hint="eastAsia"/>
        </w:rPr>
        <w:t>日，苏州金龙海格发布的官方消息：公司总经理吴文文于前一天因病不幸离世，引发了业界的震动。</w:t>
      </w:r>
    </w:p>
    <w:p w:rsidR="005A1785" w:rsidRDefault="005A1785" w:rsidP="00AC0697">
      <w:r>
        <w:rPr>
          <w:rFonts w:hint="eastAsia"/>
        </w:rPr>
        <w:t>紧接着，</w:t>
      </w:r>
      <w:r>
        <w:rPr>
          <w:rFonts w:hint="eastAsia"/>
        </w:rPr>
        <w:t>2016</w:t>
      </w:r>
      <w:r>
        <w:rPr>
          <w:rFonts w:hint="eastAsia"/>
        </w:rPr>
        <w:t>年</w:t>
      </w:r>
      <w:r>
        <w:rPr>
          <w:rFonts w:hint="eastAsia"/>
        </w:rPr>
        <w:t>4</w:t>
      </w:r>
      <w:r>
        <w:rPr>
          <w:rFonts w:hint="eastAsia"/>
        </w:rPr>
        <w:t>月</w:t>
      </w:r>
      <w:r>
        <w:rPr>
          <w:rFonts w:hint="eastAsia"/>
        </w:rPr>
        <w:t>1</w:t>
      </w:r>
      <w:r>
        <w:rPr>
          <w:rFonts w:hint="eastAsia"/>
        </w:rPr>
        <w:t>日金龙汽车发布公告：公司董事长廉小强因年龄原因于</w:t>
      </w:r>
      <w:r>
        <w:rPr>
          <w:rFonts w:hint="eastAsia"/>
        </w:rPr>
        <w:t>3</w:t>
      </w:r>
      <w:r>
        <w:rPr>
          <w:rFonts w:hint="eastAsia"/>
        </w:rPr>
        <w:t>月</w:t>
      </w:r>
      <w:r>
        <w:rPr>
          <w:rFonts w:hint="eastAsia"/>
        </w:rPr>
        <w:t>31</w:t>
      </w:r>
      <w:r>
        <w:rPr>
          <w:rFonts w:hint="eastAsia"/>
        </w:rPr>
        <w:t>日辞去公司董事长等职务，辞职后不再担任其他职务。其董事长一职由福汽集团总经理黄莼接任。</w:t>
      </w:r>
    </w:p>
    <w:p w:rsidR="005A1785" w:rsidRDefault="005A1785" w:rsidP="00AC0697">
      <w:r>
        <w:rPr>
          <w:rFonts w:hint="eastAsia"/>
        </w:rPr>
        <w:t>2016</w:t>
      </w:r>
      <w:r>
        <w:rPr>
          <w:rFonts w:hint="eastAsia"/>
        </w:rPr>
        <w:t>年</w:t>
      </w:r>
      <w:r>
        <w:rPr>
          <w:rFonts w:hint="eastAsia"/>
        </w:rPr>
        <w:t>7</w:t>
      </w:r>
      <w:r>
        <w:rPr>
          <w:rFonts w:hint="eastAsia"/>
        </w:rPr>
        <w:t>月份，根据苏州金龙海格官方发布消息：公司原常务副总经理黄书平正式接任总经理一职。</w:t>
      </w:r>
    </w:p>
    <w:p w:rsidR="005A1785" w:rsidRDefault="005A1785" w:rsidP="00AC0697">
      <w:r>
        <w:rPr>
          <w:rFonts w:hint="eastAsia"/>
        </w:rPr>
        <w:t>而伴随着高层调整的则是新能源客车的骗补风波。从被曝出牵扯骗补，到正式处罚落地，在</w:t>
      </w:r>
      <w:r>
        <w:rPr>
          <w:rFonts w:hint="eastAsia"/>
        </w:rPr>
        <w:t>2016</w:t>
      </w:r>
      <w:r>
        <w:rPr>
          <w:rFonts w:hint="eastAsia"/>
        </w:rPr>
        <w:t>年饱经风霜的金龙汽车，尤其是海格客车，能否在</w:t>
      </w:r>
      <w:r>
        <w:rPr>
          <w:rFonts w:hint="eastAsia"/>
        </w:rPr>
        <w:t>2017</w:t>
      </w:r>
      <w:r>
        <w:rPr>
          <w:rFonts w:hint="eastAsia"/>
        </w:rPr>
        <w:t>年重新振作，也是业内人士所共同关注的。</w:t>
      </w:r>
    </w:p>
    <w:p w:rsidR="005A1785" w:rsidRDefault="005A1785" w:rsidP="00AC0697">
      <w:r>
        <w:rPr>
          <w:rFonts w:hint="eastAsia"/>
        </w:rPr>
        <w:t>三季度现高管“隐退潮”</w:t>
      </w:r>
    </w:p>
    <w:p w:rsidR="005A1785" w:rsidRDefault="005A1785" w:rsidP="00AC0697">
      <w:r>
        <w:rPr>
          <w:rFonts w:hint="eastAsia"/>
        </w:rPr>
        <w:t>除了东风汽车和金龙汽车外，在</w:t>
      </w:r>
      <w:r>
        <w:rPr>
          <w:rFonts w:hint="eastAsia"/>
        </w:rPr>
        <w:t>2016</w:t>
      </w:r>
      <w:r>
        <w:rPr>
          <w:rFonts w:hint="eastAsia"/>
        </w:rPr>
        <w:t>年三季度，商用车圈还经历了一系列的高管“隐退潮”。</w:t>
      </w:r>
    </w:p>
    <w:p w:rsidR="005A1785" w:rsidRDefault="005A1785" w:rsidP="00AC0697">
      <w:r>
        <w:rPr>
          <w:rFonts w:hint="eastAsia"/>
        </w:rPr>
        <w:t>根据公告可知，</w:t>
      </w:r>
      <w:r>
        <w:rPr>
          <w:rFonts w:hint="eastAsia"/>
        </w:rPr>
        <w:t>2016</w:t>
      </w:r>
      <w:r>
        <w:rPr>
          <w:rFonts w:hint="eastAsia"/>
        </w:rPr>
        <w:t>年</w:t>
      </w:r>
      <w:r>
        <w:rPr>
          <w:rFonts w:hint="eastAsia"/>
        </w:rPr>
        <w:t>9</w:t>
      </w:r>
      <w:r>
        <w:rPr>
          <w:rFonts w:hint="eastAsia"/>
        </w:rPr>
        <w:t>月</w:t>
      </w:r>
      <w:r>
        <w:rPr>
          <w:rFonts w:hint="eastAsia"/>
        </w:rPr>
        <w:t>2</w:t>
      </w:r>
      <w:r>
        <w:rPr>
          <w:rFonts w:hint="eastAsia"/>
        </w:rPr>
        <w:t>日，李海阳先生因个人原因，向公司董事会申请辞去董事长、法定代表人、董事和总裁职务，同时相应辞去公司战略委员会主任委员、提名委员会委员和薪酬与考核委员会委员职务。公告中还表示，新任董事长和总裁将尽快落地。随后在</w:t>
      </w:r>
      <w:r>
        <w:rPr>
          <w:rFonts w:hint="eastAsia"/>
        </w:rPr>
        <w:t>9</w:t>
      </w:r>
      <w:r>
        <w:rPr>
          <w:rFonts w:hint="eastAsia"/>
        </w:rPr>
        <w:t>月</w:t>
      </w:r>
      <w:r>
        <w:rPr>
          <w:rFonts w:hint="eastAsia"/>
        </w:rPr>
        <w:t>15</w:t>
      </w:r>
      <w:r>
        <w:rPr>
          <w:rFonts w:hint="eastAsia"/>
        </w:rPr>
        <w:t>日，曙光股份发布了《关于聘任梁文利先生担任公司总裁职务的独立董事意见》的公告。不过，最终的聘任仍悬而未决。</w:t>
      </w:r>
    </w:p>
    <w:p w:rsidR="005A1785" w:rsidRDefault="005A1785" w:rsidP="00AC0697">
      <w:r>
        <w:rPr>
          <w:rFonts w:hint="eastAsia"/>
        </w:rPr>
        <w:t>2016</w:t>
      </w:r>
      <w:r>
        <w:rPr>
          <w:rFonts w:hint="eastAsia"/>
        </w:rPr>
        <w:t>年</w:t>
      </w:r>
      <w:r>
        <w:rPr>
          <w:rFonts w:hint="eastAsia"/>
        </w:rPr>
        <w:t>8</w:t>
      </w:r>
      <w:r>
        <w:rPr>
          <w:rFonts w:hint="eastAsia"/>
        </w:rPr>
        <w:t>月</w:t>
      </w:r>
      <w:r>
        <w:rPr>
          <w:rFonts w:hint="eastAsia"/>
        </w:rPr>
        <w:t>19</w:t>
      </w:r>
      <w:r>
        <w:rPr>
          <w:rFonts w:hint="eastAsia"/>
        </w:rPr>
        <w:t>日，金杯汽车发布的公告，金杯汽车股份有限公司祁玉民因工作变动申请辞去公司第七届董事会董事、董事长等职务，其董事长一职由刘鹏程接任。同时，王世平因工作变动，申请辞去公司第七届董事会董事、审计委员会委员职务。雷小阳因工作变动，申请辞去公司第七届董事会董事、审计委员会委员职务。祁玉民、王世平、雷小阳辞去上述相应职务后，不再担任公司任何职务。</w:t>
      </w:r>
    </w:p>
    <w:p w:rsidR="005A1785" w:rsidRDefault="005A1785" w:rsidP="00AC0697">
      <w:r>
        <w:rPr>
          <w:rFonts w:hint="eastAsia"/>
        </w:rPr>
        <w:t>根据</w:t>
      </w:r>
      <w:r>
        <w:rPr>
          <w:rFonts w:hint="eastAsia"/>
        </w:rPr>
        <w:t>2016</w:t>
      </w:r>
      <w:r>
        <w:rPr>
          <w:rFonts w:hint="eastAsia"/>
        </w:rPr>
        <w:t>年</w:t>
      </w:r>
      <w:r>
        <w:rPr>
          <w:rFonts w:hint="eastAsia"/>
        </w:rPr>
        <w:t>7</w:t>
      </w:r>
      <w:r>
        <w:rPr>
          <w:rFonts w:hint="eastAsia"/>
        </w:rPr>
        <w:t>月</w:t>
      </w:r>
      <w:r>
        <w:rPr>
          <w:rFonts w:hint="eastAsia"/>
        </w:rPr>
        <w:t>27</w:t>
      </w:r>
      <w:r>
        <w:rPr>
          <w:rFonts w:hint="eastAsia"/>
        </w:rPr>
        <w:t>日发布的公告，华菱星马董事长刘汉如不再兼任总经理一职，由原天津星马汽车有限公司总经理郑志强接任。此次系列人事调整，主要原因之一是为了培养新一代的</w:t>
      </w:r>
      <w:r>
        <w:rPr>
          <w:rFonts w:hint="eastAsia"/>
        </w:rPr>
        <w:t>70</w:t>
      </w:r>
      <w:r>
        <w:rPr>
          <w:rFonts w:hint="eastAsia"/>
        </w:rPr>
        <w:t>后干部。而且据相关媒体透露，在此番人事调整后，华菱星马下一步预计还将有大动作。</w:t>
      </w:r>
    </w:p>
    <w:p w:rsidR="005A1785" w:rsidRDefault="005A1785" w:rsidP="00AC0697">
      <w:r>
        <w:rPr>
          <w:rFonts w:hint="eastAsia"/>
        </w:rPr>
        <w:t>根据</w:t>
      </w:r>
      <w:r>
        <w:rPr>
          <w:rFonts w:hint="eastAsia"/>
        </w:rPr>
        <w:t>2016</w:t>
      </w:r>
      <w:r>
        <w:rPr>
          <w:rFonts w:hint="eastAsia"/>
        </w:rPr>
        <w:t>年</w:t>
      </w:r>
      <w:r>
        <w:rPr>
          <w:rFonts w:hint="eastAsia"/>
        </w:rPr>
        <w:t>7</w:t>
      </w:r>
      <w:r>
        <w:rPr>
          <w:rFonts w:hint="eastAsia"/>
        </w:rPr>
        <w:t>月</w:t>
      </w:r>
      <w:r>
        <w:rPr>
          <w:rFonts w:hint="eastAsia"/>
        </w:rPr>
        <w:t>7</w:t>
      </w:r>
      <w:r>
        <w:rPr>
          <w:rFonts w:hint="eastAsia"/>
        </w:rPr>
        <w:t>日中组部和国资委负责人在通用技术集团北京总部召开领导干部大会上宣布的消息，一汽集团总经理许宪平正式调任中国通用技术（集团）控股有限责任公司（下称通用技术集团），接替贺同新任董事长。</w:t>
      </w:r>
    </w:p>
    <w:p w:rsidR="005A1785" w:rsidRDefault="005A1785" w:rsidP="00AC0697">
      <w:r>
        <w:rPr>
          <w:rFonts w:hint="eastAsia"/>
        </w:rPr>
        <w:t>不同的高层，将给企业带来不同的契机。这些高层的变动，或许是</w:t>
      </w:r>
      <w:r>
        <w:rPr>
          <w:rFonts w:hint="eastAsia"/>
        </w:rPr>
        <w:t>2017</w:t>
      </w:r>
      <w:r>
        <w:rPr>
          <w:rFonts w:hint="eastAsia"/>
        </w:rPr>
        <w:t>年市场的第一个晴雨表。</w:t>
      </w:r>
    </w:p>
    <w:p w:rsidR="005A1785" w:rsidRDefault="005A1785" w:rsidP="00AC0697">
      <w:pPr>
        <w:rPr>
          <w:rFonts w:cs="宋体"/>
          <w:b/>
          <w:bCs/>
          <w:i/>
          <w:iCs/>
        </w:rPr>
      </w:pPr>
      <w:r w:rsidRPr="002009FE">
        <w:rPr>
          <w:rFonts w:cs="宋体" w:hint="eastAsia"/>
          <w:b/>
          <w:bCs/>
          <w:i/>
          <w:iCs/>
        </w:rPr>
        <w:t>分析：。</w:t>
      </w:r>
    </w:p>
    <w:p w:rsidR="005A1785" w:rsidRPr="0070784E" w:rsidRDefault="005A1785" w:rsidP="00AC0697">
      <w:pPr>
        <w:pStyle w:val="a8"/>
        <w:numPr>
          <w:ilvl w:val="0"/>
          <w:numId w:val="19"/>
        </w:numPr>
        <w:ind w:firstLineChars="0"/>
        <w:outlineLvl w:val="1"/>
        <w:rPr>
          <w:b/>
        </w:rPr>
      </w:pPr>
      <w:r w:rsidRPr="0070784E">
        <w:rPr>
          <w:rFonts w:hint="eastAsia"/>
          <w:b/>
        </w:rPr>
        <w:t>北京二手车市场大变天！老旧车只卖废铁价</w:t>
      </w:r>
    </w:p>
    <w:p w:rsidR="005A1785" w:rsidRDefault="005A1785" w:rsidP="00B0281C">
      <w:r>
        <w:rPr>
          <w:rFonts w:hint="eastAsia"/>
        </w:rPr>
        <w:t>从</w:t>
      </w:r>
      <w:r>
        <w:rPr>
          <w:rFonts w:hint="eastAsia"/>
        </w:rPr>
        <w:t>2</w:t>
      </w:r>
      <w:r>
        <w:rPr>
          <w:rFonts w:hint="eastAsia"/>
        </w:rPr>
        <w:t>月</w:t>
      </w:r>
      <w:r>
        <w:rPr>
          <w:rFonts w:hint="eastAsia"/>
        </w:rPr>
        <w:t>15</w:t>
      </w:r>
      <w:r>
        <w:rPr>
          <w:rFonts w:hint="eastAsia"/>
        </w:rPr>
        <w:t>日开始，国一国二排放标准的汽车，工作日不能进入北京市五环内。因此被淘汰的老旧汽车大约</w:t>
      </w:r>
      <w:r>
        <w:rPr>
          <w:rFonts w:hint="eastAsia"/>
        </w:rPr>
        <w:t>40</w:t>
      </w:r>
      <w:r>
        <w:rPr>
          <w:rFonts w:hint="eastAsia"/>
        </w:rPr>
        <w:t>万辆，眼下只能报废或者卖掉。如果选择报废，车主最多能拿一万两千元。从去年年底开始，二手车市场供应激增。</w:t>
      </w:r>
    </w:p>
    <w:p w:rsidR="005A1785" w:rsidRDefault="005A1785" w:rsidP="00AC0697">
      <w:r>
        <w:rPr>
          <w:rFonts w:hint="eastAsia"/>
        </w:rPr>
        <w:t>据了解，随着对环保日渐重视，从</w:t>
      </w:r>
      <w:r>
        <w:rPr>
          <w:rFonts w:hint="eastAsia"/>
        </w:rPr>
        <w:t>2011</w:t>
      </w:r>
      <w:r>
        <w:rPr>
          <w:rFonts w:hint="eastAsia"/>
        </w:rPr>
        <w:t>年起，国内一些地区相继出台地方法律法规，限制不达标的车辆迁入，到</w:t>
      </w:r>
      <w:r>
        <w:rPr>
          <w:rFonts w:hint="eastAsia"/>
        </w:rPr>
        <w:t>2014</w:t>
      </w:r>
      <w:r>
        <w:rPr>
          <w:rFonts w:hint="eastAsia"/>
        </w:rPr>
        <w:t>年，对二手车迁入设限已在各地全面铺开，包括北京在内，许多城市都成了一个个相对封闭的市场。除黄标车以外，本地能够跑的车，就必须允许迁入。</w:t>
      </w:r>
    </w:p>
    <w:p w:rsidR="005A1785" w:rsidRDefault="005A1785" w:rsidP="00AC0697">
      <w:pPr>
        <w:rPr>
          <w:rFonts w:cs="宋体"/>
          <w:b/>
          <w:bCs/>
          <w:i/>
          <w:iCs/>
        </w:rPr>
      </w:pPr>
      <w:r w:rsidRPr="002009FE">
        <w:rPr>
          <w:rFonts w:cs="宋体" w:hint="eastAsia"/>
          <w:b/>
          <w:bCs/>
          <w:i/>
          <w:iCs/>
        </w:rPr>
        <w:t>分析：。</w:t>
      </w:r>
    </w:p>
    <w:p w:rsidR="005A1785" w:rsidRPr="0072571D" w:rsidRDefault="005A1785" w:rsidP="00AC0697">
      <w:pPr>
        <w:pStyle w:val="a8"/>
        <w:numPr>
          <w:ilvl w:val="0"/>
          <w:numId w:val="19"/>
        </w:numPr>
        <w:ind w:firstLineChars="0"/>
        <w:outlineLvl w:val="1"/>
        <w:rPr>
          <w:b/>
        </w:rPr>
      </w:pPr>
      <w:r w:rsidRPr="0072571D">
        <w:rPr>
          <w:rFonts w:hint="eastAsia"/>
          <w:b/>
        </w:rPr>
        <w:t>北京叫停共享电动车存安全隐患要求全收回</w:t>
      </w:r>
    </w:p>
    <w:p w:rsidR="005A1785" w:rsidRDefault="005A1785" w:rsidP="00B0281C">
      <w:r>
        <w:rPr>
          <w:rFonts w:hint="eastAsia"/>
        </w:rPr>
        <w:t>近日，北京街头出现了一批黄色的共享电动自行车引起了市民的担忧。昨天，这种共享电动车刚问世没多久就被交管部门紧急叫停。</w:t>
      </w:r>
    </w:p>
    <w:p w:rsidR="005A1785" w:rsidRDefault="005A1785" w:rsidP="00AC0697">
      <w:r>
        <w:rPr>
          <w:rFonts w:hint="eastAsia"/>
        </w:rPr>
        <w:t>车子上面使用的是电子锁，只要通过扫码下载软件之后，缴纳</w:t>
      </w:r>
      <w:r>
        <w:rPr>
          <w:rFonts w:hint="eastAsia"/>
        </w:rPr>
        <w:t>299</w:t>
      </w:r>
      <w:r>
        <w:rPr>
          <w:rFonts w:hint="eastAsia"/>
        </w:rPr>
        <w:t>元押金，就可以租用。在租用说明上要求进行身份验证，但是记者缴纳押金后直接选择租车，也可将车子发动。此在车子上面没有脚蹬子。车尾部上面只有一个公司的车辆号码，并没有交管部门核发的车牌。</w:t>
      </w:r>
    </w:p>
    <w:p w:rsidR="005A1785" w:rsidRDefault="005A1785" w:rsidP="00AC0697">
      <w:pPr>
        <w:rPr>
          <w:rFonts w:cs="宋体"/>
          <w:b/>
          <w:bCs/>
          <w:i/>
          <w:iCs/>
        </w:rPr>
      </w:pPr>
      <w:r w:rsidRPr="002009FE">
        <w:rPr>
          <w:rFonts w:cs="宋体" w:hint="eastAsia"/>
          <w:b/>
          <w:bCs/>
          <w:i/>
          <w:iCs/>
        </w:rPr>
        <w:t>分析：。</w:t>
      </w:r>
    </w:p>
    <w:p w:rsidR="005A1785" w:rsidRPr="001B59C4" w:rsidRDefault="005A1785" w:rsidP="00AC0697">
      <w:pPr>
        <w:pStyle w:val="a8"/>
        <w:numPr>
          <w:ilvl w:val="0"/>
          <w:numId w:val="19"/>
        </w:numPr>
        <w:ind w:firstLineChars="0"/>
        <w:outlineLvl w:val="1"/>
        <w:rPr>
          <w:b/>
        </w:rPr>
      </w:pPr>
      <w:r w:rsidRPr="001B59C4">
        <w:rPr>
          <w:rFonts w:hint="eastAsia"/>
          <w:b/>
        </w:rPr>
        <w:t>补贴退坡目录未出新能源车市场暂时停滞</w:t>
      </w:r>
    </w:p>
    <w:p w:rsidR="005A1785" w:rsidRDefault="005A1785" w:rsidP="00AC0697">
      <w:r>
        <w:rPr>
          <w:rFonts w:hint="eastAsia"/>
        </w:rPr>
        <w:t>因为刚刚出台了北京市地方补贴标准，但能够享受补贴的车型尚不明确，车企不敢贸然进行销售；另一方面是因为去年年底前，得知补贴即将减少，令绝大多数持有购车指标的消费者在去年集中购车，而今年第一批摇号结果需在</w:t>
      </w:r>
      <w:r>
        <w:rPr>
          <w:rFonts w:hint="eastAsia"/>
        </w:rPr>
        <w:t>2</w:t>
      </w:r>
      <w:r>
        <w:rPr>
          <w:rFonts w:hint="eastAsia"/>
        </w:rPr>
        <w:t>月</w:t>
      </w:r>
      <w:r>
        <w:rPr>
          <w:rFonts w:hint="eastAsia"/>
        </w:rPr>
        <w:t>26</w:t>
      </w:r>
      <w:r>
        <w:rPr>
          <w:rFonts w:hint="eastAsia"/>
        </w:rPr>
        <w:t>日出炉，目前手中持有指标却尚未使用的仅占少数。</w:t>
      </w:r>
    </w:p>
    <w:p w:rsidR="005A1785" w:rsidRDefault="005A1785" w:rsidP="00B0281C">
      <w:r>
        <w:rPr>
          <w:rFonts w:hint="eastAsia"/>
        </w:rPr>
        <w:t>在售新能源车的价格已经出现变动，比如北汽</w:t>
      </w:r>
      <w:r>
        <w:rPr>
          <w:rFonts w:hint="eastAsia"/>
        </w:rPr>
        <w:t>EU260</w:t>
      </w:r>
      <w:r>
        <w:rPr>
          <w:rFonts w:hint="eastAsia"/>
        </w:rPr>
        <w:t>两款新能源汽车价格上调</w:t>
      </w:r>
      <w:r>
        <w:rPr>
          <w:rFonts w:hint="eastAsia"/>
        </w:rPr>
        <w:t>3000</w:t>
      </w:r>
      <w:r>
        <w:rPr>
          <w:rFonts w:hint="eastAsia"/>
        </w:rPr>
        <w:t>元和</w:t>
      </w:r>
      <w:r>
        <w:rPr>
          <w:rFonts w:hint="eastAsia"/>
        </w:rPr>
        <w:t>1</w:t>
      </w:r>
      <w:r>
        <w:rPr>
          <w:rFonts w:hint="eastAsia"/>
        </w:rPr>
        <w:t>万元。另有媒体报道称，比亚迪三款新能源车价格均上涨</w:t>
      </w:r>
      <w:r>
        <w:rPr>
          <w:rFonts w:hint="eastAsia"/>
        </w:rPr>
        <w:t>1</w:t>
      </w:r>
      <w:r>
        <w:rPr>
          <w:rFonts w:hint="eastAsia"/>
        </w:rPr>
        <w:t>万元。</w:t>
      </w:r>
    </w:p>
    <w:p w:rsidR="005A1785" w:rsidRDefault="005A1785" w:rsidP="00AC0697">
      <w:pPr>
        <w:rPr>
          <w:rFonts w:cs="宋体"/>
          <w:b/>
          <w:bCs/>
          <w:i/>
          <w:iCs/>
        </w:rPr>
      </w:pPr>
      <w:r w:rsidRPr="002009FE">
        <w:rPr>
          <w:rFonts w:cs="宋体" w:hint="eastAsia"/>
          <w:b/>
          <w:bCs/>
          <w:i/>
          <w:iCs/>
        </w:rPr>
        <w:t>分析：。</w:t>
      </w:r>
    </w:p>
    <w:p w:rsidR="005A1785" w:rsidRPr="0025034E" w:rsidRDefault="005A1785" w:rsidP="00AC0697">
      <w:pPr>
        <w:pStyle w:val="a8"/>
        <w:numPr>
          <w:ilvl w:val="0"/>
          <w:numId w:val="19"/>
        </w:numPr>
        <w:ind w:firstLineChars="0"/>
        <w:outlineLvl w:val="1"/>
        <w:rPr>
          <w:b/>
        </w:rPr>
      </w:pPr>
      <w:r w:rsidRPr="0025034E">
        <w:rPr>
          <w:rFonts w:hint="eastAsia"/>
          <w:b/>
        </w:rPr>
        <w:t>车用润滑油频繁涨价：成本增长是主因</w:t>
      </w:r>
    </w:p>
    <w:p w:rsidR="005A1785" w:rsidRDefault="005A1785" w:rsidP="00AC0697">
      <w:r>
        <w:rPr>
          <w:rFonts w:hint="eastAsia"/>
        </w:rPr>
        <w:t>春节以来，汽车轮胎企业接二连三发布涨价公告，各个品牌润滑油掀起涨价风波。随着大宗货物的交易额不断走高，钢铁、煤炭、化工产品、基础油的价格也不断走高。受宏观经济影响，目前大宗商品价格普遍上涨。</w:t>
      </w:r>
    </w:p>
    <w:p w:rsidR="005A1785" w:rsidRDefault="005A1785" w:rsidP="00AC0697">
      <w:r>
        <w:rPr>
          <w:rFonts w:hint="eastAsia"/>
        </w:rPr>
        <w:t>张大农认为，“这次的涨价对那些有品牌定位和长远目标的润滑油企业来说是有利的，可以抢占原来亿打价格战为主的市场。”但对那些小厂家而言，之前虽然可以在原材料成本较低的时候通过打价格战生存下来，并且存留一定的利润空间。但当成本上涨时，小厂家也不得不随之涨价，此时他们低廉的价格就不再具任何优势，这将导致那些小厂家很难在经济波动时正向发展，甚至存活下来。</w:t>
      </w:r>
    </w:p>
    <w:p w:rsidR="005A1785" w:rsidRDefault="005A1785" w:rsidP="00AC0697">
      <w:r>
        <w:rPr>
          <w:rFonts w:hint="eastAsia"/>
        </w:rPr>
        <w:t>此外，某业内人士对记者表示，对国内大型润滑油品牌来说，这是一次向国际品牌看齐、发展高端产品的机遇。但由于全球各国节能减排政策的不断从严，高端产品的竞争将会更加激烈，因此如何在新的竞争趋势下提升品牌竞争力成为了企业发展的当务之急。</w:t>
      </w:r>
    </w:p>
    <w:p w:rsidR="005A1785" w:rsidRDefault="005A1785" w:rsidP="00AC0697">
      <w:pPr>
        <w:rPr>
          <w:rFonts w:cs="宋体"/>
          <w:b/>
          <w:bCs/>
          <w:i/>
          <w:iCs/>
        </w:rPr>
      </w:pPr>
      <w:r w:rsidRPr="002009FE">
        <w:rPr>
          <w:rFonts w:cs="宋体" w:hint="eastAsia"/>
          <w:b/>
          <w:bCs/>
          <w:i/>
          <w:iCs/>
        </w:rPr>
        <w:t>分析：。</w:t>
      </w:r>
    </w:p>
    <w:p w:rsidR="005A1785" w:rsidRPr="007826D3" w:rsidRDefault="005A1785" w:rsidP="00B95964">
      <w:pPr>
        <w:pStyle w:val="a8"/>
        <w:numPr>
          <w:ilvl w:val="0"/>
          <w:numId w:val="7"/>
        </w:numPr>
        <w:ind w:firstLineChars="0"/>
        <w:outlineLvl w:val="1"/>
        <w:rPr>
          <w:b/>
        </w:rPr>
      </w:pPr>
      <w:r w:rsidRPr="007826D3">
        <w:rPr>
          <w:rFonts w:hint="eastAsia"/>
          <w:b/>
        </w:rPr>
        <w:t>成都银隆新能源客车</w:t>
      </w:r>
      <w:r w:rsidRPr="007826D3">
        <w:rPr>
          <w:rFonts w:hint="eastAsia"/>
          <w:b/>
        </w:rPr>
        <w:t>8</w:t>
      </w:r>
      <w:r w:rsidRPr="007826D3">
        <w:rPr>
          <w:rFonts w:hint="eastAsia"/>
          <w:b/>
        </w:rPr>
        <w:t>月将下线！年产</w:t>
      </w:r>
      <w:r w:rsidRPr="007826D3">
        <w:rPr>
          <w:rFonts w:hint="eastAsia"/>
          <w:b/>
        </w:rPr>
        <w:t>1.5</w:t>
      </w:r>
      <w:r w:rsidRPr="007826D3">
        <w:rPr>
          <w:rFonts w:hint="eastAsia"/>
          <w:b/>
        </w:rPr>
        <w:t>万辆</w:t>
      </w:r>
    </w:p>
    <w:p w:rsidR="005A1785" w:rsidRDefault="005A1785" w:rsidP="00B95964">
      <w:r>
        <w:rPr>
          <w:rFonts w:hint="eastAsia"/>
        </w:rPr>
        <w:t>珠海银隆</w:t>
      </w:r>
      <w:r>
        <w:rPr>
          <w:rFonts w:hint="eastAsia"/>
        </w:rPr>
        <w:t>(</w:t>
      </w:r>
      <w:r>
        <w:rPr>
          <w:rFonts w:hint="eastAsia"/>
        </w:rPr>
        <w:t>成都</w:t>
      </w:r>
      <w:r>
        <w:rPr>
          <w:rFonts w:hint="eastAsia"/>
        </w:rPr>
        <w:t>)</w:t>
      </w:r>
      <w:r>
        <w:rPr>
          <w:rFonts w:hint="eastAsia"/>
        </w:rPr>
        <w:t>新能源产业园项目承载的关注度远远超过了其项目本身。自去年</w:t>
      </w:r>
      <w:r>
        <w:rPr>
          <w:rFonts w:hint="eastAsia"/>
        </w:rPr>
        <w:t>12</w:t>
      </w:r>
      <w:r>
        <w:rPr>
          <w:rFonts w:hint="eastAsia"/>
        </w:rPr>
        <w:t>月</w:t>
      </w:r>
      <w:r>
        <w:rPr>
          <w:rFonts w:hint="eastAsia"/>
        </w:rPr>
        <w:t>16</w:t>
      </w:r>
      <w:r>
        <w:rPr>
          <w:rFonts w:hint="eastAsia"/>
        </w:rPr>
        <w:t>日开工建设以来，项目一直与格力电器董事长董明珠关于新能源汽车产业的言行相关联。成都银隆项目，或许正承载着她的“造车梦想”。再过几个月这里就将建成一个年产</w:t>
      </w:r>
      <w:r>
        <w:rPr>
          <w:rFonts w:hint="eastAsia"/>
        </w:rPr>
        <w:t>1.5</w:t>
      </w:r>
      <w:r>
        <w:rPr>
          <w:rFonts w:hint="eastAsia"/>
        </w:rPr>
        <w:t>万辆新能源客车、</w:t>
      </w:r>
      <w:r>
        <w:rPr>
          <w:rFonts w:hint="eastAsia"/>
        </w:rPr>
        <w:t>10</w:t>
      </w:r>
      <w:r>
        <w:rPr>
          <w:rFonts w:hint="eastAsia"/>
        </w:rPr>
        <w:t>亿安时钛酸锂电池的现代化工厂。我们七月份将试生产，八月份将正式投产。”</w:t>
      </w:r>
    </w:p>
    <w:p w:rsidR="005A1785" w:rsidRDefault="005A1785" w:rsidP="00B95964">
      <w:pPr>
        <w:rPr>
          <w:rFonts w:cs="宋体"/>
          <w:b/>
          <w:bCs/>
          <w:i/>
          <w:iCs/>
        </w:rPr>
      </w:pPr>
      <w:r w:rsidRPr="002009FE">
        <w:rPr>
          <w:rFonts w:cs="宋体" w:hint="eastAsia"/>
          <w:b/>
          <w:bCs/>
          <w:i/>
          <w:iCs/>
        </w:rPr>
        <w:t>分析：。</w:t>
      </w:r>
    </w:p>
    <w:p w:rsidR="005A1785" w:rsidRPr="00BC7F29" w:rsidRDefault="005A1785" w:rsidP="00AC0697">
      <w:pPr>
        <w:pStyle w:val="a8"/>
        <w:numPr>
          <w:ilvl w:val="0"/>
          <w:numId w:val="19"/>
        </w:numPr>
        <w:ind w:firstLineChars="0"/>
        <w:outlineLvl w:val="1"/>
        <w:rPr>
          <w:b/>
        </w:rPr>
      </w:pPr>
      <w:r w:rsidRPr="00BC7F29">
        <w:rPr>
          <w:rFonts w:hint="eastAsia"/>
          <w:b/>
        </w:rPr>
        <w:t>定个小目标：合资谨慎乐观自主大胆放量</w:t>
      </w:r>
    </w:p>
    <w:p w:rsidR="005A1785" w:rsidRDefault="005A1785" w:rsidP="00AC0697">
      <w:r>
        <w:rPr>
          <w:rFonts w:hint="eastAsia"/>
        </w:rPr>
        <w:t>伴随</w:t>
      </w:r>
      <w:r>
        <w:rPr>
          <w:rFonts w:hint="eastAsia"/>
        </w:rPr>
        <w:t>2017</w:t>
      </w:r>
      <w:r>
        <w:rPr>
          <w:rFonts w:hint="eastAsia"/>
        </w:rPr>
        <w:t>年新年大幕的开启，各大汽车企业已经由此前的战略制定期过渡到如今的战略执行期。新一轮车市大战的帷幕就此拉开。</w:t>
      </w:r>
    </w:p>
    <w:p w:rsidR="005A1785" w:rsidRDefault="005A1785" w:rsidP="002F688D">
      <w:r>
        <w:rPr>
          <w:rFonts w:hint="eastAsia"/>
        </w:rPr>
        <w:t>仔细查看各大汽车厂商</w:t>
      </w:r>
      <w:r>
        <w:rPr>
          <w:rFonts w:hint="eastAsia"/>
        </w:rPr>
        <w:t>2017</w:t>
      </w:r>
      <w:r>
        <w:rPr>
          <w:rFonts w:hint="eastAsia"/>
        </w:rPr>
        <w:t>年的新车销售目标，一个有趣的规律是：大部分合资品牌对</w:t>
      </w:r>
      <w:r>
        <w:rPr>
          <w:rFonts w:hint="eastAsia"/>
        </w:rPr>
        <w:t>2017</w:t>
      </w:r>
      <w:r>
        <w:rPr>
          <w:rFonts w:hint="eastAsia"/>
        </w:rPr>
        <w:t>年销量增幅的预期与</w:t>
      </w:r>
      <w:r>
        <w:rPr>
          <w:rFonts w:hint="eastAsia"/>
        </w:rPr>
        <w:t>GDP</w:t>
      </w:r>
      <w:r>
        <w:rPr>
          <w:rFonts w:hint="eastAsia"/>
        </w:rPr>
        <w:t>增幅相差不大。不过，自主品牌对于</w:t>
      </w:r>
      <w:r>
        <w:rPr>
          <w:rFonts w:hint="eastAsia"/>
        </w:rPr>
        <w:t>2017</w:t>
      </w:r>
      <w:r>
        <w:rPr>
          <w:rFonts w:hint="eastAsia"/>
        </w:rPr>
        <w:t>年销量的增幅却普遍有较高的预期，有相当一部分企业都将增幅定在</w:t>
      </w:r>
      <w:r>
        <w:rPr>
          <w:rFonts w:hint="eastAsia"/>
        </w:rPr>
        <w:t>50%</w:t>
      </w:r>
      <w:r>
        <w:rPr>
          <w:rFonts w:hint="eastAsia"/>
        </w:rPr>
        <w:t>以上。</w:t>
      </w:r>
    </w:p>
    <w:p w:rsidR="005A1785" w:rsidRDefault="005A1785" w:rsidP="00AC0697">
      <w:r>
        <w:rPr>
          <w:rFonts w:hint="eastAsia"/>
        </w:rPr>
        <w:t>自主品牌对</w:t>
      </w:r>
      <w:r>
        <w:rPr>
          <w:rFonts w:hint="eastAsia"/>
        </w:rPr>
        <w:t>2017</w:t>
      </w:r>
      <w:r>
        <w:rPr>
          <w:rFonts w:hint="eastAsia"/>
        </w:rPr>
        <w:t>年销量的预估普遍乐观且大胆。具体看来，上汽乘用车销量目标为</w:t>
      </w:r>
      <w:r>
        <w:rPr>
          <w:rFonts w:hint="eastAsia"/>
        </w:rPr>
        <w:t>60</w:t>
      </w:r>
      <w:r>
        <w:rPr>
          <w:rFonts w:hint="eastAsia"/>
        </w:rPr>
        <w:t>万辆，目标增幅为</w:t>
      </w:r>
      <w:r>
        <w:rPr>
          <w:rFonts w:hint="eastAsia"/>
        </w:rPr>
        <w:t>86.5%</w:t>
      </w:r>
      <w:r>
        <w:rPr>
          <w:rFonts w:hint="eastAsia"/>
        </w:rPr>
        <w:t>；广汽乘用车销量目标为</w:t>
      </w:r>
      <w:r>
        <w:rPr>
          <w:rFonts w:hint="eastAsia"/>
        </w:rPr>
        <w:t>50</w:t>
      </w:r>
      <w:r>
        <w:rPr>
          <w:rFonts w:hint="eastAsia"/>
        </w:rPr>
        <w:t>万辆，目标增幅为</w:t>
      </w:r>
      <w:r>
        <w:rPr>
          <w:rFonts w:hint="eastAsia"/>
        </w:rPr>
        <w:t>78.57%</w:t>
      </w:r>
      <w:r>
        <w:rPr>
          <w:rFonts w:hint="eastAsia"/>
        </w:rPr>
        <w:t>；奇瑞销量目标为</w:t>
      </w:r>
      <w:r>
        <w:rPr>
          <w:rFonts w:hint="eastAsia"/>
        </w:rPr>
        <w:t>90</w:t>
      </w:r>
      <w:r>
        <w:rPr>
          <w:rFonts w:hint="eastAsia"/>
        </w:rPr>
        <w:t>万辆，目标增幅为</w:t>
      </w:r>
      <w:r>
        <w:rPr>
          <w:rFonts w:hint="eastAsia"/>
        </w:rPr>
        <w:t>50%</w:t>
      </w:r>
      <w:r>
        <w:rPr>
          <w:rFonts w:hint="eastAsia"/>
        </w:rPr>
        <w:t>；东风风神销量目标为</w:t>
      </w:r>
      <w:r>
        <w:rPr>
          <w:rFonts w:hint="eastAsia"/>
        </w:rPr>
        <w:t>20</w:t>
      </w:r>
      <w:r>
        <w:rPr>
          <w:rFonts w:hint="eastAsia"/>
        </w:rPr>
        <w:t>万辆，目标增幅为</w:t>
      </w:r>
      <w:r>
        <w:rPr>
          <w:rFonts w:hint="eastAsia"/>
        </w:rPr>
        <w:t>53%</w:t>
      </w:r>
      <w:r>
        <w:rPr>
          <w:rFonts w:hint="eastAsia"/>
        </w:rPr>
        <w:t>……</w:t>
      </w:r>
    </w:p>
    <w:p w:rsidR="005A1785" w:rsidRDefault="005A1785" w:rsidP="00AC0697">
      <w:r>
        <w:rPr>
          <w:rFonts w:hint="eastAsia"/>
        </w:rPr>
        <w:t>与自主品牌“昂首阔步”的步调不同，合资品牌制定的销量目标显然谨慎了许多。</w:t>
      </w:r>
    </w:p>
    <w:p w:rsidR="005A1785" w:rsidRDefault="005A1785" w:rsidP="00AC0697">
      <w:r>
        <w:rPr>
          <w:rFonts w:hint="eastAsia"/>
        </w:rPr>
        <w:t>数据显示，一汽大众</w:t>
      </w:r>
      <w:r>
        <w:rPr>
          <w:rFonts w:hint="eastAsia"/>
        </w:rPr>
        <w:t>2017</w:t>
      </w:r>
      <w:r>
        <w:rPr>
          <w:rFonts w:hint="eastAsia"/>
        </w:rPr>
        <w:t>年的必达目标为</w:t>
      </w:r>
      <w:r>
        <w:rPr>
          <w:rFonts w:hint="eastAsia"/>
        </w:rPr>
        <w:t>196</w:t>
      </w:r>
      <w:r>
        <w:rPr>
          <w:rFonts w:hint="eastAsia"/>
        </w:rPr>
        <w:t>万辆，根据其</w:t>
      </w:r>
      <w:r>
        <w:rPr>
          <w:rFonts w:hint="eastAsia"/>
        </w:rPr>
        <w:t>2016</w:t>
      </w:r>
      <w:r>
        <w:rPr>
          <w:rFonts w:hint="eastAsia"/>
        </w:rPr>
        <w:t>年</w:t>
      </w:r>
      <w:r>
        <w:rPr>
          <w:rFonts w:hint="eastAsia"/>
        </w:rPr>
        <w:t>182</w:t>
      </w:r>
      <w:r>
        <w:rPr>
          <w:rFonts w:hint="eastAsia"/>
        </w:rPr>
        <w:t>万辆的销量成绩来看，目标增幅为</w:t>
      </w:r>
      <w:r>
        <w:rPr>
          <w:rFonts w:hint="eastAsia"/>
        </w:rPr>
        <w:t>7.6%</w:t>
      </w:r>
      <w:r>
        <w:rPr>
          <w:rFonts w:hint="eastAsia"/>
        </w:rPr>
        <w:t>。此外，一汽丰田的销量目标为</w:t>
      </w:r>
      <w:r>
        <w:rPr>
          <w:rFonts w:hint="eastAsia"/>
        </w:rPr>
        <w:t>67</w:t>
      </w:r>
      <w:r>
        <w:rPr>
          <w:rFonts w:hint="eastAsia"/>
        </w:rPr>
        <w:t>万辆，目标增幅为</w:t>
      </w:r>
      <w:r>
        <w:rPr>
          <w:rFonts w:hint="eastAsia"/>
        </w:rPr>
        <w:t>1.7%</w:t>
      </w:r>
      <w:r>
        <w:rPr>
          <w:rFonts w:hint="eastAsia"/>
        </w:rPr>
        <w:t>；广汽本田销量目标为</w:t>
      </w:r>
      <w:r>
        <w:rPr>
          <w:rFonts w:hint="eastAsia"/>
        </w:rPr>
        <w:t>69</w:t>
      </w:r>
      <w:r>
        <w:rPr>
          <w:rFonts w:hint="eastAsia"/>
        </w:rPr>
        <w:t>万辆，目标增幅为</w:t>
      </w:r>
      <w:r>
        <w:rPr>
          <w:rFonts w:hint="eastAsia"/>
        </w:rPr>
        <w:t>11.29%</w:t>
      </w:r>
      <w:r>
        <w:rPr>
          <w:rFonts w:hint="eastAsia"/>
        </w:rPr>
        <w:t>；北京现代销量目标为</w:t>
      </w:r>
      <w:r>
        <w:rPr>
          <w:rFonts w:hint="eastAsia"/>
        </w:rPr>
        <w:t>125</w:t>
      </w:r>
      <w:r>
        <w:rPr>
          <w:rFonts w:hint="eastAsia"/>
        </w:rPr>
        <w:t>万辆，目标增幅为</w:t>
      </w:r>
      <w:r>
        <w:rPr>
          <w:rFonts w:hint="eastAsia"/>
        </w:rPr>
        <w:t>11.61%</w:t>
      </w:r>
      <w:r>
        <w:rPr>
          <w:rFonts w:hint="eastAsia"/>
        </w:rPr>
        <w:t>。相较而言，这些企业的目标增幅均以稳字当头。。</w:t>
      </w:r>
    </w:p>
    <w:p w:rsidR="005A1785" w:rsidRDefault="005A1785" w:rsidP="00AC0697">
      <w:pPr>
        <w:rPr>
          <w:rFonts w:cs="宋体"/>
          <w:b/>
          <w:bCs/>
          <w:i/>
          <w:iCs/>
        </w:rPr>
      </w:pPr>
      <w:r w:rsidRPr="002009FE">
        <w:rPr>
          <w:rFonts w:cs="宋体" w:hint="eastAsia"/>
          <w:b/>
          <w:bCs/>
          <w:i/>
          <w:iCs/>
        </w:rPr>
        <w:t>分析：。</w:t>
      </w:r>
    </w:p>
    <w:p w:rsidR="005A1785" w:rsidRPr="00E35DF2" w:rsidRDefault="005A1785" w:rsidP="00AC0697">
      <w:pPr>
        <w:pStyle w:val="a8"/>
        <w:numPr>
          <w:ilvl w:val="0"/>
          <w:numId w:val="19"/>
        </w:numPr>
        <w:ind w:firstLineChars="0"/>
        <w:outlineLvl w:val="1"/>
        <w:rPr>
          <w:b/>
        </w:rPr>
      </w:pPr>
      <w:r w:rsidRPr="00E35DF2">
        <w:rPr>
          <w:rFonts w:hint="eastAsia"/>
          <w:b/>
        </w:rPr>
        <w:t>二手车电商盈利先靠喊：数据被曝造假已有玩家悄然转型</w:t>
      </w:r>
    </w:p>
    <w:p w:rsidR="005A1785" w:rsidRDefault="005A1785" w:rsidP="00AC0697">
      <w:r>
        <w:rPr>
          <w:rFonts w:hint="eastAsia"/>
        </w:rPr>
        <w:t>日前，关于某二手车电商数据造假的消息被曝出，再度引发了大众对二手车市场虚假繁荣的质疑。有媒体报道称，某二手车电商将已售车辆信息包装成车源信息，并通过重复上架车辆，制造出海量车源的假象，瞒报真实数据。该报道透露，该电商平台的真实车源量仅有</w:t>
      </w:r>
      <w:r>
        <w:rPr>
          <w:rFonts w:hint="eastAsia"/>
        </w:rPr>
        <w:t>8</w:t>
      </w:r>
      <w:r>
        <w:rPr>
          <w:rFonts w:hint="eastAsia"/>
        </w:rPr>
        <w:t>万多台，存在</w:t>
      </w:r>
      <w:r>
        <w:rPr>
          <w:rFonts w:hint="eastAsia"/>
        </w:rPr>
        <w:t>170</w:t>
      </w:r>
      <w:r>
        <w:rPr>
          <w:rFonts w:hint="eastAsia"/>
        </w:rPr>
        <w:t>多万台的虚假车源。该电商公关部负责人表示，网络报道并不属实。但对于官网平台上的具体车源数据，该负责人并未给出明确答复。。</w:t>
      </w:r>
    </w:p>
    <w:p w:rsidR="005A1785" w:rsidRDefault="005A1785" w:rsidP="00AC0697">
      <w:pPr>
        <w:rPr>
          <w:rFonts w:cs="宋体"/>
          <w:b/>
          <w:bCs/>
          <w:i/>
          <w:iCs/>
        </w:rPr>
      </w:pPr>
      <w:r w:rsidRPr="002009FE">
        <w:rPr>
          <w:rFonts w:cs="宋体" w:hint="eastAsia"/>
          <w:b/>
          <w:bCs/>
          <w:i/>
          <w:iCs/>
        </w:rPr>
        <w:t>分析：。</w:t>
      </w:r>
    </w:p>
    <w:p w:rsidR="005A1785" w:rsidRPr="00760228" w:rsidRDefault="005A1785" w:rsidP="00B95964">
      <w:pPr>
        <w:pStyle w:val="a8"/>
        <w:numPr>
          <w:ilvl w:val="0"/>
          <w:numId w:val="7"/>
        </w:numPr>
        <w:ind w:firstLineChars="0"/>
        <w:outlineLvl w:val="1"/>
        <w:rPr>
          <w:b/>
        </w:rPr>
      </w:pPr>
      <w:r w:rsidRPr="00760228">
        <w:rPr>
          <w:rFonts w:hint="eastAsia"/>
          <w:b/>
        </w:rPr>
        <w:t>海航集团旗下“小二租车”完成千万级</w:t>
      </w:r>
      <w:r w:rsidRPr="00760228">
        <w:rPr>
          <w:rFonts w:hint="eastAsia"/>
          <w:b/>
        </w:rPr>
        <w:t>A</w:t>
      </w:r>
      <w:r w:rsidRPr="00760228">
        <w:rPr>
          <w:rFonts w:hint="eastAsia"/>
          <w:b/>
        </w:rPr>
        <w:t>轮融资</w:t>
      </w:r>
    </w:p>
    <w:p w:rsidR="005A1785" w:rsidRDefault="005A1785" w:rsidP="00B95964">
      <w:r>
        <w:rPr>
          <w:rFonts w:hint="eastAsia"/>
        </w:rPr>
        <w:t>2</w:t>
      </w:r>
      <w:r>
        <w:rPr>
          <w:rFonts w:hint="eastAsia"/>
        </w:rPr>
        <w:t>月</w:t>
      </w:r>
      <w:r>
        <w:rPr>
          <w:rFonts w:hint="eastAsia"/>
        </w:rPr>
        <w:t>21</w:t>
      </w:r>
      <w:r>
        <w:rPr>
          <w:rFonts w:hint="eastAsia"/>
        </w:rPr>
        <w:t>日悉，海航集团旗下小二租车在海口举办发布会，宣布完成千万级别的</w:t>
      </w:r>
      <w:r>
        <w:rPr>
          <w:rFonts w:hint="eastAsia"/>
        </w:rPr>
        <w:t>A</w:t>
      </w:r>
      <w:r>
        <w:rPr>
          <w:rFonts w:hint="eastAsia"/>
        </w:rPr>
        <w:t>轮融资，投资方为海创资本。同时，其同左中右微公交、哒哒科技等企业签署战略合作协议，将在海南打造车、桩、位、平台四位一体的新能源汽车运营生态体系。</w:t>
      </w:r>
    </w:p>
    <w:p w:rsidR="005A1785" w:rsidRDefault="005A1785" w:rsidP="00B95964">
      <w:pPr>
        <w:rPr>
          <w:rFonts w:cs="宋体"/>
          <w:b/>
          <w:bCs/>
          <w:i/>
          <w:iCs/>
        </w:rPr>
      </w:pPr>
      <w:r w:rsidRPr="002009FE">
        <w:rPr>
          <w:rFonts w:cs="宋体" w:hint="eastAsia"/>
          <w:b/>
          <w:bCs/>
          <w:i/>
          <w:iCs/>
        </w:rPr>
        <w:t>分析：。</w:t>
      </w:r>
    </w:p>
    <w:p w:rsidR="005A1785" w:rsidRDefault="005A1785" w:rsidP="00B95964">
      <w:pPr>
        <w:pStyle w:val="a8"/>
        <w:numPr>
          <w:ilvl w:val="0"/>
          <w:numId w:val="7"/>
        </w:numPr>
        <w:ind w:firstLineChars="0"/>
        <w:outlineLvl w:val="1"/>
      </w:pPr>
      <w:r w:rsidRPr="00760228">
        <w:rPr>
          <w:rFonts w:hint="eastAsia"/>
          <w:b/>
        </w:rPr>
        <w:t>坚瑞沃能和中通客车合力推纯电动客车和物流车</w:t>
      </w:r>
    </w:p>
    <w:p w:rsidR="005A1785" w:rsidRDefault="005A1785" w:rsidP="00B95964">
      <w:r>
        <w:rPr>
          <w:rFonts w:hint="eastAsia"/>
        </w:rPr>
        <w:t>2</w:t>
      </w:r>
      <w:r>
        <w:rPr>
          <w:rFonts w:hint="eastAsia"/>
        </w:rPr>
        <w:t>月</w:t>
      </w:r>
      <w:r>
        <w:rPr>
          <w:rFonts w:hint="eastAsia"/>
        </w:rPr>
        <w:t>21</w:t>
      </w:r>
      <w:r>
        <w:rPr>
          <w:rFonts w:hint="eastAsia"/>
        </w:rPr>
        <w:t>日消息，坚瑞沃能称，以公司全资子公司为核心的中国沃特玛新能源汽车产业创新联盟与中通客车签署《战略合作协议》，未来中通客车将完全按照创新联盟成员企业的需求生产制造新能源汽车，同时，创新联盟成员企业将与中通客车联合开发纯电动物流车，用于公告申报及投放运营。</w:t>
      </w:r>
    </w:p>
    <w:p w:rsidR="005A1785" w:rsidRDefault="005A1785" w:rsidP="00B95964">
      <w:pPr>
        <w:rPr>
          <w:rFonts w:cs="宋体"/>
          <w:b/>
          <w:bCs/>
          <w:i/>
          <w:iCs/>
        </w:rPr>
      </w:pPr>
      <w:r w:rsidRPr="002009FE">
        <w:rPr>
          <w:rFonts w:cs="宋体" w:hint="eastAsia"/>
          <w:b/>
          <w:bCs/>
          <w:i/>
          <w:iCs/>
        </w:rPr>
        <w:t>分析：。</w:t>
      </w:r>
    </w:p>
    <w:p w:rsidR="005A1785" w:rsidRPr="00A569DB" w:rsidRDefault="005A1785" w:rsidP="00AC0697">
      <w:pPr>
        <w:pStyle w:val="a8"/>
        <w:numPr>
          <w:ilvl w:val="0"/>
          <w:numId w:val="19"/>
        </w:numPr>
        <w:ind w:firstLineChars="0"/>
        <w:outlineLvl w:val="1"/>
        <w:rPr>
          <w:b/>
        </w:rPr>
      </w:pPr>
      <w:r w:rsidRPr="00A569DB">
        <w:rPr>
          <w:rFonts w:hint="eastAsia"/>
          <w:b/>
        </w:rPr>
        <w:t>京津冀协同治霾拟出大招：出租车“油换电”</w:t>
      </w:r>
    </w:p>
    <w:p w:rsidR="005A1785" w:rsidRDefault="005A1785" w:rsidP="00AC0697">
      <w:r>
        <w:rPr>
          <w:rFonts w:hint="eastAsia"/>
        </w:rPr>
        <w:t>目前，京津冀及周边地区治霾压力依然较大，除对钢铁、化工类企业实行限产限排、错峰生产以外，加大新能源汽车推广力度也是重要手段之一。</w:t>
      </w:r>
    </w:p>
    <w:p w:rsidR="005A1785" w:rsidRDefault="005A1785" w:rsidP="00571EC8">
      <w:r>
        <w:rPr>
          <w:rFonts w:hint="eastAsia"/>
        </w:rPr>
        <w:t>2</w:t>
      </w:r>
      <w:r>
        <w:rPr>
          <w:rFonts w:hint="eastAsia"/>
        </w:rPr>
        <w:t>月</w:t>
      </w:r>
      <w:r>
        <w:rPr>
          <w:rFonts w:hint="eastAsia"/>
        </w:rPr>
        <w:t>14</w:t>
      </w:r>
      <w:r>
        <w:rPr>
          <w:rFonts w:hint="eastAsia"/>
        </w:rPr>
        <w:t>日，《京津冀及周边地区</w:t>
      </w:r>
      <w:r>
        <w:rPr>
          <w:rFonts w:hint="eastAsia"/>
        </w:rPr>
        <w:t>2017</w:t>
      </w:r>
      <w:r>
        <w:rPr>
          <w:rFonts w:hint="eastAsia"/>
        </w:rPr>
        <w:t>年大气污染防治工作方案》（征求意见稿）（以下简称《工作方案》）正在向北京、天津等地相关部门征求意见。《工作方案》中提到，北京市新增和淘汰更新的出租车应全部更换为电动车，其他城市积极推进出租车更换为电动车或新能源车；各地督促在用燃油和燃气出租车，定期更换三元催化器。</w:t>
      </w:r>
    </w:p>
    <w:p w:rsidR="005A1785" w:rsidRDefault="005A1785" w:rsidP="00AC0697">
      <w:r>
        <w:rPr>
          <w:rFonts w:hint="eastAsia"/>
        </w:rPr>
        <w:t>《工作方案》指出，为全面实现《大气污染防治行动计划》目标，切实改善京津冀及周边地区环境空气质量，在《京津冀及周边地区落实大气污染防治行动计划实施细则》和《京津冀大气污染防治强化措施（</w:t>
      </w:r>
      <w:r>
        <w:rPr>
          <w:rFonts w:hint="eastAsia"/>
        </w:rPr>
        <w:t>2016~2017</w:t>
      </w:r>
      <w:r>
        <w:rPr>
          <w:rFonts w:hint="eastAsia"/>
        </w:rPr>
        <w:t>年）》基础上，进一步加大京津冀大气污染传输通道治理力度，制定</w:t>
      </w:r>
      <w:r>
        <w:rPr>
          <w:rFonts w:hint="eastAsia"/>
        </w:rPr>
        <w:t>2017</w:t>
      </w:r>
      <w:r>
        <w:rPr>
          <w:rFonts w:hint="eastAsia"/>
        </w:rPr>
        <w:t>年工作方案。。</w:t>
      </w:r>
    </w:p>
    <w:p w:rsidR="005A1785" w:rsidRDefault="005A1785" w:rsidP="00AC0697">
      <w:pPr>
        <w:rPr>
          <w:rFonts w:cs="宋体"/>
          <w:b/>
          <w:bCs/>
          <w:i/>
          <w:iCs/>
        </w:rPr>
      </w:pPr>
      <w:r w:rsidRPr="002009FE">
        <w:rPr>
          <w:rFonts w:cs="宋体" w:hint="eastAsia"/>
          <w:b/>
          <w:bCs/>
          <w:i/>
          <w:iCs/>
        </w:rPr>
        <w:t>分析：。</w:t>
      </w:r>
    </w:p>
    <w:p w:rsidR="005A1785" w:rsidRPr="0056752D" w:rsidRDefault="005A1785" w:rsidP="00B95964">
      <w:pPr>
        <w:pStyle w:val="a8"/>
        <w:numPr>
          <w:ilvl w:val="0"/>
          <w:numId w:val="7"/>
        </w:numPr>
        <w:ind w:firstLineChars="0"/>
        <w:outlineLvl w:val="1"/>
        <w:rPr>
          <w:b/>
        </w:rPr>
      </w:pPr>
      <w:r w:rsidRPr="0056752D">
        <w:rPr>
          <w:rFonts w:hint="eastAsia"/>
          <w:b/>
        </w:rPr>
        <w:t>骆驼股份与唐骏汽车签约合力发展新能源汽车</w:t>
      </w:r>
    </w:p>
    <w:p w:rsidR="005A1785" w:rsidRDefault="005A1785" w:rsidP="00B95964">
      <w:r>
        <w:rPr>
          <w:rFonts w:hint="eastAsia"/>
        </w:rPr>
        <w:t>2</w:t>
      </w:r>
      <w:r>
        <w:rPr>
          <w:rFonts w:hint="eastAsia"/>
        </w:rPr>
        <w:t>月</w:t>
      </w:r>
      <w:r>
        <w:rPr>
          <w:rFonts w:hint="eastAsia"/>
        </w:rPr>
        <w:t>23</w:t>
      </w:r>
      <w:r>
        <w:rPr>
          <w:rFonts w:hint="eastAsia"/>
        </w:rPr>
        <w:t>日消息，骆驼股份与唐骏汽车签订了《战略合作框架协议书》，双方拟在新能源汽车产品配套、技术支持等方面开展合作。</w:t>
      </w:r>
    </w:p>
    <w:p w:rsidR="005A1785" w:rsidRDefault="005A1785" w:rsidP="00B95964">
      <w:pPr>
        <w:rPr>
          <w:rFonts w:cs="宋体"/>
          <w:b/>
          <w:bCs/>
          <w:i/>
          <w:iCs/>
        </w:rPr>
      </w:pPr>
      <w:r w:rsidRPr="002009FE">
        <w:rPr>
          <w:rFonts w:cs="宋体" w:hint="eastAsia"/>
          <w:b/>
          <w:bCs/>
          <w:i/>
          <w:iCs/>
        </w:rPr>
        <w:t>分析：。</w:t>
      </w:r>
    </w:p>
    <w:p w:rsidR="005A1785" w:rsidRPr="00423E01" w:rsidRDefault="005A1785" w:rsidP="00B95964">
      <w:pPr>
        <w:pStyle w:val="a8"/>
        <w:numPr>
          <w:ilvl w:val="0"/>
          <w:numId w:val="7"/>
        </w:numPr>
        <w:ind w:firstLineChars="0"/>
        <w:outlineLvl w:val="1"/>
        <w:rPr>
          <w:b/>
        </w:rPr>
      </w:pPr>
      <w:r w:rsidRPr="00423E01">
        <w:rPr>
          <w:rFonts w:hint="eastAsia"/>
          <w:b/>
        </w:rPr>
        <w:t>宁德时代溧阳基地二期项目开工预计新增收入</w:t>
      </w:r>
      <w:r w:rsidRPr="00423E01">
        <w:rPr>
          <w:rFonts w:hint="eastAsia"/>
          <w:b/>
        </w:rPr>
        <w:t>200</w:t>
      </w:r>
      <w:r w:rsidRPr="00423E01">
        <w:rPr>
          <w:rFonts w:hint="eastAsia"/>
          <w:b/>
        </w:rPr>
        <w:t>亿元</w:t>
      </w:r>
    </w:p>
    <w:p w:rsidR="005A1785" w:rsidRDefault="005A1785" w:rsidP="00B95964">
      <w:r>
        <w:rPr>
          <w:rFonts w:hint="eastAsia"/>
        </w:rPr>
        <w:t>2</w:t>
      </w:r>
      <w:r>
        <w:rPr>
          <w:rFonts w:hint="eastAsia"/>
        </w:rPr>
        <w:t>月</w:t>
      </w:r>
      <w:r>
        <w:rPr>
          <w:rFonts w:hint="eastAsia"/>
        </w:rPr>
        <w:t>22</w:t>
      </w:r>
      <w:r>
        <w:rPr>
          <w:rFonts w:hint="eastAsia"/>
        </w:rPr>
        <w:t>日消息，江苏溧阳市</w:t>
      </w:r>
      <w:r>
        <w:rPr>
          <w:rFonts w:hint="eastAsia"/>
        </w:rPr>
        <w:t>2017</w:t>
      </w:r>
      <w:r>
        <w:rPr>
          <w:rFonts w:hint="eastAsia"/>
        </w:rPr>
        <w:t>年首批重大项目集中开工现场推进会暨溧阳宁德时代新能源科技有限公司二期开工仪式在中关村产业园</w:t>
      </w:r>
      <w:r>
        <w:rPr>
          <w:rFonts w:hint="eastAsia"/>
        </w:rPr>
        <w:t>CATL</w:t>
      </w:r>
      <w:r>
        <w:rPr>
          <w:rFonts w:hint="eastAsia"/>
        </w:rPr>
        <w:t>二期举行，计划于</w:t>
      </w:r>
      <w:r>
        <w:rPr>
          <w:rFonts w:hint="eastAsia"/>
        </w:rPr>
        <w:t>2017</w:t>
      </w:r>
      <w:r>
        <w:rPr>
          <w:rFonts w:hint="eastAsia"/>
        </w:rPr>
        <w:t>年</w:t>
      </w:r>
      <w:r>
        <w:rPr>
          <w:rFonts w:hint="eastAsia"/>
        </w:rPr>
        <w:t>12</w:t>
      </w:r>
      <w:r>
        <w:rPr>
          <w:rFonts w:hint="eastAsia"/>
        </w:rPr>
        <w:t>月主体完工。建成达产后，可新增销售收入</w:t>
      </w:r>
      <w:r>
        <w:rPr>
          <w:rFonts w:hint="eastAsia"/>
        </w:rPr>
        <w:t>200</w:t>
      </w:r>
      <w:r>
        <w:rPr>
          <w:rFonts w:hint="eastAsia"/>
        </w:rPr>
        <w:t>亿元，新增就业</w:t>
      </w:r>
      <w:r>
        <w:rPr>
          <w:rFonts w:hint="eastAsia"/>
        </w:rPr>
        <w:t>7,000</w:t>
      </w:r>
      <w:r>
        <w:rPr>
          <w:rFonts w:hint="eastAsia"/>
        </w:rPr>
        <w:t>人。</w:t>
      </w:r>
    </w:p>
    <w:p w:rsidR="005A1785" w:rsidRDefault="005A1785" w:rsidP="00B95964">
      <w:pPr>
        <w:rPr>
          <w:rFonts w:cs="宋体"/>
          <w:b/>
          <w:bCs/>
          <w:i/>
          <w:iCs/>
        </w:rPr>
      </w:pPr>
      <w:r w:rsidRPr="002009FE">
        <w:rPr>
          <w:rFonts w:cs="宋体" w:hint="eastAsia"/>
          <w:b/>
          <w:bCs/>
          <w:i/>
          <w:iCs/>
        </w:rPr>
        <w:t>分析：。</w:t>
      </w:r>
    </w:p>
    <w:p w:rsidR="005A1785" w:rsidRPr="00006E60" w:rsidRDefault="005A1785" w:rsidP="00AC0697">
      <w:pPr>
        <w:pStyle w:val="a8"/>
        <w:numPr>
          <w:ilvl w:val="0"/>
          <w:numId w:val="19"/>
        </w:numPr>
        <w:ind w:firstLineChars="0"/>
        <w:outlineLvl w:val="1"/>
        <w:rPr>
          <w:b/>
        </w:rPr>
      </w:pPr>
      <w:r w:rsidRPr="00006E60">
        <w:rPr>
          <w:rFonts w:hint="eastAsia"/>
          <w:b/>
        </w:rPr>
        <w:t>皮卡解禁评估会在京召开政策走向备受关注</w:t>
      </w:r>
    </w:p>
    <w:p w:rsidR="005A1785" w:rsidRDefault="005A1785" w:rsidP="00AC0697">
      <w:r>
        <w:rPr>
          <w:rFonts w:hint="eastAsia"/>
        </w:rPr>
        <w:t>首先会议进行的是对政策的评估。其次会议进行的是行业交流，。会议最后进行的是行业对话，因商用车的法规、执法复杂性及轻型商用车的产销现状，伴随皮卡产销增加带来的行业管理问题将逐渐凸显。</w:t>
      </w:r>
    </w:p>
    <w:p w:rsidR="005A1785" w:rsidRDefault="005A1785" w:rsidP="00AC0697">
      <w:r>
        <w:rPr>
          <w:rFonts w:hint="eastAsia"/>
        </w:rPr>
        <w:t>去年一款皮卡车头、微卡货箱的“跨界皮卡车”打破了我国原有皮卡产品的现状。去年一整年我国</w:t>
      </w:r>
      <w:r>
        <w:rPr>
          <w:rFonts w:hint="eastAsia"/>
        </w:rPr>
        <w:t>31</w:t>
      </w:r>
      <w:r>
        <w:rPr>
          <w:rFonts w:hint="eastAsia"/>
        </w:rPr>
        <w:t>省皮卡总销量同比增长</w:t>
      </w:r>
      <w:r>
        <w:rPr>
          <w:rFonts w:hint="eastAsia"/>
        </w:rPr>
        <w:t>10.8%</w:t>
      </w:r>
      <w:r>
        <w:rPr>
          <w:rFonts w:hint="eastAsia"/>
        </w:rPr>
        <w:t>。据终端销售平台提供的数据，云南、河北、河南、辽宁这四个首批被列为解禁试点的省份在销量上均有较明显的提升，多数省份达到两位数的同比增长。</w:t>
      </w:r>
    </w:p>
    <w:p w:rsidR="005A1785" w:rsidRDefault="005A1785" w:rsidP="00AC0697">
      <w:pPr>
        <w:rPr>
          <w:rFonts w:cs="宋体"/>
          <w:b/>
          <w:bCs/>
          <w:i/>
          <w:iCs/>
        </w:rPr>
      </w:pPr>
      <w:r w:rsidRPr="002009FE">
        <w:rPr>
          <w:rFonts w:cs="宋体" w:hint="eastAsia"/>
          <w:b/>
          <w:bCs/>
          <w:i/>
          <w:iCs/>
        </w:rPr>
        <w:t>分析：。</w:t>
      </w:r>
    </w:p>
    <w:p w:rsidR="005A1785" w:rsidRPr="007577C3" w:rsidRDefault="005A1785" w:rsidP="00B95964">
      <w:pPr>
        <w:pStyle w:val="a8"/>
        <w:numPr>
          <w:ilvl w:val="0"/>
          <w:numId w:val="7"/>
        </w:numPr>
        <w:ind w:firstLineChars="0"/>
        <w:outlineLvl w:val="1"/>
        <w:rPr>
          <w:b/>
        </w:rPr>
      </w:pPr>
      <w:r w:rsidRPr="007577C3">
        <w:rPr>
          <w:rFonts w:hint="eastAsia"/>
          <w:b/>
        </w:rPr>
        <w:t>涉足造车或无悬念华为秘密测试无人车</w:t>
      </w:r>
    </w:p>
    <w:p w:rsidR="005A1785" w:rsidRDefault="005A1785" w:rsidP="00B95964">
      <w:r>
        <w:rPr>
          <w:rFonts w:hint="eastAsia"/>
        </w:rPr>
        <w:t>2</w:t>
      </w:r>
      <w:r>
        <w:rPr>
          <w:rFonts w:hint="eastAsia"/>
        </w:rPr>
        <w:t>月</w:t>
      </w:r>
      <w:r>
        <w:rPr>
          <w:rFonts w:hint="eastAsia"/>
        </w:rPr>
        <w:t>21</w:t>
      </w:r>
      <w:r>
        <w:rPr>
          <w:rFonts w:hint="eastAsia"/>
        </w:rPr>
        <w:t>日，从相关行业人士获悉，华为目前正在进行无人驾驶汽车项目研究，并和清华大学进行了深度技术合作，该无人平台车看似简陋，但却采用四轮驱动，且在华为曼卡科技园实现区内自动驾驶，可以自行避让行人，绕行障碍，自动泊车等功能。</w:t>
      </w:r>
    </w:p>
    <w:p w:rsidR="005A1785" w:rsidRDefault="005A1785" w:rsidP="00B95964">
      <w:r>
        <w:rPr>
          <w:rFonts w:hint="eastAsia"/>
        </w:rPr>
        <w:t>科技企业切入整车制造，都有一个共同的特点，就是融合了互联网的特点，将云和大数据的融入汽车，希望用苹果变革功能手机的方式，用智能化变革目前汽车的功能。而中国鼓励新能源汽车发展，让纯电动汽车成为一个难得的入口。。</w:t>
      </w:r>
    </w:p>
    <w:p w:rsidR="005A1785" w:rsidRDefault="005A1785" w:rsidP="00B95964">
      <w:pPr>
        <w:rPr>
          <w:rFonts w:cs="宋体"/>
          <w:b/>
          <w:bCs/>
          <w:i/>
          <w:iCs/>
        </w:rPr>
      </w:pPr>
      <w:r w:rsidRPr="002009FE">
        <w:rPr>
          <w:rFonts w:cs="宋体" w:hint="eastAsia"/>
          <w:b/>
          <w:bCs/>
          <w:i/>
          <w:iCs/>
        </w:rPr>
        <w:t>分析：。</w:t>
      </w:r>
    </w:p>
    <w:p w:rsidR="005A1785" w:rsidRPr="005878B6" w:rsidRDefault="005A1785" w:rsidP="00AC0697">
      <w:pPr>
        <w:pStyle w:val="a8"/>
        <w:numPr>
          <w:ilvl w:val="0"/>
          <w:numId w:val="19"/>
        </w:numPr>
        <w:ind w:firstLineChars="0"/>
        <w:outlineLvl w:val="1"/>
        <w:rPr>
          <w:b/>
        </w:rPr>
      </w:pPr>
      <w:r w:rsidRPr="005878B6">
        <w:rPr>
          <w:rFonts w:hint="eastAsia"/>
          <w:b/>
        </w:rPr>
        <w:t>新能源汽车牌照达</w:t>
      </w:r>
      <w:r w:rsidRPr="005878B6">
        <w:rPr>
          <w:rFonts w:hint="eastAsia"/>
          <w:b/>
        </w:rPr>
        <w:t>10</w:t>
      </w:r>
      <w:r w:rsidRPr="005878B6">
        <w:rPr>
          <w:rFonts w:hint="eastAsia"/>
          <w:b/>
        </w:rPr>
        <w:t>张临界点资质大门是否关闭成焦点</w:t>
      </w:r>
    </w:p>
    <w:p w:rsidR="005A1785" w:rsidRDefault="005A1785" w:rsidP="00BE1C2F">
      <w:r>
        <w:rPr>
          <w:rFonts w:hint="eastAsia"/>
        </w:rPr>
        <w:t>随着</w:t>
      </w:r>
      <w:r>
        <w:rPr>
          <w:rFonts w:hint="eastAsia"/>
        </w:rPr>
        <w:t>1</w:t>
      </w:r>
      <w:r>
        <w:rPr>
          <w:rFonts w:hint="eastAsia"/>
        </w:rPr>
        <w:t>月</w:t>
      </w:r>
      <w:r>
        <w:rPr>
          <w:rFonts w:hint="eastAsia"/>
        </w:rPr>
        <w:t>26</w:t>
      </w:r>
      <w:r>
        <w:rPr>
          <w:rFonts w:hint="eastAsia"/>
        </w:rPr>
        <w:t>日国家发改委正式批准云度新能源汽车股份有限公司纯电动乘用车产业化项目，新能源车企前</w:t>
      </w:r>
      <w:r>
        <w:rPr>
          <w:rFonts w:hint="eastAsia"/>
        </w:rPr>
        <w:t>10</w:t>
      </w:r>
      <w:r>
        <w:rPr>
          <w:rFonts w:hint="eastAsia"/>
        </w:rPr>
        <w:t>张牌照已发放完毕。</w:t>
      </w:r>
    </w:p>
    <w:p w:rsidR="005A1785" w:rsidRDefault="005A1785" w:rsidP="00AC0697">
      <w:r>
        <w:rPr>
          <w:rFonts w:hint="eastAsia"/>
        </w:rPr>
        <w:t>NBD</w:t>
      </w:r>
      <w:r>
        <w:rPr>
          <w:rFonts w:hint="eastAsia"/>
        </w:rPr>
        <w:t>汽车了解到，目前，这</w:t>
      </w:r>
      <w:r>
        <w:rPr>
          <w:rFonts w:hint="eastAsia"/>
        </w:rPr>
        <w:t>10</w:t>
      </w:r>
      <w:r>
        <w:rPr>
          <w:rFonts w:hint="eastAsia"/>
        </w:rPr>
        <w:t>家新能源车企尽管已获得准入资质，但绝大部分还没有批量生产新能源汽车。</w:t>
      </w:r>
    </w:p>
    <w:p w:rsidR="005A1785" w:rsidRDefault="005A1785" w:rsidP="00AC0697">
      <w:pPr>
        <w:rPr>
          <w:rFonts w:cs="宋体"/>
          <w:b/>
          <w:bCs/>
          <w:i/>
          <w:iCs/>
        </w:rPr>
      </w:pPr>
      <w:r w:rsidRPr="002009FE">
        <w:rPr>
          <w:rFonts w:cs="宋体" w:hint="eastAsia"/>
          <w:b/>
          <w:bCs/>
          <w:i/>
          <w:iCs/>
        </w:rPr>
        <w:t>分析：。</w:t>
      </w:r>
    </w:p>
    <w:p w:rsidR="005A1785" w:rsidRPr="00085B4B" w:rsidRDefault="005A1785" w:rsidP="00AC0697">
      <w:pPr>
        <w:pStyle w:val="a8"/>
        <w:numPr>
          <w:ilvl w:val="0"/>
          <w:numId w:val="19"/>
        </w:numPr>
        <w:ind w:firstLineChars="0"/>
        <w:outlineLvl w:val="1"/>
        <w:rPr>
          <w:b/>
        </w:rPr>
      </w:pPr>
      <w:r w:rsidRPr="00085B4B">
        <w:rPr>
          <w:rFonts w:hint="eastAsia"/>
          <w:b/>
        </w:rPr>
        <w:t>商用车作弊设备泛滥排放造假扩大</w:t>
      </w:r>
    </w:p>
    <w:p w:rsidR="005A1785" w:rsidRDefault="005A1785" w:rsidP="00BE1C2F">
      <w:r>
        <w:rPr>
          <w:rFonts w:hint="eastAsia"/>
        </w:rPr>
        <w:t>商用车排放造假作弊现象再国内其实早已是一个公开的秘密，在淘宝、修理厂中各种造假设备都能很轻松得到，此前也有媒体也就排放造假现象进行过一系列报道：例如假国四比真国三还要毒为啥作弊很流行和十元就能阉割国四推行国五</w:t>
      </w:r>
    </w:p>
    <w:p w:rsidR="005A1785" w:rsidRDefault="005A1785" w:rsidP="00AC0697">
      <w:r>
        <w:rPr>
          <w:rFonts w:hint="eastAsia"/>
        </w:rPr>
        <w:t>安装了尿素螺丝之后，尿素的使用量大为减少，半年的尿素成本变成了四五百元。</w:t>
      </w:r>
    </w:p>
    <w:p w:rsidR="005A1785" w:rsidRDefault="005A1785" w:rsidP="00AC0697">
      <w:r>
        <w:rPr>
          <w:rFonts w:hint="eastAsia"/>
        </w:rPr>
        <w:t>此前的</w:t>
      </w:r>
      <w:r>
        <w:rPr>
          <w:rFonts w:hint="eastAsia"/>
        </w:rPr>
        <w:t>2014</w:t>
      </w:r>
      <w:r>
        <w:rPr>
          <w:rFonts w:hint="eastAsia"/>
        </w:rPr>
        <w:t>年，经济观察报曾两次追踪商用车国四排放造假，并率先曝光了在淘宝上大肆出售造假工具，以及公然组织如何进行排放造假的“维修学习班”现象。然而时至今日，商用车造假反而愈演愈烈。在国家环保形势日趋严峻的情况下，监管如何升级将是一大新挑战。</w:t>
      </w:r>
    </w:p>
    <w:p w:rsidR="005A1785" w:rsidRDefault="005A1785" w:rsidP="00AC0697">
      <w:pPr>
        <w:rPr>
          <w:rFonts w:cs="宋体"/>
          <w:b/>
          <w:bCs/>
          <w:i/>
          <w:iCs/>
        </w:rPr>
      </w:pPr>
      <w:r w:rsidRPr="002009FE">
        <w:rPr>
          <w:rFonts w:cs="宋体" w:hint="eastAsia"/>
          <w:b/>
          <w:bCs/>
          <w:i/>
          <w:iCs/>
        </w:rPr>
        <w:t>分析：。</w:t>
      </w:r>
    </w:p>
    <w:p w:rsidR="00AC0697" w:rsidRPr="002009FE" w:rsidRDefault="00AC0697" w:rsidP="00AC0697">
      <w:pPr>
        <w:pStyle w:val="a8"/>
        <w:numPr>
          <w:ilvl w:val="0"/>
          <w:numId w:val="10"/>
        </w:numPr>
        <w:ind w:firstLineChars="0"/>
        <w:outlineLvl w:val="0"/>
        <w:rPr>
          <w:b/>
        </w:rPr>
      </w:pPr>
      <w:r w:rsidRPr="002009FE">
        <w:rPr>
          <w:rFonts w:cs="宋体" w:hint="eastAsia"/>
          <w:b/>
          <w:bCs/>
        </w:rPr>
        <w:t>跨国集团和国际市场</w:t>
      </w:r>
    </w:p>
    <w:p w:rsidR="00296478" w:rsidRPr="00210029" w:rsidRDefault="00296478" w:rsidP="00AC0697">
      <w:pPr>
        <w:pStyle w:val="a8"/>
        <w:numPr>
          <w:ilvl w:val="0"/>
          <w:numId w:val="15"/>
        </w:numPr>
        <w:ind w:firstLineChars="0"/>
        <w:outlineLvl w:val="1"/>
        <w:rPr>
          <w:b/>
        </w:rPr>
      </w:pPr>
      <w:r w:rsidRPr="00210029">
        <w:rPr>
          <w:rFonts w:hint="eastAsia"/>
          <w:b/>
        </w:rPr>
        <w:t>2019</w:t>
      </w:r>
      <w:r w:rsidRPr="00210029">
        <w:rPr>
          <w:rFonts w:hint="eastAsia"/>
          <w:b/>
        </w:rPr>
        <w:t>年大众将推“廉价”品牌</w:t>
      </w:r>
    </w:p>
    <w:p w:rsidR="00296478" w:rsidRDefault="00296478" w:rsidP="00AC0697">
      <w:r>
        <w:rPr>
          <w:rFonts w:hint="eastAsia"/>
        </w:rPr>
        <w:t>2012</w:t>
      </w:r>
      <w:r>
        <w:rPr>
          <w:rFonts w:hint="eastAsia"/>
        </w:rPr>
        <w:t>年</w:t>
      </w:r>
      <w:r>
        <w:rPr>
          <w:rFonts w:hint="eastAsia"/>
        </w:rPr>
        <w:t>10</w:t>
      </w:r>
      <w:r>
        <w:rPr>
          <w:rFonts w:hint="eastAsia"/>
        </w:rPr>
        <w:t>月份，大众曾首次提出创建新的低成本“廉价车”品牌的计划。近日，从相关渠道获悉，大众将于</w:t>
      </w:r>
      <w:r>
        <w:rPr>
          <w:rFonts w:hint="eastAsia"/>
        </w:rPr>
        <w:t>2019</w:t>
      </w:r>
      <w:r>
        <w:rPr>
          <w:rFonts w:hint="eastAsia"/>
        </w:rPr>
        <w:t>年正式发布全新的“廉价车”品牌。随着新车的投入成本越来越高，大众“廉价车”品牌的构想也应运而生。大众计划借鉴雷诺在罗马尼亚推出</w:t>
      </w:r>
      <w:r>
        <w:rPr>
          <w:rFonts w:hint="eastAsia"/>
        </w:rPr>
        <w:t>Dacia</w:t>
      </w:r>
      <w:r>
        <w:rPr>
          <w:rFonts w:hint="eastAsia"/>
        </w:rPr>
        <w:t>经济型品牌的路线，在其最大的单一销售市场——中国市场发布全新低成本子品牌，这一全新“廉价车”品牌随后还将登陆其他新兴市场。。</w:t>
      </w:r>
    </w:p>
    <w:p w:rsidR="00296478" w:rsidRPr="002009FE"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15"/>
        </w:numPr>
        <w:ind w:firstLineChars="0"/>
        <w:outlineLvl w:val="1"/>
        <w:rPr>
          <w:b/>
        </w:rPr>
      </w:pPr>
      <w:r w:rsidRPr="00210029">
        <w:rPr>
          <w:rFonts w:hint="eastAsia"/>
          <w:b/>
        </w:rPr>
        <w:t>GKN</w:t>
      </w:r>
      <w:r w:rsidRPr="00210029">
        <w:rPr>
          <w:rFonts w:hint="eastAsia"/>
          <w:b/>
        </w:rPr>
        <w:t>将推出电动全轮驱动技术</w:t>
      </w:r>
    </w:p>
    <w:p w:rsidR="00296478" w:rsidRDefault="00296478" w:rsidP="00AC0697">
      <w:r>
        <w:rPr>
          <w:rFonts w:hint="eastAsia"/>
        </w:rPr>
        <w:t>近日获悉，</w:t>
      </w:r>
      <w:r>
        <w:rPr>
          <w:rFonts w:hint="eastAsia"/>
        </w:rPr>
        <w:t>GKN</w:t>
      </w:r>
      <w:r>
        <w:rPr>
          <w:rFonts w:hint="eastAsia"/>
        </w:rPr>
        <w:t>集团研发了全轮驱动技术。经过优化的电动轴驱动系统已装备于小型汽车，采用轻量化设计的传动部件实现了</w:t>
      </w:r>
      <w:r>
        <w:rPr>
          <w:rFonts w:hint="eastAsia"/>
        </w:rPr>
        <w:t>12.5:1</w:t>
      </w:r>
      <w:r>
        <w:rPr>
          <w:rFonts w:hint="eastAsia"/>
        </w:rPr>
        <w:t>的传动比，该设计可适应更高的电动机转速。该系统可提供高达</w:t>
      </w:r>
      <w:r>
        <w:rPr>
          <w:rFonts w:hint="eastAsia"/>
        </w:rPr>
        <w:t>2000Nm</w:t>
      </w:r>
      <w:r>
        <w:rPr>
          <w:rFonts w:hint="eastAsia"/>
        </w:rPr>
        <w:t>的转矩和</w:t>
      </w:r>
      <w:r>
        <w:rPr>
          <w:rFonts w:hint="eastAsia"/>
        </w:rPr>
        <w:t>70kW</w:t>
      </w:r>
      <w:r>
        <w:rPr>
          <w:rFonts w:hint="eastAsia"/>
        </w:rPr>
        <w:t>的功率，足以使车辆在纯电动模式下达到</w:t>
      </w:r>
      <w:r>
        <w:rPr>
          <w:rFonts w:hint="eastAsia"/>
        </w:rPr>
        <w:t>125km/h</w:t>
      </w:r>
      <w:r>
        <w:rPr>
          <w:rFonts w:hint="eastAsia"/>
        </w:rPr>
        <w:t>的最高速度。此外，在全轮驱动（</w:t>
      </w:r>
      <w:r>
        <w:rPr>
          <w:rFonts w:hint="eastAsia"/>
        </w:rPr>
        <w:t>AWD</w:t>
      </w:r>
      <w:r>
        <w:rPr>
          <w:rFonts w:hint="eastAsia"/>
        </w:rPr>
        <w:t>）模式下，纯电动模式比传统机械系统的提速能力强很多。整套装置的重量只有</w:t>
      </w:r>
      <w:r>
        <w:rPr>
          <w:rFonts w:hint="eastAsia"/>
        </w:rPr>
        <w:t>20.2kg</w:t>
      </w:r>
      <w:r>
        <w:rPr>
          <w:rFonts w:hint="eastAsia"/>
        </w:rPr>
        <w:t>且体积较小，便于在有限空间内安装。</w:t>
      </w:r>
    </w:p>
    <w:p w:rsidR="00296478" w:rsidRPr="002009FE" w:rsidRDefault="00296478" w:rsidP="00AC0697">
      <w:pPr>
        <w:rPr>
          <w:rFonts w:cs="宋体"/>
          <w:b/>
          <w:bCs/>
          <w:i/>
          <w:iCs/>
        </w:rPr>
      </w:pPr>
      <w:r w:rsidRPr="002009FE">
        <w:rPr>
          <w:rFonts w:cs="宋体" w:hint="eastAsia"/>
          <w:b/>
          <w:bCs/>
          <w:i/>
          <w:iCs/>
        </w:rPr>
        <w:t>分析：。</w:t>
      </w:r>
    </w:p>
    <w:p w:rsidR="00296478" w:rsidRPr="00760228" w:rsidRDefault="00296478" w:rsidP="00AC0697">
      <w:pPr>
        <w:pStyle w:val="a8"/>
        <w:numPr>
          <w:ilvl w:val="0"/>
          <w:numId w:val="15"/>
        </w:numPr>
        <w:ind w:firstLineChars="0"/>
        <w:outlineLvl w:val="1"/>
        <w:rPr>
          <w:b/>
        </w:rPr>
      </w:pPr>
      <w:r w:rsidRPr="00760228">
        <w:rPr>
          <w:rFonts w:hint="eastAsia"/>
          <w:b/>
        </w:rPr>
        <w:t>PSA</w:t>
      </w:r>
      <w:r w:rsidRPr="00760228">
        <w:rPr>
          <w:rFonts w:hint="eastAsia"/>
          <w:b/>
        </w:rPr>
        <w:t>两亿欧元投入法国工厂产能达</w:t>
      </w:r>
      <w:r w:rsidRPr="00760228">
        <w:rPr>
          <w:rFonts w:hint="eastAsia"/>
          <w:b/>
        </w:rPr>
        <w:t>40</w:t>
      </w:r>
      <w:r w:rsidRPr="00760228">
        <w:rPr>
          <w:rFonts w:hint="eastAsia"/>
          <w:b/>
        </w:rPr>
        <w:t>万辆</w:t>
      </w:r>
    </w:p>
    <w:p w:rsidR="00296478" w:rsidRDefault="00296478" w:rsidP="00AC0697">
      <w:r>
        <w:rPr>
          <w:rFonts w:hint="eastAsia"/>
        </w:rPr>
        <w:t>2</w:t>
      </w:r>
      <w:r>
        <w:rPr>
          <w:rFonts w:hint="eastAsia"/>
        </w:rPr>
        <w:t>月</w:t>
      </w:r>
      <w:r>
        <w:rPr>
          <w:rFonts w:hint="eastAsia"/>
        </w:rPr>
        <w:t>21</w:t>
      </w:r>
      <w:r>
        <w:rPr>
          <w:rFonts w:hint="eastAsia"/>
        </w:rPr>
        <w:t>日消息，标致雪铁龙集团宣布将继续促进法国国内工厂生产。据</w:t>
      </w:r>
      <w:r>
        <w:rPr>
          <w:rFonts w:hint="eastAsia"/>
        </w:rPr>
        <w:t>PSA</w:t>
      </w:r>
      <w:r>
        <w:rPr>
          <w:rFonts w:hint="eastAsia"/>
        </w:rPr>
        <w:t>最新的“索肖</w:t>
      </w:r>
      <w:r>
        <w:rPr>
          <w:rFonts w:hint="eastAsia"/>
        </w:rPr>
        <w:t>2022</w:t>
      </w:r>
      <w:r>
        <w:rPr>
          <w:rFonts w:hint="eastAsia"/>
        </w:rPr>
        <w:t>”商业计划，</w:t>
      </w:r>
      <w:r>
        <w:rPr>
          <w:rFonts w:hint="eastAsia"/>
        </w:rPr>
        <w:t>PSA</w:t>
      </w:r>
      <w:r>
        <w:rPr>
          <w:rFonts w:hint="eastAsia"/>
        </w:rPr>
        <w:t>将向其在法国的索肖工厂投入</w:t>
      </w:r>
      <w:r>
        <w:rPr>
          <w:rFonts w:hint="eastAsia"/>
        </w:rPr>
        <w:t>2</w:t>
      </w:r>
      <w:r>
        <w:rPr>
          <w:rFonts w:hint="eastAsia"/>
        </w:rPr>
        <w:t>亿欧元，生产</w:t>
      </w:r>
      <w:r>
        <w:rPr>
          <w:rFonts w:hint="eastAsia"/>
        </w:rPr>
        <w:t>6</w:t>
      </w:r>
      <w:r>
        <w:rPr>
          <w:rFonts w:hint="eastAsia"/>
        </w:rPr>
        <w:t>款不同车型，工厂的年产能预计可到</w:t>
      </w:r>
      <w:r>
        <w:rPr>
          <w:rFonts w:hint="eastAsia"/>
        </w:rPr>
        <w:t>40</w:t>
      </w:r>
      <w:r>
        <w:rPr>
          <w:rFonts w:hint="eastAsia"/>
        </w:rPr>
        <w:t>万辆。</w:t>
      </w:r>
    </w:p>
    <w:p w:rsidR="00296478" w:rsidRPr="002009FE" w:rsidRDefault="00296478" w:rsidP="00AC0697">
      <w:pPr>
        <w:rPr>
          <w:rFonts w:cs="宋体"/>
          <w:b/>
          <w:bCs/>
          <w:i/>
          <w:iCs/>
        </w:rPr>
      </w:pPr>
      <w:r w:rsidRPr="002009FE">
        <w:rPr>
          <w:rFonts w:cs="宋体" w:hint="eastAsia"/>
          <w:b/>
          <w:bCs/>
          <w:i/>
          <w:iCs/>
        </w:rPr>
        <w:t>分析：。</w:t>
      </w:r>
    </w:p>
    <w:p w:rsidR="00296478" w:rsidRPr="00651CAC" w:rsidRDefault="00296478" w:rsidP="00AC0697">
      <w:pPr>
        <w:pStyle w:val="a8"/>
        <w:numPr>
          <w:ilvl w:val="0"/>
          <w:numId w:val="15"/>
        </w:numPr>
        <w:ind w:firstLineChars="0"/>
        <w:outlineLvl w:val="1"/>
        <w:rPr>
          <w:b/>
        </w:rPr>
      </w:pPr>
      <w:r w:rsidRPr="00651CAC">
        <w:rPr>
          <w:rFonts w:hint="eastAsia"/>
          <w:b/>
        </w:rPr>
        <w:t>奔驰俄罗斯首家工厂</w:t>
      </w:r>
      <w:r w:rsidRPr="00651CAC">
        <w:rPr>
          <w:rFonts w:hint="eastAsia"/>
          <w:b/>
        </w:rPr>
        <w:t>2019</w:t>
      </w:r>
      <w:r w:rsidRPr="00651CAC">
        <w:rPr>
          <w:rFonts w:hint="eastAsia"/>
          <w:b/>
        </w:rPr>
        <w:t>年运行年产能</w:t>
      </w:r>
      <w:r w:rsidRPr="00651CAC">
        <w:rPr>
          <w:rFonts w:hint="eastAsia"/>
          <w:b/>
        </w:rPr>
        <w:t>2</w:t>
      </w:r>
      <w:r w:rsidRPr="00651CAC">
        <w:rPr>
          <w:rFonts w:hint="eastAsia"/>
          <w:b/>
        </w:rPr>
        <w:t>万辆</w:t>
      </w:r>
    </w:p>
    <w:p w:rsidR="00296478" w:rsidRDefault="00296478" w:rsidP="00AC0697">
      <w:r>
        <w:rPr>
          <w:rFonts w:hint="eastAsia"/>
        </w:rPr>
        <w:t>据英国路透社</w:t>
      </w:r>
      <w:r>
        <w:rPr>
          <w:rFonts w:hint="eastAsia"/>
        </w:rPr>
        <w:t>2</w:t>
      </w:r>
      <w:r>
        <w:rPr>
          <w:rFonts w:hint="eastAsia"/>
        </w:rPr>
        <w:t>月</w:t>
      </w:r>
      <w:r>
        <w:rPr>
          <w:rFonts w:hint="eastAsia"/>
        </w:rPr>
        <w:t>21</w:t>
      </w:r>
      <w:r>
        <w:rPr>
          <w:rFonts w:hint="eastAsia"/>
        </w:rPr>
        <w:t>日消息，戴姆勒宣布将投资</w:t>
      </w:r>
      <w:r>
        <w:rPr>
          <w:rFonts w:hint="eastAsia"/>
        </w:rPr>
        <w:t>2.5</w:t>
      </w:r>
      <w:r>
        <w:rPr>
          <w:rFonts w:hint="eastAsia"/>
        </w:rPr>
        <w:t>亿美元在俄罗斯建立首个工厂，以生产奔驰</w:t>
      </w:r>
      <w:r>
        <w:rPr>
          <w:rFonts w:hint="eastAsia"/>
        </w:rPr>
        <w:t>SUV</w:t>
      </w:r>
      <w:r>
        <w:rPr>
          <w:rFonts w:hint="eastAsia"/>
        </w:rPr>
        <w:t>及</w:t>
      </w:r>
      <w:r>
        <w:rPr>
          <w:rFonts w:hint="eastAsia"/>
        </w:rPr>
        <w:t>E</w:t>
      </w:r>
      <w:r>
        <w:rPr>
          <w:rFonts w:hint="eastAsia"/>
        </w:rPr>
        <w:t>级轿车。预计年产量为</w:t>
      </w:r>
      <w:r>
        <w:rPr>
          <w:rFonts w:hint="eastAsia"/>
        </w:rPr>
        <w:t>2</w:t>
      </w:r>
      <w:r>
        <w:rPr>
          <w:rFonts w:hint="eastAsia"/>
        </w:rPr>
        <w:t>万辆。首辆汽车将在</w:t>
      </w:r>
      <w:r>
        <w:rPr>
          <w:rFonts w:hint="eastAsia"/>
        </w:rPr>
        <w:t>2019</w:t>
      </w:r>
      <w:r>
        <w:rPr>
          <w:rFonts w:hint="eastAsia"/>
        </w:rPr>
        <w:t>年下线。奔驰生产总监</w:t>
      </w:r>
      <w:r>
        <w:rPr>
          <w:rFonts w:hint="eastAsia"/>
        </w:rPr>
        <w:t>MarkusSchaefer</w:t>
      </w:r>
      <w:r>
        <w:rPr>
          <w:rFonts w:hint="eastAsia"/>
        </w:rPr>
        <w:t>表示，俄罗斯对于奔驰有非常重要的战略意义，是较有吸引力的市场。通过在俄罗斯建厂，不仅能更接近俄罗斯消费者，而且能提高奔驰的国际竞争力。戴姆勒表示，该新工厂将为组装工厂，外加一个喷漆车间。该工厂将为当地供应商及销售商创造</w:t>
      </w:r>
      <w:r>
        <w:rPr>
          <w:rFonts w:hint="eastAsia"/>
        </w:rPr>
        <w:t>1000</w:t>
      </w:r>
      <w:r>
        <w:rPr>
          <w:rFonts w:hint="eastAsia"/>
        </w:rPr>
        <w:t>多个岗位。尽管当前经济下滑，俄罗斯仍是奔驰在欧洲最大的市场之一。据欧洲商业协会数据，奔驰是俄罗斯连续</w:t>
      </w:r>
      <w:r>
        <w:rPr>
          <w:rFonts w:hint="eastAsia"/>
        </w:rPr>
        <w:t>4</w:t>
      </w:r>
      <w:r>
        <w:rPr>
          <w:rFonts w:hint="eastAsia"/>
        </w:rPr>
        <w:t>年销量最好的高端汽车品牌。</w:t>
      </w:r>
      <w:r>
        <w:rPr>
          <w:rFonts w:hint="eastAsia"/>
        </w:rPr>
        <w:t>2016</w:t>
      </w:r>
      <w:r>
        <w:rPr>
          <w:rFonts w:hint="eastAsia"/>
        </w:rPr>
        <w:t>年销量为</w:t>
      </w:r>
      <w:r>
        <w:rPr>
          <w:rFonts w:hint="eastAsia"/>
        </w:rPr>
        <w:t>36888</w:t>
      </w:r>
      <w:r>
        <w:rPr>
          <w:rFonts w:hint="eastAsia"/>
        </w:rPr>
        <w:t>辆，同比下降</w:t>
      </w:r>
      <w:r>
        <w:rPr>
          <w:rFonts w:hint="eastAsia"/>
        </w:rPr>
        <w:t>11%</w:t>
      </w:r>
      <w:r>
        <w:rPr>
          <w:rFonts w:hint="eastAsia"/>
        </w:rPr>
        <w:t>，与市场总体降幅持平。</w:t>
      </w:r>
    </w:p>
    <w:p w:rsidR="00296478" w:rsidRPr="002009FE" w:rsidRDefault="00296478" w:rsidP="00AC0697">
      <w:pPr>
        <w:rPr>
          <w:rFonts w:cs="宋体"/>
          <w:b/>
          <w:bCs/>
          <w:i/>
          <w:iCs/>
        </w:rPr>
      </w:pPr>
      <w:r w:rsidRPr="002009FE">
        <w:rPr>
          <w:rFonts w:cs="宋体" w:hint="eastAsia"/>
          <w:b/>
          <w:bCs/>
          <w:i/>
          <w:iCs/>
        </w:rPr>
        <w:t>分析：。</w:t>
      </w:r>
    </w:p>
    <w:p w:rsidR="00296478" w:rsidRPr="00423E01" w:rsidRDefault="00296478" w:rsidP="00AC0697">
      <w:pPr>
        <w:pStyle w:val="a8"/>
        <w:numPr>
          <w:ilvl w:val="0"/>
          <w:numId w:val="15"/>
        </w:numPr>
        <w:ind w:firstLineChars="0"/>
        <w:outlineLvl w:val="1"/>
        <w:rPr>
          <w:b/>
        </w:rPr>
      </w:pPr>
      <w:r w:rsidRPr="00423E01">
        <w:rPr>
          <w:rFonts w:hint="eastAsia"/>
          <w:b/>
        </w:rPr>
        <w:t>大众</w:t>
      </w:r>
      <w:r w:rsidRPr="00423E01">
        <w:rPr>
          <w:rFonts w:hint="eastAsia"/>
          <w:b/>
        </w:rPr>
        <w:t>1</w:t>
      </w:r>
      <w:r w:rsidRPr="00423E01">
        <w:rPr>
          <w:rFonts w:hint="eastAsia"/>
          <w:b/>
        </w:rPr>
        <w:t>月全球销量增长近</w:t>
      </w:r>
      <w:r w:rsidRPr="00423E01">
        <w:rPr>
          <w:rFonts w:hint="eastAsia"/>
          <w:b/>
        </w:rPr>
        <w:t>5%</w:t>
      </w:r>
      <w:r w:rsidRPr="00423E01">
        <w:rPr>
          <w:rFonts w:hint="eastAsia"/>
          <w:b/>
        </w:rPr>
        <w:t>中国大幅下降</w:t>
      </w:r>
      <w:r w:rsidRPr="00423E01">
        <w:rPr>
          <w:rFonts w:hint="eastAsia"/>
          <w:b/>
        </w:rPr>
        <w:t>14%</w:t>
      </w:r>
    </w:p>
    <w:p w:rsidR="00296478" w:rsidRDefault="00296478" w:rsidP="00AC0697">
      <w:r>
        <w:rPr>
          <w:rFonts w:hint="eastAsia"/>
        </w:rPr>
        <w:t>2</w:t>
      </w:r>
      <w:r>
        <w:rPr>
          <w:rFonts w:hint="eastAsia"/>
        </w:rPr>
        <w:t>月</w:t>
      </w:r>
      <w:r>
        <w:rPr>
          <w:rFonts w:hint="eastAsia"/>
        </w:rPr>
        <w:t>22</w:t>
      </w:r>
      <w:r>
        <w:rPr>
          <w:rFonts w:hint="eastAsia"/>
        </w:rPr>
        <w:t>日消息，大众旗下包括奥迪以及保时捷在内的多个品牌一月份销量整体增长</w:t>
      </w:r>
      <w:r>
        <w:rPr>
          <w:rFonts w:hint="eastAsia"/>
        </w:rPr>
        <w:t>4.9%</w:t>
      </w:r>
      <w:r>
        <w:rPr>
          <w:rFonts w:hint="eastAsia"/>
        </w:rPr>
        <w:t>，达到</w:t>
      </w:r>
      <w:r>
        <w:rPr>
          <w:rFonts w:hint="eastAsia"/>
        </w:rPr>
        <w:t>81.37</w:t>
      </w:r>
      <w:r>
        <w:rPr>
          <w:rFonts w:hint="eastAsia"/>
        </w:rPr>
        <w:t>万辆。其中，中国一月份的销量仅有</w:t>
      </w:r>
      <w:r>
        <w:rPr>
          <w:rFonts w:hint="eastAsia"/>
        </w:rPr>
        <w:t>34.4</w:t>
      </w:r>
      <w:r>
        <w:rPr>
          <w:rFonts w:hint="eastAsia"/>
        </w:rPr>
        <w:t>万辆，大幅下降</w:t>
      </w:r>
      <w:r>
        <w:rPr>
          <w:rFonts w:hint="eastAsia"/>
        </w:rPr>
        <w:t>14%</w:t>
      </w:r>
      <w:r>
        <w:rPr>
          <w:rFonts w:hint="eastAsia"/>
        </w:rPr>
        <w:t>，欧洲销量增长</w:t>
      </w:r>
      <w:r>
        <w:rPr>
          <w:rFonts w:hint="eastAsia"/>
        </w:rPr>
        <w:t>7%</w:t>
      </w:r>
      <w:r>
        <w:rPr>
          <w:rFonts w:hint="eastAsia"/>
        </w:rPr>
        <w:t>，达</w:t>
      </w:r>
      <w:r>
        <w:rPr>
          <w:rFonts w:hint="eastAsia"/>
        </w:rPr>
        <w:t>31.29</w:t>
      </w:r>
      <w:r>
        <w:rPr>
          <w:rFonts w:hint="eastAsia"/>
        </w:rPr>
        <w:t>万辆。</w:t>
      </w:r>
    </w:p>
    <w:p w:rsidR="00296478" w:rsidRPr="002009FE" w:rsidRDefault="00296478" w:rsidP="00AC0697">
      <w:pPr>
        <w:rPr>
          <w:rFonts w:cs="宋体"/>
          <w:b/>
          <w:bCs/>
          <w:i/>
          <w:iCs/>
        </w:rPr>
      </w:pPr>
      <w:r w:rsidRPr="002009FE">
        <w:rPr>
          <w:rFonts w:cs="宋体" w:hint="eastAsia"/>
          <w:b/>
          <w:bCs/>
          <w:i/>
          <w:iCs/>
        </w:rPr>
        <w:t>分析：。</w:t>
      </w:r>
    </w:p>
    <w:p w:rsidR="00296478" w:rsidRPr="0056752D" w:rsidRDefault="00296478" w:rsidP="00AC0697">
      <w:pPr>
        <w:pStyle w:val="a8"/>
        <w:numPr>
          <w:ilvl w:val="0"/>
          <w:numId w:val="15"/>
        </w:numPr>
        <w:ind w:firstLineChars="0"/>
        <w:outlineLvl w:val="1"/>
        <w:rPr>
          <w:b/>
        </w:rPr>
      </w:pPr>
      <w:r w:rsidRPr="0056752D">
        <w:rPr>
          <w:rFonts w:hint="eastAsia"/>
          <w:b/>
        </w:rPr>
        <w:t>大众</w:t>
      </w:r>
      <w:r w:rsidRPr="0056752D">
        <w:rPr>
          <w:rFonts w:hint="eastAsia"/>
          <w:b/>
        </w:rPr>
        <w:t>2019</w:t>
      </w:r>
      <w:r w:rsidRPr="0056752D">
        <w:rPr>
          <w:rFonts w:hint="eastAsia"/>
          <w:b/>
        </w:rPr>
        <w:t>年推新廉价品牌主打中国市场</w:t>
      </w:r>
    </w:p>
    <w:p w:rsidR="00296478" w:rsidRDefault="00296478" w:rsidP="00AC0697">
      <w:r>
        <w:rPr>
          <w:rFonts w:hint="eastAsia"/>
        </w:rPr>
        <w:t>2</w:t>
      </w:r>
      <w:r>
        <w:rPr>
          <w:rFonts w:hint="eastAsia"/>
        </w:rPr>
        <w:t>月</w:t>
      </w:r>
      <w:r>
        <w:rPr>
          <w:rFonts w:hint="eastAsia"/>
        </w:rPr>
        <w:t>23</w:t>
      </w:r>
      <w:r>
        <w:rPr>
          <w:rFonts w:hint="eastAsia"/>
        </w:rPr>
        <w:t>日消息，大众将于</w:t>
      </w:r>
      <w:r>
        <w:rPr>
          <w:rFonts w:hint="eastAsia"/>
        </w:rPr>
        <w:t>2019</w:t>
      </w:r>
      <w:r>
        <w:rPr>
          <w:rFonts w:hint="eastAsia"/>
        </w:rPr>
        <w:t>年正式发布全新的“廉价车”品牌，新品牌将主打中国市场，涵盖轿车、</w:t>
      </w:r>
      <w:r>
        <w:rPr>
          <w:rFonts w:hint="eastAsia"/>
        </w:rPr>
        <w:t>SUV</w:t>
      </w:r>
      <w:r>
        <w:rPr>
          <w:rFonts w:hint="eastAsia"/>
        </w:rPr>
        <w:t>等多款车型，将基于</w:t>
      </w:r>
      <w:r>
        <w:rPr>
          <w:rFonts w:hint="eastAsia"/>
        </w:rPr>
        <w:t>PQ35</w:t>
      </w:r>
      <w:r>
        <w:rPr>
          <w:rFonts w:hint="eastAsia"/>
        </w:rPr>
        <w:t>平台进行打造。其中，起售价最低的车型定价将低于</w:t>
      </w:r>
      <w:r>
        <w:rPr>
          <w:rFonts w:hint="eastAsia"/>
        </w:rPr>
        <w:t>7</w:t>
      </w:r>
      <w:r>
        <w:rPr>
          <w:rFonts w:hint="eastAsia"/>
        </w:rPr>
        <w:t>万元。</w:t>
      </w:r>
    </w:p>
    <w:p w:rsidR="00296478" w:rsidRPr="002009FE" w:rsidRDefault="00296478" w:rsidP="00AC0697">
      <w:pPr>
        <w:rPr>
          <w:rFonts w:cs="宋体"/>
          <w:b/>
          <w:bCs/>
          <w:i/>
          <w:iCs/>
        </w:rPr>
      </w:pPr>
      <w:r w:rsidRPr="002009FE">
        <w:rPr>
          <w:rFonts w:cs="宋体" w:hint="eastAsia"/>
          <w:b/>
          <w:bCs/>
          <w:i/>
          <w:iCs/>
        </w:rPr>
        <w:t>分析：。</w:t>
      </w:r>
    </w:p>
    <w:p w:rsidR="00296478" w:rsidRPr="009D42AD" w:rsidRDefault="00296478" w:rsidP="00AC0697">
      <w:pPr>
        <w:pStyle w:val="a8"/>
        <w:numPr>
          <w:ilvl w:val="0"/>
          <w:numId w:val="15"/>
        </w:numPr>
        <w:ind w:firstLineChars="0"/>
        <w:outlineLvl w:val="1"/>
        <w:rPr>
          <w:b/>
        </w:rPr>
      </w:pPr>
      <w:r w:rsidRPr="009D42AD">
        <w:rPr>
          <w:rFonts w:hint="eastAsia"/>
          <w:b/>
        </w:rPr>
        <w:t>戴姆勒千万欧元投资汽车租赁</w:t>
      </w:r>
      <w:r w:rsidRPr="009D42AD">
        <w:rPr>
          <w:rFonts w:hint="eastAsia"/>
          <w:b/>
        </w:rPr>
        <w:t>APP</w:t>
      </w:r>
      <w:r w:rsidRPr="009D42AD">
        <w:rPr>
          <w:rFonts w:hint="eastAsia"/>
          <w:b/>
        </w:rPr>
        <w:t>打造金融数字平台</w:t>
      </w:r>
    </w:p>
    <w:p w:rsidR="00296478" w:rsidRDefault="00296478" w:rsidP="00AC0697">
      <w:r>
        <w:rPr>
          <w:rFonts w:hint="eastAsia"/>
        </w:rPr>
        <w:t>2</w:t>
      </w:r>
      <w:r>
        <w:rPr>
          <w:rFonts w:hint="eastAsia"/>
        </w:rPr>
        <w:t>月</w:t>
      </w:r>
      <w:r>
        <w:rPr>
          <w:rFonts w:hint="eastAsia"/>
        </w:rPr>
        <w:t>20</w:t>
      </w:r>
      <w:r>
        <w:rPr>
          <w:rFonts w:hint="eastAsia"/>
        </w:rPr>
        <w:t>日悉，戴姆勒即将向一款名为</w:t>
      </w:r>
      <w:r>
        <w:rPr>
          <w:rFonts w:hint="eastAsia"/>
        </w:rPr>
        <w:t>AutoGravity</w:t>
      </w:r>
      <w:r>
        <w:rPr>
          <w:rFonts w:hint="eastAsia"/>
        </w:rPr>
        <w:t>的</w:t>
      </w:r>
      <w:r>
        <w:rPr>
          <w:rFonts w:hint="eastAsia"/>
        </w:rPr>
        <w:t>APP</w:t>
      </w:r>
      <w:r>
        <w:rPr>
          <w:rFonts w:hint="eastAsia"/>
        </w:rPr>
        <w:t>投资数千万欧元。</w:t>
      </w:r>
      <w:r>
        <w:rPr>
          <w:rFonts w:hint="eastAsia"/>
        </w:rPr>
        <w:t>AutoGravity</w:t>
      </w:r>
      <w:r>
        <w:rPr>
          <w:rFonts w:hint="eastAsia"/>
        </w:rPr>
        <w:t>是一款基于智能手机的汽车租赁和融资</w:t>
      </w:r>
      <w:r>
        <w:rPr>
          <w:rFonts w:hint="eastAsia"/>
        </w:rPr>
        <w:t>APP</w:t>
      </w:r>
      <w:r>
        <w:rPr>
          <w:rFonts w:hint="eastAsia"/>
        </w:rPr>
        <w:t>。戴姆勒投资</w:t>
      </w:r>
      <w:r>
        <w:rPr>
          <w:rFonts w:hint="eastAsia"/>
        </w:rPr>
        <w:t>AutoGravity</w:t>
      </w:r>
      <w:r>
        <w:rPr>
          <w:rFonts w:hint="eastAsia"/>
        </w:rPr>
        <w:t>也在其打造金融服务数字平台的计划之中。</w:t>
      </w:r>
    </w:p>
    <w:p w:rsidR="00296478" w:rsidRPr="002009FE" w:rsidRDefault="00296478" w:rsidP="00AC0697">
      <w:pPr>
        <w:rPr>
          <w:rFonts w:cs="宋体"/>
          <w:b/>
          <w:bCs/>
          <w:i/>
          <w:iCs/>
        </w:rPr>
      </w:pPr>
      <w:r w:rsidRPr="002009FE">
        <w:rPr>
          <w:rFonts w:cs="宋体" w:hint="eastAsia"/>
          <w:b/>
          <w:bCs/>
          <w:i/>
          <w:iCs/>
        </w:rPr>
        <w:t>分析：。</w:t>
      </w:r>
    </w:p>
    <w:p w:rsidR="00296478" w:rsidRPr="00E35DF2" w:rsidRDefault="00296478" w:rsidP="00AC0697">
      <w:pPr>
        <w:pStyle w:val="a8"/>
        <w:numPr>
          <w:ilvl w:val="0"/>
          <w:numId w:val="15"/>
        </w:numPr>
        <w:ind w:firstLineChars="0"/>
        <w:outlineLvl w:val="1"/>
        <w:rPr>
          <w:b/>
        </w:rPr>
      </w:pPr>
      <w:r w:rsidRPr="00E35DF2">
        <w:rPr>
          <w:rFonts w:hint="eastAsia"/>
          <w:b/>
        </w:rPr>
        <w:t>戴姆勒整合项目，集中发力共享汽车市场</w:t>
      </w:r>
    </w:p>
    <w:p w:rsidR="00296478" w:rsidRDefault="00296478" w:rsidP="00AC0697">
      <w:r>
        <w:rPr>
          <w:rFonts w:hint="eastAsia"/>
        </w:rPr>
        <w:t>据业内消息人士透露，德国戴姆勒公司旗下的“即行</w:t>
      </w:r>
      <w:r>
        <w:rPr>
          <w:rFonts w:hint="eastAsia"/>
        </w:rPr>
        <w:t>Car2go</w:t>
      </w:r>
      <w:r>
        <w:rPr>
          <w:rFonts w:hint="eastAsia"/>
        </w:rPr>
        <w:t>”项目将与“</w:t>
      </w:r>
      <w:r>
        <w:rPr>
          <w:rFonts w:hint="eastAsia"/>
        </w:rPr>
        <w:t>Car2share</w:t>
      </w:r>
      <w:r>
        <w:rPr>
          <w:rFonts w:hint="eastAsia"/>
        </w:rPr>
        <w:t>”项目合并，以整合力量进军共享汽车市场。这一消息也得到了</w:t>
      </w:r>
      <w:r>
        <w:rPr>
          <w:rFonts w:hint="eastAsia"/>
        </w:rPr>
        <w:t>Car2go</w:t>
      </w:r>
      <w:r>
        <w:rPr>
          <w:rFonts w:hint="eastAsia"/>
        </w:rPr>
        <w:t>内部人员的肯定，对方告诉南都记者目前已经在走行政流程，最近将完成合并。</w:t>
      </w:r>
    </w:p>
    <w:p w:rsidR="00296478" w:rsidRDefault="00296478" w:rsidP="00AC0697">
      <w:r>
        <w:rPr>
          <w:rFonts w:hint="eastAsia"/>
        </w:rPr>
        <w:t>Car2go</w:t>
      </w:r>
      <w:r>
        <w:rPr>
          <w:rFonts w:hint="eastAsia"/>
        </w:rPr>
        <w:t>作为最早进入中国汽车分时租赁市场的外资企业，南都记者此前在其相关负责人那里了解到，从去年</w:t>
      </w:r>
      <w:r>
        <w:rPr>
          <w:rFonts w:hint="eastAsia"/>
        </w:rPr>
        <w:t>4</w:t>
      </w:r>
      <w:r>
        <w:rPr>
          <w:rFonts w:hint="eastAsia"/>
        </w:rPr>
        <w:t>月份正式运营以来，在重庆已有</w:t>
      </w:r>
      <w:r>
        <w:rPr>
          <w:rFonts w:hint="eastAsia"/>
        </w:rPr>
        <w:t>13</w:t>
      </w:r>
      <w:r>
        <w:rPr>
          <w:rFonts w:hint="eastAsia"/>
        </w:rPr>
        <w:t>万注册用户的即行</w:t>
      </w:r>
      <w:r>
        <w:rPr>
          <w:rFonts w:hint="eastAsia"/>
        </w:rPr>
        <w:t>car2go</w:t>
      </w:r>
      <w:r>
        <w:rPr>
          <w:rFonts w:hint="eastAsia"/>
        </w:rPr>
        <w:t>，累计用车超过</w:t>
      </w:r>
      <w:r>
        <w:rPr>
          <w:rFonts w:hint="eastAsia"/>
        </w:rPr>
        <w:t>22</w:t>
      </w:r>
      <w:r>
        <w:rPr>
          <w:rFonts w:hint="eastAsia"/>
        </w:rPr>
        <w:t>万次，总共投放超过</w:t>
      </w:r>
      <w:r>
        <w:rPr>
          <w:rFonts w:hint="eastAsia"/>
        </w:rPr>
        <w:t>400</w:t>
      </w:r>
      <w:r>
        <w:rPr>
          <w:rFonts w:hint="eastAsia"/>
        </w:rPr>
        <w:t>辆</w:t>
      </w:r>
      <w:r>
        <w:rPr>
          <w:rFonts w:hint="eastAsia"/>
        </w:rPr>
        <w:t>Smartfortwo</w:t>
      </w:r>
      <w:r>
        <w:rPr>
          <w:rFonts w:hint="eastAsia"/>
        </w:rPr>
        <w:t>。而专注于白领人群的</w:t>
      </w:r>
      <w:r>
        <w:rPr>
          <w:rFonts w:hint="eastAsia"/>
        </w:rPr>
        <w:t>Car2share</w:t>
      </w:r>
      <w:r>
        <w:rPr>
          <w:rFonts w:hint="eastAsia"/>
        </w:rPr>
        <w:t>目前已在京、上海、深圳、广州、杭州提供服务。如果两者业务得到整合，无疑将大大助力戴姆勒占领该细分市场，显现出其做智能移动服务的野心。</w:t>
      </w:r>
    </w:p>
    <w:p w:rsidR="00296478" w:rsidRDefault="00296478" w:rsidP="00AC0697">
      <w:r>
        <w:rPr>
          <w:rFonts w:hint="eastAsia"/>
        </w:rPr>
        <w:t>实际上，随着去年共享汽车大热，不少互联网公司和传统车企也加入到了共享汽车大军当中，与欧美国家相比，中国的汽车租赁以及汽车分时租赁市场仍属空白，这也可以说是目前汽车分时租赁公司大量涌现的原因之一。</w:t>
      </w:r>
    </w:p>
    <w:p w:rsidR="00296478" w:rsidRPr="002009FE" w:rsidRDefault="00296478" w:rsidP="00AC0697">
      <w:pPr>
        <w:rPr>
          <w:rFonts w:cs="宋体"/>
          <w:b/>
          <w:bCs/>
          <w:i/>
          <w:iCs/>
        </w:rPr>
      </w:pPr>
      <w:r w:rsidRPr="002009FE">
        <w:rPr>
          <w:rFonts w:cs="宋体" w:hint="eastAsia"/>
          <w:b/>
          <w:bCs/>
          <w:i/>
          <w:iCs/>
        </w:rPr>
        <w:t>分析：。</w:t>
      </w:r>
    </w:p>
    <w:p w:rsidR="00296478" w:rsidRPr="0056752D" w:rsidRDefault="00296478" w:rsidP="00AC0697">
      <w:pPr>
        <w:pStyle w:val="a8"/>
        <w:numPr>
          <w:ilvl w:val="0"/>
          <w:numId w:val="15"/>
        </w:numPr>
        <w:ind w:firstLineChars="0"/>
        <w:outlineLvl w:val="1"/>
        <w:rPr>
          <w:b/>
        </w:rPr>
      </w:pPr>
      <w:r w:rsidRPr="0056752D">
        <w:rPr>
          <w:rFonts w:hint="eastAsia"/>
          <w:b/>
        </w:rPr>
        <w:t>底特律电动汽车合资企业落户宜兴首推</w:t>
      </w:r>
      <w:r w:rsidRPr="0056752D">
        <w:rPr>
          <w:rFonts w:hint="eastAsia"/>
          <w:b/>
        </w:rPr>
        <w:t>SUV</w:t>
      </w:r>
    </w:p>
    <w:p w:rsidR="00296478" w:rsidRDefault="00296478" w:rsidP="00AC0697">
      <w:r>
        <w:rPr>
          <w:rFonts w:hint="eastAsia"/>
        </w:rPr>
        <w:t>2</w:t>
      </w:r>
      <w:r>
        <w:rPr>
          <w:rFonts w:hint="eastAsia"/>
        </w:rPr>
        <w:t>月</w:t>
      </w:r>
      <w:r>
        <w:rPr>
          <w:rFonts w:hint="eastAsia"/>
        </w:rPr>
        <w:t>23</w:t>
      </w:r>
      <w:r>
        <w:rPr>
          <w:rFonts w:hint="eastAsia"/>
        </w:rPr>
        <w:t>日消息，底特律电动汽车公司与智慧能源股份有限公司（</w:t>
      </w:r>
      <w:r>
        <w:rPr>
          <w:rFonts w:hint="eastAsia"/>
        </w:rPr>
        <w:t>CSE</w:t>
      </w:r>
      <w:r>
        <w:rPr>
          <w:rFonts w:hint="eastAsia"/>
        </w:rPr>
        <w:t>）、中国宜兴环保科技工业园发展总公司（</w:t>
      </w:r>
      <w:r>
        <w:rPr>
          <w:rFonts w:hint="eastAsia"/>
        </w:rPr>
        <w:t>ES&amp;TP</w:t>
      </w:r>
      <w:r>
        <w:rPr>
          <w:rFonts w:hint="eastAsia"/>
        </w:rPr>
        <w:t>）就组建合资公司底特律电动汽车有限公司在宜兴正式签约。该项目总投资达</w:t>
      </w:r>
      <w:r>
        <w:rPr>
          <w:rFonts w:hint="eastAsia"/>
        </w:rPr>
        <w:t>18</w:t>
      </w:r>
      <w:r>
        <w:rPr>
          <w:rFonts w:hint="eastAsia"/>
        </w:rPr>
        <w:t>亿美元，主要进行电动汽车整车、零部件和相关技术的研发与制造。</w:t>
      </w:r>
    </w:p>
    <w:p w:rsidR="00296478" w:rsidRPr="002009FE" w:rsidRDefault="00296478" w:rsidP="00AC0697">
      <w:pPr>
        <w:rPr>
          <w:rFonts w:cs="宋体"/>
          <w:b/>
          <w:bCs/>
          <w:i/>
          <w:iCs/>
        </w:rPr>
      </w:pPr>
      <w:r w:rsidRPr="002009FE">
        <w:rPr>
          <w:rFonts w:cs="宋体" w:hint="eastAsia"/>
          <w:b/>
          <w:bCs/>
          <w:i/>
          <w:iCs/>
        </w:rPr>
        <w:t>分析：。</w:t>
      </w:r>
    </w:p>
    <w:p w:rsidR="00296478" w:rsidRPr="00854D20" w:rsidRDefault="00296478" w:rsidP="00AC0697">
      <w:pPr>
        <w:pStyle w:val="a8"/>
        <w:numPr>
          <w:ilvl w:val="0"/>
          <w:numId w:val="15"/>
        </w:numPr>
        <w:ind w:firstLineChars="0"/>
        <w:outlineLvl w:val="1"/>
        <w:rPr>
          <w:b/>
        </w:rPr>
      </w:pPr>
      <w:r w:rsidRPr="00854D20">
        <w:rPr>
          <w:rFonts w:hint="eastAsia"/>
          <w:b/>
        </w:rPr>
        <w:t>丰田</w:t>
      </w:r>
      <w:r w:rsidRPr="00854D20">
        <w:rPr>
          <w:rFonts w:hint="eastAsia"/>
          <w:b/>
        </w:rPr>
        <w:t>G-book</w:t>
      </w:r>
      <w:r w:rsidRPr="00854D20">
        <w:rPr>
          <w:rFonts w:hint="eastAsia"/>
          <w:b/>
        </w:rPr>
        <w:t>今年将采用四维图运营平台</w:t>
      </w:r>
    </w:p>
    <w:p w:rsidR="00296478" w:rsidRDefault="00296478" w:rsidP="00AC0697">
      <w:r>
        <w:rPr>
          <w:rFonts w:hint="eastAsia"/>
        </w:rPr>
        <w:t>据四维图新方面消息，今年丰田</w:t>
      </w:r>
      <w:r>
        <w:rPr>
          <w:rFonts w:hint="eastAsia"/>
        </w:rPr>
        <w:t>G-BOOK</w:t>
      </w:r>
      <w:r>
        <w:rPr>
          <w:rFonts w:hint="eastAsia"/>
        </w:rPr>
        <w:t>在国内将采用四维图新自主研发的呼叫中心运营平台。</w:t>
      </w:r>
    </w:p>
    <w:p w:rsidR="00296478" w:rsidRDefault="00296478" w:rsidP="00AC0697">
      <w:r>
        <w:rPr>
          <w:rFonts w:hint="eastAsia"/>
        </w:rPr>
        <w:t>2016</w:t>
      </w:r>
      <w:r>
        <w:rPr>
          <w:rFonts w:hint="eastAsia"/>
        </w:rPr>
        <w:t>年，随着四维图新与丰田公司合作的深入，</w:t>
      </w:r>
      <w:r>
        <w:rPr>
          <w:rFonts w:hint="eastAsia"/>
        </w:rPr>
        <w:t>G-BOOK</w:t>
      </w:r>
      <w:r>
        <w:rPr>
          <w:rFonts w:hint="eastAsia"/>
        </w:rPr>
        <w:t>的</w:t>
      </w:r>
      <w:r>
        <w:rPr>
          <w:rFonts w:hint="eastAsia"/>
        </w:rPr>
        <w:t>TSP</w:t>
      </w:r>
      <w:r>
        <w:rPr>
          <w:rFonts w:hint="eastAsia"/>
        </w:rPr>
        <w:t>业务被委托至四维集团与丰田集团的合资企业——北京图迅丰达信息技术有限公司。今年完全采用四维图新自主研发的呼叫中心运营平台，其功能或更贴近国内用户，系统扩展性将得到增强。</w:t>
      </w:r>
    </w:p>
    <w:p w:rsidR="00296478" w:rsidRDefault="00296478" w:rsidP="00AC0697">
      <w:r>
        <w:rPr>
          <w:rFonts w:hint="eastAsia"/>
        </w:rPr>
        <w:t>G-BOOK</w:t>
      </w:r>
      <w:r>
        <w:rPr>
          <w:rFonts w:hint="eastAsia"/>
        </w:rPr>
        <w:t>是丰田和雷克萨斯的智能车联网服务，拥有包括紧急救援、防盗追踪、资讯提供等多项智能化信息服务。官方数据显示，目前</w:t>
      </w:r>
      <w:r>
        <w:rPr>
          <w:rFonts w:hint="eastAsia"/>
        </w:rPr>
        <w:t>G-BOOK</w:t>
      </w:r>
      <w:r>
        <w:rPr>
          <w:rFonts w:hint="eastAsia"/>
        </w:rPr>
        <w:t>的累计用户数量已经超过</w:t>
      </w:r>
      <w:r>
        <w:rPr>
          <w:rFonts w:hint="eastAsia"/>
        </w:rPr>
        <w:t>10</w:t>
      </w:r>
      <w:r>
        <w:rPr>
          <w:rFonts w:hint="eastAsia"/>
        </w:rPr>
        <w:t>万。</w:t>
      </w:r>
    </w:p>
    <w:p w:rsidR="00296478" w:rsidRPr="002009FE" w:rsidRDefault="00296478" w:rsidP="00AC0697">
      <w:pPr>
        <w:rPr>
          <w:rFonts w:cs="宋体"/>
          <w:b/>
          <w:bCs/>
          <w:i/>
          <w:iCs/>
        </w:rPr>
      </w:pPr>
      <w:r w:rsidRPr="002009FE">
        <w:rPr>
          <w:rFonts w:cs="宋体" w:hint="eastAsia"/>
          <w:b/>
          <w:bCs/>
          <w:i/>
          <w:iCs/>
        </w:rPr>
        <w:t>分析：。</w:t>
      </w:r>
    </w:p>
    <w:p w:rsidR="00296478" w:rsidRPr="00E53265" w:rsidRDefault="00296478" w:rsidP="00AC0697">
      <w:pPr>
        <w:pStyle w:val="a8"/>
        <w:numPr>
          <w:ilvl w:val="0"/>
          <w:numId w:val="15"/>
        </w:numPr>
        <w:ind w:firstLineChars="0"/>
        <w:outlineLvl w:val="1"/>
        <w:rPr>
          <w:b/>
        </w:rPr>
      </w:pPr>
      <w:r w:rsidRPr="00E53265">
        <w:rPr>
          <w:rFonts w:hint="eastAsia"/>
          <w:b/>
        </w:rPr>
        <w:t>丰田获封“全球最受瞩目汽车企业”</w:t>
      </w:r>
    </w:p>
    <w:p w:rsidR="00296478" w:rsidRDefault="00296478" w:rsidP="00AC0697">
      <w:r>
        <w:rPr>
          <w:rFonts w:hint="eastAsia"/>
        </w:rPr>
        <w:t>据财富杂志近日公布的名单显示，丰田连续三年被评为全球汽车行业最受瞩目的公司。丰田在财富公布的</w:t>
      </w:r>
      <w:r>
        <w:rPr>
          <w:rFonts w:hint="eastAsia"/>
        </w:rPr>
        <w:t>50</w:t>
      </w:r>
      <w:r>
        <w:rPr>
          <w:rFonts w:hint="eastAsia"/>
        </w:rPr>
        <w:t>位“全球最受瞩目企业”名单中排在第</w:t>
      </w:r>
      <w:r>
        <w:rPr>
          <w:rFonts w:hint="eastAsia"/>
        </w:rPr>
        <w:t>34</w:t>
      </w:r>
      <w:r>
        <w:rPr>
          <w:rFonts w:hint="eastAsia"/>
        </w:rPr>
        <w:t>位。</w:t>
      </w:r>
    </w:p>
    <w:p w:rsidR="00296478" w:rsidRDefault="00296478" w:rsidP="00AC0697">
      <w:r>
        <w:rPr>
          <w:rFonts w:hint="eastAsia"/>
        </w:rPr>
        <w:t>财富公布的“全球最受瞩目企业”名单也被广泛认为是与企业荣誉相关，是财富杂志基于对公司的调查和各企业高管对其做出的评分而定的。财富从</w:t>
      </w:r>
      <w:r>
        <w:rPr>
          <w:rFonts w:hint="eastAsia"/>
        </w:rPr>
        <w:t>9</w:t>
      </w:r>
      <w:r>
        <w:rPr>
          <w:rFonts w:hint="eastAsia"/>
        </w:rPr>
        <w:t>个维度出发来综合考虑公司在全球市场所取得的成就，包括提供的产品质量和服务，社会与环境责任，全球竞争力和投资价值。</w:t>
      </w:r>
    </w:p>
    <w:p w:rsidR="00296478" w:rsidRDefault="00296478" w:rsidP="00AC0697">
      <w:r>
        <w:rPr>
          <w:rFonts w:hint="eastAsia"/>
        </w:rPr>
        <w:t>丰田北美地区首席执行官</w:t>
      </w:r>
      <w:r>
        <w:rPr>
          <w:rFonts w:hint="eastAsia"/>
        </w:rPr>
        <w:t>JimLentz</w:t>
      </w:r>
      <w:r>
        <w:rPr>
          <w:rFonts w:hint="eastAsia"/>
        </w:rPr>
        <w:t>说到：“此次能够蝉联这一荣誉我们感到非常自豪，这也是对于我们团队所付出的努力的一种认可。这一年来，我们不断提高自己，也超出了消费者对于我们的期待。未来我们将继续在智能移动性、驾驶安全、汽车环保等领域努力，力争起到行业领头羊的作用。”</w:t>
      </w:r>
    </w:p>
    <w:p w:rsidR="00296478" w:rsidRPr="002009FE" w:rsidRDefault="00296478" w:rsidP="00AC0697">
      <w:pPr>
        <w:rPr>
          <w:rFonts w:cs="宋体"/>
          <w:b/>
          <w:bCs/>
          <w:i/>
          <w:iCs/>
        </w:rPr>
      </w:pPr>
      <w:r w:rsidRPr="002009FE">
        <w:rPr>
          <w:rFonts w:cs="宋体" w:hint="eastAsia"/>
          <w:b/>
          <w:bCs/>
          <w:i/>
          <w:iCs/>
        </w:rPr>
        <w:t>分析：。</w:t>
      </w:r>
    </w:p>
    <w:p w:rsidR="00296478" w:rsidRPr="004678D3" w:rsidRDefault="00296478" w:rsidP="00AC0697">
      <w:pPr>
        <w:pStyle w:val="a8"/>
        <w:numPr>
          <w:ilvl w:val="0"/>
          <w:numId w:val="15"/>
        </w:numPr>
        <w:ind w:firstLineChars="0"/>
        <w:outlineLvl w:val="1"/>
        <w:rPr>
          <w:b/>
        </w:rPr>
      </w:pPr>
      <w:r w:rsidRPr="004678D3">
        <w:rPr>
          <w:rFonts w:hint="eastAsia"/>
          <w:b/>
        </w:rPr>
        <w:t>丰田普锐斯日本上市太阳能发电驱动电机</w:t>
      </w:r>
    </w:p>
    <w:p w:rsidR="00296478" w:rsidRDefault="00296478" w:rsidP="00AC0697">
      <w:r>
        <w:rPr>
          <w:rFonts w:hint="eastAsia"/>
        </w:rPr>
        <w:t>2</w:t>
      </w:r>
      <w:r>
        <w:rPr>
          <w:rFonts w:hint="eastAsia"/>
        </w:rPr>
        <w:t>月</w:t>
      </w:r>
      <w:r>
        <w:rPr>
          <w:rFonts w:hint="eastAsia"/>
        </w:rPr>
        <w:t>20</w:t>
      </w:r>
      <w:r>
        <w:rPr>
          <w:rFonts w:hint="eastAsia"/>
        </w:rPr>
        <w:t>日消息，新款普锐斯插电版混动车型在日本上市，售价定为</w:t>
      </w:r>
      <w:r>
        <w:rPr>
          <w:rFonts w:hint="eastAsia"/>
        </w:rPr>
        <w:t>326-422</w:t>
      </w:r>
      <w:r>
        <w:rPr>
          <w:rFonts w:hint="eastAsia"/>
        </w:rPr>
        <w:t>万日元（约</w:t>
      </w:r>
      <w:r>
        <w:rPr>
          <w:rFonts w:hint="eastAsia"/>
        </w:rPr>
        <w:t>20-26</w:t>
      </w:r>
      <w:r>
        <w:rPr>
          <w:rFonts w:hint="eastAsia"/>
        </w:rPr>
        <w:t>万人民币）。新车车顶搭载了一块最大输出功率达</w:t>
      </w:r>
      <w:r>
        <w:rPr>
          <w:rFonts w:hint="eastAsia"/>
        </w:rPr>
        <w:t>180W</w:t>
      </w:r>
      <w:r>
        <w:rPr>
          <w:rFonts w:hint="eastAsia"/>
        </w:rPr>
        <w:t>的太阳能电池板，可以把太阳能发电量用于驱动电机。丰田董事长内山田武表示最新的插电式混合动力普锐斯会比原来的普锐斯更快地吸引住消费者。</w:t>
      </w:r>
    </w:p>
    <w:p w:rsidR="00296478" w:rsidRPr="002009FE"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15"/>
        </w:numPr>
        <w:ind w:firstLineChars="0"/>
        <w:outlineLvl w:val="1"/>
        <w:rPr>
          <w:b/>
        </w:rPr>
      </w:pPr>
      <w:r w:rsidRPr="00210029">
        <w:rPr>
          <w:rFonts w:hint="eastAsia"/>
          <w:b/>
        </w:rPr>
        <w:t>福特研发面部识别系统</w:t>
      </w:r>
    </w:p>
    <w:p w:rsidR="00296478" w:rsidRDefault="00296478" w:rsidP="00AC0697">
      <w:r>
        <w:rPr>
          <w:rFonts w:hint="eastAsia"/>
        </w:rPr>
        <w:t>日前，福特官网表示，汽车不仅仅能够明白人类的话语，在未来即使不说话，汽车也能够清楚驾驶员的感受。</w:t>
      </w:r>
    </w:p>
    <w:p w:rsidR="00296478" w:rsidRDefault="00296478" w:rsidP="00AC0697">
      <w:r>
        <w:rPr>
          <w:rFonts w:hint="eastAsia"/>
        </w:rPr>
        <w:t>福特指出，到</w:t>
      </w:r>
      <w:r>
        <w:rPr>
          <w:rFonts w:hint="eastAsia"/>
        </w:rPr>
        <w:t>2022</w:t>
      </w:r>
      <w:r>
        <w:rPr>
          <w:rFonts w:hint="eastAsia"/>
        </w:rPr>
        <w:t>年，将有</w:t>
      </w:r>
      <w:r>
        <w:rPr>
          <w:rFonts w:hint="eastAsia"/>
        </w:rPr>
        <w:t>90%</w:t>
      </w:r>
      <w:r>
        <w:rPr>
          <w:rFonts w:hint="eastAsia"/>
        </w:rPr>
        <w:t>左右的新车能够拥有语音识别功能，</w:t>
      </w:r>
      <w:r>
        <w:rPr>
          <w:rFonts w:hint="eastAsia"/>
        </w:rPr>
        <w:t>75%</w:t>
      </w:r>
      <w:r>
        <w:rPr>
          <w:rFonts w:hint="eastAsia"/>
        </w:rPr>
        <w:t>的车辆拥有语音控制功能。那么，汽车接下来需要努力的方向应该是，能够识别出人类说话声音暗示出的心情及变化，甚至能识别出人类面部表情的细微变化，进而使驾驶变得更加简单化。</w:t>
      </w:r>
    </w:p>
    <w:p w:rsidR="00296478" w:rsidRDefault="00296478" w:rsidP="00AC0697">
      <w:r>
        <w:rPr>
          <w:rFonts w:hint="eastAsia"/>
        </w:rPr>
        <w:t>据悉，福特目前正与德国亚琛工业大学合作，研发车内麦克风和摄像头系统，并试图研发出能够根据手势或眼球运动而控制车辆的系统，届时驾驶员即使不说话、不触碰任何东西就能调整空调温度。福特进一步解释道，配有麦克风和车内摄像头的高级系统，能够在驾驶员心情郁闷的时候选择驾驶员喜欢的歌曲，并知道什么时候驾驶员需要安静。车内灯光也能根据心情自动调整，甚至知道驾驶员什么时候想要听笑话。</w:t>
      </w:r>
    </w:p>
    <w:p w:rsidR="00296478" w:rsidRDefault="00296478" w:rsidP="00AC0697">
      <w:r>
        <w:rPr>
          <w:rFonts w:hint="eastAsia"/>
        </w:rPr>
        <w:t>福特研究员正在积极研发，希望将来能把系统打造成驾驶员的“私人助理”，能为驾驶员安排日程或者叫外卖。</w:t>
      </w:r>
    </w:p>
    <w:p w:rsidR="00296478" w:rsidRDefault="00296478" w:rsidP="00AC0697">
      <w:r>
        <w:rPr>
          <w:rFonts w:hint="eastAsia"/>
        </w:rPr>
        <w:t>通过其</w:t>
      </w:r>
      <w:r>
        <w:rPr>
          <w:rFonts w:hint="eastAsia"/>
        </w:rPr>
        <w:t>Sync3</w:t>
      </w:r>
      <w:r>
        <w:rPr>
          <w:rFonts w:hint="eastAsia"/>
        </w:rPr>
        <w:t>系统，福特汽车目前能够识别出类似“我饿了“或者“我想喝咖啡”的简单指令。今年</w:t>
      </w:r>
      <w:r>
        <w:rPr>
          <w:rFonts w:hint="eastAsia"/>
        </w:rPr>
        <w:t>1</w:t>
      </w:r>
      <w:r>
        <w:rPr>
          <w:rFonts w:hint="eastAsia"/>
        </w:rPr>
        <w:t>月，福特宣布与亚马逊、三星和</w:t>
      </w:r>
      <w:r>
        <w:rPr>
          <w:rFonts w:hint="eastAsia"/>
        </w:rPr>
        <w:t>Sygic</w:t>
      </w:r>
      <w:r>
        <w:rPr>
          <w:rFonts w:hint="eastAsia"/>
        </w:rPr>
        <w:t>达成协议，为</w:t>
      </w:r>
      <w:r>
        <w:rPr>
          <w:rFonts w:hint="eastAsia"/>
        </w:rPr>
        <w:t>2018</w:t>
      </w:r>
      <w:r>
        <w:rPr>
          <w:rFonts w:hint="eastAsia"/>
        </w:rPr>
        <w:t>款车型提供更多的功能，比如</w:t>
      </w:r>
      <w:r>
        <w:rPr>
          <w:rFonts w:hint="eastAsia"/>
        </w:rPr>
        <w:t>Alexa</w:t>
      </w:r>
      <w:r>
        <w:rPr>
          <w:rFonts w:hint="eastAsia"/>
        </w:rPr>
        <w:t>语音服务或者三星</w:t>
      </w:r>
      <w:r>
        <w:rPr>
          <w:rFonts w:hint="eastAsia"/>
        </w:rPr>
        <w:t>Gear</w:t>
      </w:r>
      <w:r>
        <w:rPr>
          <w:rFonts w:hint="eastAsia"/>
        </w:rPr>
        <w:t>智能手表。</w:t>
      </w:r>
    </w:p>
    <w:p w:rsidR="00296478" w:rsidRDefault="00296478" w:rsidP="00AC0697">
      <w:r>
        <w:rPr>
          <w:rFonts w:hint="eastAsia"/>
        </w:rPr>
        <w:t>在今年的底特律车展上，很多供应商展现了新型触觉表面、座椅上的生物传感器、增强现实感的屏幕以及高级报警系统，以求保护驾乘客安全度及舒适度。</w:t>
      </w:r>
    </w:p>
    <w:p w:rsidR="00296478" w:rsidRDefault="00296478" w:rsidP="00AC0697">
      <w:r>
        <w:rPr>
          <w:rFonts w:hint="eastAsia"/>
        </w:rPr>
        <w:t>福特指出，其首款没有方向盘以及刹车和加油踏板的全自动驾驶汽车将在</w:t>
      </w:r>
      <w:r>
        <w:rPr>
          <w:rFonts w:hint="eastAsia"/>
        </w:rPr>
        <w:t>2021</w:t>
      </w:r>
      <w:r>
        <w:rPr>
          <w:rFonts w:hint="eastAsia"/>
        </w:rPr>
        <w:t>年推出。</w:t>
      </w:r>
    </w:p>
    <w:p w:rsidR="00296478" w:rsidRPr="002009FE" w:rsidRDefault="00296478" w:rsidP="00AC0697">
      <w:pPr>
        <w:rPr>
          <w:rFonts w:cs="宋体"/>
          <w:b/>
          <w:bCs/>
          <w:i/>
          <w:iCs/>
        </w:rPr>
      </w:pPr>
      <w:r w:rsidRPr="002009FE">
        <w:rPr>
          <w:rFonts w:cs="宋体" w:hint="eastAsia"/>
          <w:b/>
          <w:bCs/>
          <w:i/>
          <w:iCs/>
        </w:rPr>
        <w:t>分析：。</w:t>
      </w:r>
    </w:p>
    <w:p w:rsidR="00296478" w:rsidRPr="001B59C4" w:rsidRDefault="00296478" w:rsidP="00AC0697">
      <w:pPr>
        <w:pStyle w:val="a8"/>
        <w:numPr>
          <w:ilvl w:val="0"/>
          <w:numId w:val="15"/>
        </w:numPr>
        <w:ind w:firstLineChars="0"/>
        <w:outlineLvl w:val="1"/>
        <w:rPr>
          <w:b/>
        </w:rPr>
      </w:pPr>
      <w:r w:rsidRPr="001B59C4">
        <w:rPr>
          <w:rFonts w:hint="eastAsia"/>
          <w:b/>
        </w:rPr>
        <w:t>韩国现代在华投资</w:t>
      </w:r>
      <w:r w:rsidRPr="001B59C4">
        <w:rPr>
          <w:rFonts w:hint="eastAsia"/>
          <w:b/>
        </w:rPr>
        <w:t>38</w:t>
      </w:r>
      <w:r w:rsidRPr="001B59C4">
        <w:rPr>
          <w:rFonts w:hint="eastAsia"/>
          <w:b/>
        </w:rPr>
        <w:t>亿加速电动车研发</w:t>
      </w:r>
    </w:p>
    <w:p w:rsidR="00296478" w:rsidRDefault="00296478" w:rsidP="00AC0697">
      <w:r>
        <w:rPr>
          <w:rFonts w:hint="eastAsia"/>
        </w:rPr>
        <w:t>现代汽车目前在华已经国产了现代和起亚两大品牌车型，并于</w:t>
      </w:r>
      <w:r>
        <w:rPr>
          <w:rFonts w:hint="eastAsia"/>
        </w:rPr>
        <w:t>2013</w:t>
      </w:r>
      <w:r>
        <w:rPr>
          <w:rFonts w:hint="eastAsia"/>
        </w:rPr>
        <w:t>年正式在华成立了现代汽车研发中心（中国）有限公司。有媒体从山东省环保局获悉：现代汽车集团将斥资</w:t>
      </w:r>
      <w:r>
        <w:rPr>
          <w:rFonts w:hint="eastAsia"/>
        </w:rPr>
        <w:t>18</w:t>
      </w:r>
      <w:r>
        <w:rPr>
          <w:rFonts w:hint="eastAsia"/>
        </w:rPr>
        <w:t>亿元，用于现代汽车研发中心二期项目扩建工程。加上一期投资的</w:t>
      </w:r>
      <w:r>
        <w:rPr>
          <w:rFonts w:hint="eastAsia"/>
        </w:rPr>
        <w:t>20</w:t>
      </w:r>
      <w:r>
        <w:rPr>
          <w:rFonts w:hint="eastAsia"/>
        </w:rPr>
        <w:t>亿人民币（</w:t>
      </w:r>
      <w:r>
        <w:rPr>
          <w:rFonts w:hint="eastAsia"/>
        </w:rPr>
        <w:t>2.9</w:t>
      </w:r>
      <w:r>
        <w:rPr>
          <w:rFonts w:hint="eastAsia"/>
        </w:rPr>
        <w:t>亿美元），现代共投资</w:t>
      </w:r>
      <w:r>
        <w:rPr>
          <w:rFonts w:hint="eastAsia"/>
        </w:rPr>
        <w:t>38</w:t>
      </w:r>
      <w:r>
        <w:rPr>
          <w:rFonts w:hint="eastAsia"/>
        </w:rPr>
        <w:t>亿人民币用于在华研发中心项目建设。该研发中心目前主要开发新能源汽车的三大核心部件（电机、电池和电控装置）以及研发适合中国市场的车辆。研发中心扩建后将加速新车以及新能源产品的投放。</w:t>
      </w:r>
    </w:p>
    <w:p w:rsidR="00296478" w:rsidRDefault="00296478" w:rsidP="00AC0697">
      <w:r>
        <w:rPr>
          <w:rFonts w:hint="eastAsia"/>
        </w:rPr>
        <w:t>从环评公告公布的信息来看，现代汽车研发中心二期项目斥资</w:t>
      </w:r>
      <w:r>
        <w:rPr>
          <w:rFonts w:hint="eastAsia"/>
        </w:rPr>
        <w:t>18</w:t>
      </w:r>
      <w:r>
        <w:rPr>
          <w:rFonts w:hint="eastAsia"/>
        </w:rPr>
        <w:t>亿元，在现有厂区内进行扩建，无新增用地。主要建设内容有，新增性能试验</w:t>
      </w:r>
      <w:r>
        <w:rPr>
          <w:rFonts w:hint="eastAsia"/>
        </w:rPr>
        <w:t>2</w:t>
      </w:r>
      <w:r>
        <w:rPr>
          <w:rFonts w:hint="eastAsia"/>
        </w:rPr>
        <w:t>号楼、</w:t>
      </w:r>
      <w:r>
        <w:rPr>
          <w:rFonts w:hint="eastAsia"/>
        </w:rPr>
        <w:t>PDI</w:t>
      </w:r>
      <w:r>
        <w:rPr>
          <w:rFonts w:hint="eastAsia"/>
        </w:rPr>
        <w:t>楼、车辆试验</w:t>
      </w:r>
      <w:r>
        <w:rPr>
          <w:rFonts w:hint="eastAsia"/>
        </w:rPr>
        <w:t>2</w:t>
      </w:r>
      <w:r>
        <w:rPr>
          <w:rFonts w:hint="eastAsia"/>
        </w:rPr>
        <w:t>号楼、电子开发楼、</w:t>
      </w:r>
      <w:r>
        <w:rPr>
          <w:rFonts w:hint="eastAsia"/>
        </w:rPr>
        <w:t>IT</w:t>
      </w:r>
      <w:r>
        <w:rPr>
          <w:rFonts w:hint="eastAsia"/>
        </w:rPr>
        <w:t>环境车辆试验楼、设施支援楼、车辆评价楼等研发试验楼。</w:t>
      </w:r>
    </w:p>
    <w:p w:rsidR="00296478" w:rsidRDefault="00296478" w:rsidP="00AC0697">
      <w:r>
        <w:rPr>
          <w:rFonts w:hint="eastAsia"/>
        </w:rPr>
        <w:t>目前现代汽车集团共拥有韩国、美国、欧洲、日本和中国五大研发中心。中国研发中心是现代集团海外最大的研发中心，也是除韩国研发总部之外唯一一个面向全球的新能源汽车研发中心。现阶段研发中心主要以开发新能源汽车的三大核心部件（电机、电池和电控装置）以及研发适合中国市场的车辆为使命；后期将与韩国现代集团研发总部携手，共同负责国际市场车辆的开发业务。</w:t>
      </w:r>
    </w:p>
    <w:p w:rsidR="00296478" w:rsidRDefault="00296478" w:rsidP="00AC0697">
      <w:r>
        <w:rPr>
          <w:rFonts w:hint="eastAsia"/>
        </w:rPr>
        <w:t>现代集团在华合资公司已经公布了其新能源规划。北京现代在</w:t>
      </w:r>
      <w:r>
        <w:rPr>
          <w:rFonts w:hint="eastAsia"/>
        </w:rPr>
        <w:t>2016</w:t>
      </w:r>
      <w:r>
        <w:rPr>
          <w:rFonts w:hint="eastAsia"/>
        </w:rPr>
        <w:t>年公布了名为‘</w:t>
      </w:r>
      <w:r>
        <w:rPr>
          <w:rFonts w:hint="eastAsia"/>
        </w:rPr>
        <w:t>NEW</w:t>
      </w:r>
      <w:r>
        <w:rPr>
          <w:rFonts w:hint="eastAsia"/>
        </w:rPr>
        <w:t>’的新能源战略，</w:t>
      </w:r>
      <w:r>
        <w:rPr>
          <w:rFonts w:hint="eastAsia"/>
        </w:rPr>
        <w:t>2016</w:t>
      </w:r>
      <w:r>
        <w:rPr>
          <w:rFonts w:hint="eastAsia"/>
        </w:rPr>
        <w:t>年到</w:t>
      </w:r>
      <w:r>
        <w:rPr>
          <w:rFonts w:hint="eastAsia"/>
        </w:rPr>
        <w:t>2020</w:t>
      </w:r>
      <w:r>
        <w:rPr>
          <w:rFonts w:hint="eastAsia"/>
        </w:rPr>
        <w:t>年打造四大新能源平台，推出</w:t>
      </w:r>
      <w:r>
        <w:rPr>
          <w:rFonts w:hint="eastAsia"/>
        </w:rPr>
        <w:t>9</w:t>
      </w:r>
      <w:r>
        <w:rPr>
          <w:rFonts w:hint="eastAsia"/>
        </w:rPr>
        <w:t>款新能源产品。东风悦达起亚计划在</w:t>
      </w:r>
      <w:r>
        <w:rPr>
          <w:rFonts w:hint="eastAsia"/>
        </w:rPr>
        <w:t>2020</w:t>
      </w:r>
      <w:r>
        <w:rPr>
          <w:rFonts w:hint="eastAsia"/>
        </w:rPr>
        <w:t>年前，推出</w:t>
      </w:r>
      <w:r>
        <w:rPr>
          <w:rFonts w:hint="eastAsia"/>
        </w:rPr>
        <w:t>6</w:t>
      </w:r>
      <w:r>
        <w:rPr>
          <w:rFonts w:hint="eastAsia"/>
        </w:rPr>
        <w:t>款新能源车型。研发中心的扩建将为现代汽车集团在华新能源等产品的投放提供保障。</w:t>
      </w:r>
    </w:p>
    <w:p w:rsidR="00296478" w:rsidRPr="002009FE" w:rsidRDefault="00296478" w:rsidP="00AC0697">
      <w:pPr>
        <w:rPr>
          <w:rFonts w:cs="宋体"/>
          <w:b/>
          <w:bCs/>
          <w:i/>
          <w:iCs/>
        </w:rPr>
      </w:pPr>
      <w:r w:rsidRPr="002009FE">
        <w:rPr>
          <w:rFonts w:cs="宋体" w:hint="eastAsia"/>
          <w:b/>
          <w:bCs/>
          <w:i/>
          <w:iCs/>
        </w:rPr>
        <w:t>分析：。</w:t>
      </w:r>
    </w:p>
    <w:p w:rsidR="00296478" w:rsidRPr="00E53265" w:rsidRDefault="00296478" w:rsidP="00AC0697">
      <w:pPr>
        <w:pStyle w:val="a8"/>
        <w:numPr>
          <w:ilvl w:val="0"/>
          <w:numId w:val="15"/>
        </w:numPr>
        <w:ind w:firstLineChars="0"/>
        <w:outlineLvl w:val="1"/>
        <w:rPr>
          <w:b/>
        </w:rPr>
      </w:pPr>
      <w:r w:rsidRPr="00E53265">
        <w:rPr>
          <w:rFonts w:hint="eastAsia"/>
          <w:b/>
        </w:rPr>
        <w:t>韩媒：双龙汽车时隔</w:t>
      </w:r>
      <w:r w:rsidRPr="00E53265">
        <w:rPr>
          <w:rFonts w:hint="eastAsia"/>
          <w:b/>
        </w:rPr>
        <w:t>9</w:t>
      </w:r>
      <w:r w:rsidRPr="00E53265">
        <w:rPr>
          <w:rFonts w:hint="eastAsia"/>
          <w:b/>
        </w:rPr>
        <w:t>年恢复利润</w:t>
      </w:r>
    </w:p>
    <w:p w:rsidR="00296478" w:rsidRDefault="00296478" w:rsidP="00AC0697">
      <w:r>
        <w:rPr>
          <w:rFonts w:hint="eastAsia"/>
        </w:rPr>
        <w:t>韩国《东亚日报》</w:t>
      </w:r>
      <w:r>
        <w:rPr>
          <w:rFonts w:hint="eastAsia"/>
        </w:rPr>
        <w:t>2</w:t>
      </w:r>
      <w:r>
        <w:rPr>
          <w:rFonts w:hint="eastAsia"/>
        </w:rPr>
        <w:t>月</w:t>
      </w:r>
      <w:r>
        <w:rPr>
          <w:rFonts w:hint="eastAsia"/>
        </w:rPr>
        <w:t>16</w:t>
      </w:r>
      <w:r>
        <w:rPr>
          <w:rFonts w:hint="eastAsia"/>
        </w:rPr>
        <w:t>日报道称，双龙汽车公司时隔</w:t>
      </w:r>
      <w:r>
        <w:rPr>
          <w:rFonts w:hint="eastAsia"/>
        </w:rPr>
        <w:t>9</w:t>
      </w:r>
      <w:r>
        <w:rPr>
          <w:rFonts w:hint="eastAsia"/>
        </w:rPr>
        <w:t>年终于实现了取得利润的转变。这是迈过始于</w:t>
      </w:r>
      <w:r>
        <w:rPr>
          <w:rFonts w:hint="eastAsia"/>
        </w:rPr>
        <w:t>2009</w:t>
      </w:r>
      <w:r>
        <w:rPr>
          <w:rFonts w:hint="eastAsia"/>
        </w:rPr>
        <w:t>年、了结于</w:t>
      </w:r>
      <w:r>
        <w:rPr>
          <w:rFonts w:hint="eastAsia"/>
        </w:rPr>
        <w:t>2015</w:t>
      </w:r>
      <w:r>
        <w:rPr>
          <w:rFonts w:hint="eastAsia"/>
        </w:rPr>
        <w:t>年的“双龙汽车事件”后取得的成果。</w:t>
      </w:r>
    </w:p>
    <w:p w:rsidR="00296478" w:rsidRDefault="00296478" w:rsidP="00AC0697">
      <w:r>
        <w:rPr>
          <w:rFonts w:hint="eastAsia"/>
        </w:rPr>
        <w:t>双龙汽车</w:t>
      </w:r>
      <w:r>
        <w:rPr>
          <w:rFonts w:hint="eastAsia"/>
        </w:rPr>
        <w:t>15</w:t>
      </w:r>
      <w:r>
        <w:rPr>
          <w:rFonts w:hint="eastAsia"/>
        </w:rPr>
        <w:t>日宣布，包括内需和出口在内，去年总共销售了</w:t>
      </w:r>
      <w:r>
        <w:rPr>
          <w:rFonts w:hint="eastAsia"/>
        </w:rPr>
        <w:t>155844</w:t>
      </w:r>
      <w:r>
        <w:rPr>
          <w:rFonts w:hint="eastAsia"/>
        </w:rPr>
        <w:t>辆汽车。这一销售业绩比</w:t>
      </w:r>
      <w:r>
        <w:rPr>
          <w:rFonts w:hint="eastAsia"/>
        </w:rPr>
        <w:t>2015</w:t>
      </w:r>
      <w:r>
        <w:rPr>
          <w:rFonts w:hint="eastAsia"/>
        </w:rPr>
        <w:t>年增加了</w:t>
      </w:r>
      <w:r>
        <w:rPr>
          <w:rFonts w:hint="eastAsia"/>
        </w:rPr>
        <w:t>7.7%</w:t>
      </w:r>
      <w:r>
        <w:rPr>
          <w:rFonts w:hint="eastAsia"/>
        </w:rPr>
        <w:t>。这是继</w:t>
      </w:r>
      <w:r>
        <w:rPr>
          <w:rFonts w:hint="eastAsia"/>
        </w:rPr>
        <w:t>2002</w:t>
      </w:r>
      <w:r>
        <w:rPr>
          <w:rFonts w:hint="eastAsia"/>
        </w:rPr>
        <w:t>年销售超过</w:t>
      </w:r>
      <w:r>
        <w:rPr>
          <w:rFonts w:hint="eastAsia"/>
        </w:rPr>
        <w:t>16</w:t>
      </w:r>
      <w:r>
        <w:rPr>
          <w:rFonts w:hint="eastAsia"/>
        </w:rPr>
        <w:t>万辆之后历史第二高销售业绩。双龙去年也因此实现了</w:t>
      </w:r>
      <w:r>
        <w:rPr>
          <w:rFonts w:hint="eastAsia"/>
        </w:rPr>
        <w:t>36285</w:t>
      </w:r>
      <w:r>
        <w:rPr>
          <w:rFonts w:hint="eastAsia"/>
        </w:rPr>
        <w:t>亿韩元的营业额。营业利润为</w:t>
      </w:r>
      <w:r>
        <w:rPr>
          <w:rFonts w:hint="eastAsia"/>
        </w:rPr>
        <w:t>280</w:t>
      </w:r>
      <w:r>
        <w:rPr>
          <w:rFonts w:hint="eastAsia"/>
        </w:rPr>
        <w:t>亿韩元，本期纯收益为</w:t>
      </w:r>
      <w:r>
        <w:rPr>
          <w:rFonts w:hint="eastAsia"/>
        </w:rPr>
        <w:t>581</w:t>
      </w:r>
      <w:r>
        <w:rPr>
          <w:rFonts w:hint="eastAsia"/>
        </w:rPr>
        <w:t>亿韩元。不管是营业利润还是本期纯收益，都是自</w:t>
      </w:r>
      <w:r>
        <w:rPr>
          <w:rFonts w:hint="eastAsia"/>
        </w:rPr>
        <w:t>2007</w:t>
      </w:r>
      <w:r>
        <w:rPr>
          <w:rFonts w:hint="eastAsia"/>
        </w:rPr>
        <w:t>年以来</w:t>
      </w:r>
      <w:r>
        <w:rPr>
          <w:rFonts w:hint="eastAsia"/>
        </w:rPr>
        <w:t>9</w:t>
      </w:r>
      <w:r>
        <w:rPr>
          <w:rFonts w:hint="eastAsia"/>
        </w:rPr>
        <w:t>年来的最高纪录。</w:t>
      </w:r>
    </w:p>
    <w:p w:rsidR="00296478" w:rsidRDefault="00296478" w:rsidP="00AC0697">
      <w:r>
        <w:rPr>
          <w:rFonts w:hint="eastAsia"/>
        </w:rPr>
        <w:t>双龙汽车结束矛盾而重生，其中劳资双方共同意识到“公司活着才能一起生存”的简单道理而齐心合力，起了决定性的作用。即便是在</w:t>
      </w:r>
      <w:r>
        <w:rPr>
          <w:rFonts w:hint="eastAsia"/>
        </w:rPr>
        <w:t>2010</w:t>
      </w:r>
      <w:r>
        <w:rPr>
          <w:rFonts w:hint="eastAsia"/>
        </w:rPr>
        <w:t>年起围绕整理解雇大打官司期间，从</w:t>
      </w:r>
      <w:r>
        <w:rPr>
          <w:rFonts w:hint="eastAsia"/>
        </w:rPr>
        <w:t>2010</w:t>
      </w:r>
      <w:r>
        <w:rPr>
          <w:rFonts w:hint="eastAsia"/>
        </w:rPr>
        <w:t>年到</w:t>
      </w:r>
      <w:r>
        <w:rPr>
          <w:rFonts w:hint="eastAsia"/>
        </w:rPr>
        <w:t>2016</w:t>
      </w:r>
      <w:r>
        <w:rPr>
          <w:rFonts w:hint="eastAsia"/>
        </w:rPr>
        <w:t>年，劳资双方连续</w:t>
      </w:r>
      <w:r>
        <w:rPr>
          <w:rFonts w:hint="eastAsia"/>
        </w:rPr>
        <w:t>7</w:t>
      </w:r>
      <w:r>
        <w:rPr>
          <w:rFonts w:hint="eastAsia"/>
        </w:rPr>
        <w:t>年在没有发生争端的情况下完成了工资协商。</w:t>
      </w:r>
    </w:p>
    <w:p w:rsidR="00296478" w:rsidRPr="002009FE" w:rsidRDefault="00296478" w:rsidP="00AC0697">
      <w:pPr>
        <w:rPr>
          <w:rFonts w:cs="宋体"/>
          <w:b/>
          <w:bCs/>
          <w:i/>
          <w:iCs/>
        </w:rPr>
      </w:pPr>
      <w:r w:rsidRPr="002009FE">
        <w:rPr>
          <w:rFonts w:cs="宋体" w:hint="eastAsia"/>
          <w:b/>
          <w:bCs/>
          <w:i/>
          <w:iCs/>
        </w:rPr>
        <w:t>分析：。</w:t>
      </w:r>
    </w:p>
    <w:p w:rsidR="00296478" w:rsidRPr="00115273" w:rsidRDefault="00296478" w:rsidP="00AC0697">
      <w:pPr>
        <w:pStyle w:val="a8"/>
        <w:numPr>
          <w:ilvl w:val="0"/>
          <w:numId w:val="15"/>
        </w:numPr>
        <w:ind w:firstLineChars="0"/>
        <w:outlineLvl w:val="1"/>
        <w:rPr>
          <w:b/>
        </w:rPr>
      </w:pPr>
      <w:r w:rsidRPr="00115273">
        <w:rPr>
          <w:rFonts w:hint="eastAsia"/>
          <w:b/>
        </w:rPr>
        <w:t>捷豹将推出</w:t>
      </w:r>
      <w:r w:rsidRPr="00115273">
        <w:rPr>
          <w:rFonts w:hint="eastAsia"/>
          <w:b/>
        </w:rPr>
        <w:t>3</w:t>
      </w:r>
      <w:r w:rsidRPr="00115273">
        <w:rPr>
          <w:rFonts w:hint="eastAsia"/>
          <w:b/>
        </w:rPr>
        <w:t>款新车</w:t>
      </w:r>
    </w:p>
    <w:p w:rsidR="00296478" w:rsidRDefault="00296478" w:rsidP="00AC0697">
      <w:r>
        <w:rPr>
          <w:rFonts w:hint="eastAsia"/>
        </w:rPr>
        <w:t>捷豹目前在华销售的车型共有</w:t>
      </w:r>
      <w:r>
        <w:rPr>
          <w:rFonts w:hint="eastAsia"/>
        </w:rPr>
        <w:t>5</w:t>
      </w:r>
      <w:r>
        <w:rPr>
          <w:rFonts w:hint="eastAsia"/>
        </w:rPr>
        <w:t>款，包括一款</w:t>
      </w:r>
      <w:r>
        <w:rPr>
          <w:rFonts w:hint="eastAsia"/>
        </w:rPr>
        <w:t>SUV</w:t>
      </w:r>
      <w:r>
        <w:rPr>
          <w:rFonts w:hint="eastAsia"/>
        </w:rPr>
        <w:t>、一款跑车和是三款轿车。捷豹已计划对其中三款产品进行更新。据了解，捷豹今年将推出年度改款的</w:t>
      </w:r>
      <w:r>
        <w:rPr>
          <w:rFonts w:hint="eastAsia"/>
        </w:rPr>
        <w:t>XE</w:t>
      </w:r>
      <w:r>
        <w:rPr>
          <w:rFonts w:hint="eastAsia"/>
        </w:rPr>
        <w:t>、</w:t>
      </w:r>
      <w:r>
        <w:rPr>
          <w:rFonts w:hint="eastAsia"/>
        </w:rPr>
        <w:t>XF</w:t>
      </w:r>
      <w:r>
        <w:rPr>
          <w:rFonts w:hint="eastAsia"/>
        </w:rPr>
        <w:t>、</w:t>
      </w:r>
      <w:r>
        <w:rPr>
          <w:rFonts w:hint="eastAsia"/>
        </w:rPr>
        <w:t>F-PACE</w:t>
      </w:r>
      <w:r>
        <w:rPr>
          <w:rFonts w:hint="eastAsia"/>
        </w:rPr>
        <w:t>三款车型，将分别搭载</w:t>
      </w:r>
      <w:r>
        <w:rPr>
          <w:rFonts w:hint="eastAsia"/>
        </w:rPr>
        <w:t>2.0T</w:t>
      </w:r>
      <w:r>
        <w:rPr>
          <w:rFonts w:hint="eastAsia"/>
        </w:rPr>
        <w:t>高低功率两款发动机，其中高功率版本相较现款有小幅提升。捷豹</w:t>
      </w:r>
      <w:r>
        <w:rPr>
          <w:rFonts w:hint="eastAsia"/>
        </w:rPr>
        <w:t>XF</w:t>
      </w:r>
      <w:r>
        <w:rPr>
          <w:rFonts w:hint="eastAsia"/>
        </w:rPr>
        <w:t>将首次搭载</w:t>
      </w:r>
      <w:r>
        <w:rPr>
          <w:rFonts w:hint="eastAsia"/>
        </w:rPr>
        <w:t>2.0T</w:t>
      </w:r>
      <w:r>
        <w:rPr>
          <w:rFonts w:hint="eastAsia"/>
        </w:rPr>
        <w:t>“小功率”版本发动机，在燃油经济性方面会有更好的表现。</w:t>
      </w:r>
    </w:p>
    <w:p w:rsidR="00296478" w:rsidRDefault="00296478" w:rsidP="00AC0697">
      <w:r>
        <w:rPr>
          <w:rFonts w:hint="eastAsia"/>
        </w:rPr>
        <w:t>新款捷豹</w:t>
      </w:r>
      <w:r>
        <w:rPr>
          <w:rFonts w:hint="eastAsia"/>
        </w:rPr>
        <w:t>XE</w:t>
      </w:r>
      <w:r>
        <w:rPr>
          <w:rFonts w:hint="eastAsia"/>
        </w:rPr>
        <w:t>、</w:t>
      </w:r>
      <w:r>
        <w:rPr>
          <w:rFonts w:hint="eastAsia"/>
        </w:rPr>
        <w:t>XF</w:t>
      </w:r>
      <w:r>
        <w:rPr>
          <w:rFonts w:hint="eastAsia"/>
        </w:rPr>
        <w:t>将分别搭载可输出</w:t>
      </w:r>
      <w:r>
        <w:rPr>
          <w:rFonts w:hint="eastAsia"/>
        </w:rPr>
        <w:t>147kW</w:t>
      </w:r>
      <w:r>
        <w:rPr>
          <w:rFonts w:hint="eastAsia"/>
        </w:rPr>
        <w:t>、</w:t>
      </w:r>
      <w:r>
        <w:rPr>
          <w:rFonts w:hint="eastAsia"/>
        </w:rPr>
        <w:t>184kW</w:t>
      </w:r>
      <w:r>
        <w:rPr>
          <w:rFonts w:hint="eastAsia"/>
        </w:rPr>
        <w:t>最大功率的</w:t>
      </w:r>
      <w:r>
        <w:rPr>
          <w:rFonts w:hint="eastAsia"/>
        </w:rPr>
        <w:t>2.0T</w:t>
      </w:r>
      <w:r>
        <w:rPr>
          <w:rFonts w:hint="eastAsia"/>
        </w:rPr>
        <w:t>高低功率发动机，高功率版本相较现款提升</w:t>
      </w:r>
      <w:r>
        <w:rPr>
          <w:rFonts w:hint="eastAsia"/>
        </w:rPr>
        <w:t>7kW</w:t>
      </w:r>
      <w:r>
        <w:rPr>
          <w:rFonts w:hint="eastAsia"/>
        </w:rPr>
        <w:t>。</w:t>
      </w:r>
      <w:r>
        <w:rPr>
          <w:rFonts w:hint="eastAsia"/>
        </w:rPr>
        <w:t>XES</w:t>
      </w:r>
      <w:r>
        <w:rPr>
          <w:rFonts w:hint="eastAsia"/>
        </w:rPr>
        <w:t>高性能版车型搭载的</w:t>
      </w:r>
      <w:r>
        <w:rPr>
          <w:rFonts w:hint="eastAsia"/>
        </w:rPr>
        <w:t>3.0TV6</w:t>
      </w:r>
      <w:r>
        <w:rPr>
          <w:rFonts w:hint="eastAsia"/>
        </w:rPr>
        <w:t>发动机最大功率将由</w:t>
      </w:r>
      <w:r>
        <w:rPr>
          <w:rFonts w:hint="eastAsia"/>
        </w:rPr>
        <w:t>250kW</w:t>
      </w:r>
      <w:r>
        <w:rPr>
          <w:rFonts w:hint="eastAsia"/>
        </w:rPr>
        <w:t>提升到</w:t>
      </w:r>
      <w:r>
        <w:rPr>
          <w:rFonts w:hint="eastAsia"/>
        </w:rPr>
        <w:t>280kW</w:t>
      </w:r>
      <w:r>
        <w:rPr>
          <w:rFonts w:hint="eastAsia"/>
        </w:rPr>
        <w:t>，</w:t>
      </w:r>
      <w:r>
        <w:rPr>
          <w:rFonts w:hint="eastAsia"/>
        </w:rPr>
        <w:t>F-PACE</w:t>
      </w:r>
      <w:r>
        <w:rPr>
          <w:rFonts w:hint="eastAsia"/>
        </w:rPr>
        <w:t>车型则依旧搭载</w:t>
      </w:r>
      <w:r>
        <w:rPr>
          <w:rFonts w:hint="eastAsia"/>
        </w:rPr>
        <w:t>2.0T</w:t>
      </w:r>
      <w:r>
        <w:rPr>
          <w:rFonts w:hint="eastAsia"/>
        </w:rPr>
        <w:t>和</w:t>
      </w:r>
      <w:r>
        <w:rPr>
          <w:rFonts w:hint="eastAsia"/>
        </w:rPr>
        <w:t>3.0T</w:t>
      </w:r>
      <w:r>
        <w:rPr>
          <w:rFonts w:hint="eastAsia"/>
        </w:rPr>
        <w:t>发动机，不同动力输出的车型为用户提供了更多的选择空间。</w:t>
      </w:r>
    </w:p>
    <w:p w:rsidR="00296478" w:rsidRDefault="00296478" w:rsidP="00AC0697">
      <w:r>
        <w:rPr>
          <w:rFonts w:hint="eastAsia"/>
        </w:rPr>
        <w:t>新款捷豹</w:t>
      </w:r>
      <w:r>
        <w:rPr>
          <w:rFonts w:hint="eastAsia"/>
        </w:rPr>
        <w:t>XE</w:t>
      </w:r>
      <w:r>
        <w:rPr>
          <w:rFonts w:hint="eastAsia"/>
        </w:rPr>
        <w:t>和</w:t>
      </w:r>
      <w:r>
        <w:rPr>
          <w:rFonts w:hint="eastAsia"/>
        </w:rPr>
        <w:t>XF</w:t>
      </w:r>
      <w:r>
        <w:rPr>
          <w:rFonts w:hint="eastAsia"/>
        </w:rPr>
        <w:t>两款车型将提供“</w:t>
      </w:r>
      <w:r>
        <w:rPr>
          <w:rFonts w:hint="eastAsia"/>
        </w:rPr>
        <w:t>ConfigurableDynamic</w:t>
      </w:r>
      <w:r>
        <w:rPr>
          <w:rFonts w:hint="eastAsia"/>
        </w:rPr>
        <w:t>”（可调动态系统），可根据用户个人性能要求设置车辆动态性能，包括油门相应速度、换挡时间节点和转向力度三项调节。</w:t>
      </w:r>
    </w:p>
    <w:p w:rsidR="00296478" w:rsidRDefault="00296478" w:rsidP="00AC0697">
      <w:r>
        <w:rPr>
          <w:rFonts w:hint="eastAsia"/>
        </w:rPr>
        <w:t>三款车型均配备捷豹“全路况自适应控制系统”（</w:t>
      </w:r>
      <w:r>
        <w:rPr>
          <w:rFonts w:hint="eastAsia"/>
        </w:rPr>
        <w:t>ASPC</w:t>
      </w:r>
      <w:r>
        <w:rPr>
          <w:rFonts w:hint="eastAsia"/>
        </w:rPr>
        <w:t>），通过低速巡航控制，对于雪地路面起步、冰面斜坡停车、湿滑路面行驶等提供最佳牵引力，保证动力的持续稳定输出。</w:t>
      </w:r>
    </w:p>
    <w:p w:rsidR="00296478" w:rsidRPr="002009FE" w:rsidRDefault="00296478" w:rsidP="00AC0697">
      <w:pPr>
        <w:rPr>
          <w:rFonts w:cs="宋体"/>
          <w:b/>
          <w:bCs/>
          <w:i/>
          <w:iCs/>
        </w:rPr>
      </w:pPr>
      <w:r w:rsidRPr="002009FE">
        <w:rPr>
          <w:rFonts w:cs="宋体" w:hint="eastAsia"/>
          <w:b/>
          <w:bCs/>
          <w:i/>
          <w:iCs/>
        </w:rPr>
        <w:t>分析：。</w:t>
      </w:r>
    </w:p>
    <w:p w:rsidR="00296478" w:rsidRPr="00B1462E" w:rsidRDefault="00296478" w:rsidP="00AC0697">
      <w:pPr>
        <w:pStyle w:val="a8"/>
        <w:numPr>
          <w:ilvl w:val="0"/>
          <w:numId w:val="15"/>
        </w:numPr>
        <w:ind w:firstLineChars="0"/>
        <w:outlineLvl w:val="1"/>
        <w:rPr>
          <w:b/>
        </w:rPr>
      </w:pPr>
      <w:r w:rsidRPr="00B1462E">
        <w:rPr>
          <w:rFonts w:hint="eastAsia"/>
          <w:b/>
        </w:rPr>
        <w:t>福特俄罗斯销量终见增长</w:t>
      </w:r>
    </w:p>
    <w:p w:rsidR="00296478" w:rsidRDefault="00296478" w:rsidP="00C270BC">
      <w:r>
        <w:rPr>
          <w:rFonts w:hint="eastAsia"/>
        </w:rPr>
        <w:t>据外媒报道，众所周知，俄罗斯一贯被认为是非常不稳定的汽车市场，而福特却在蛰伏三年之后成为首个销量呈现增长的外来车企，也证明了其之前下定的决心是正确的。</w:t>
      </w:r>
    </w:p>
    <w:p w:rsidR="00296478" w:rsidRDefault="00296478" w:rsidP="00AC0697">
      <w:r>
        <w:rPr>
          <w:rFonts w:hint="eastAsia"/>
        </w:rPr>
        <w:t>在苏联解体十年之后，福特</w:t>
      </w:r>
      <w:r>
        <w:rPr>
          <w:rFonts w:hint="eastAsia"/>
        </w:rPr>
        <w:t>2002</w:t>
      </w:r>
      <w:r>
        <w:rPr>
          <w:rFonts w:hint="eastAsia"/>
        </w:rPr>
        <w:t>年在俄罗斯建立了首家外资工厂。一直到</w:t>
      </w:r>
      <w:r>
        <w:rPr>
          <w:rFonts w:hint="eastAsia"/>
        </w:rPr>
        <w:t>2008</w:t>
      </w:r>
      <w:r>
        <w:rPr>
          <w:rFonts w:hint="eastAsia"/>
        </w:rPr>
        <w:t>年销量达到顶峰之时，一些俄罗斯汽车专家认为福特福克斯或许会成为俄罗斯的“国车”。尽管这一目标现在看来比较遥远，但福特还是下定决心要在俄罗斯生产当地化的车型。</w:t>
      </w:r>
    </w:p>
    <w:p w:rsidR="00296478" w:rsidRDefault="00296478" w:rsidP="00AC0697">
      <w:r>
        <w:rPr>
          <w:rFonts w:hint="eastAsia"/>
        </w:rPr>
        <w:t>Bespalov</w:t>
      </w:r>
      <w:r>
        <w:rPr>
          <w:rFonts w:hint="eastAsia"/>
        </w:rPr>
        <w:t>说到：“福特在俄罗斯的投资是义无反顾的，而福特与通用的处境是不同的，对于福特来说，选择留下的代价要低于离开，而通用则恰恰相反。通用两年之前选择退出俄罗斯市场，但福特不仅选择继续留下来还继续在此投资、发布新车，以适应当地恶劣的驾驶环境。目前诸如嘉年华掀背车，翼搏</w:t>
      </w:r>
      <w:r>
        <w:rPr>
          <w:rFonts w:hint="eastAsia"/>
        </w:rPr>
        <w:t>SUV</w:t>
      </w:r>
      <w:r>
        <w:rPr>
          <w:rFonts w:hint="eastAsia"/>
        </w:rPr>
        <w:t>等新车型都可以适应俄罗斯糟糕的路况和极端寒冷的天气。</w:t>
      </w:r>
    </w:p>
    <w:p w:rsidR="00296478" w:rsidRPr="002009FE"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15"/>
        </w:numPr>
        <w:ind w:firstLineChars="0"/>
        <w:outlineLvl w:val="1"/>
        <w:rPr>
          <w:b/>
        </w:rPr>
      </w:pPr>
      <w:r w:rsidRPr="00210029">
        <w:rPr>
          <w:rFonts w:hint="eastAsia"/>
          <w:b/>
        </w:rPr>
        <w:t>雷克萨斯注册</w:t>
      </w:r>
      <w:r w:rsidRPr="00210029">
        <w:rPr>
          <w:rFonts w:hint="eastAsia"/>
          <w:b/>
        </w:rPr>
        <w:t>RX450hL</w:t>
      </w:r>
      <w:r w:rsidRPr="00210029">
        <w:rPr>
          <w:rFonts w:hint="eastAsia"/>
          <w:b/>
        </w:rPr>
        <w:t>商标未来将进口</w:t>
      </w:r>
    </w:p>
    <w:p w:rsidR="00296478" w:rsidRDefault="00296478" w:rsidP="00AC0697">
      <w:r>
        <w:rPr>
          <w:rFonts w:hint="eastAsia"/>
        </w:rPr>
        <w:t>近日，工商管理局的商标注册公告当中出现了丰田汽车申请的“</w:t>
      </w:r>
      <w:r>
        <w:rPr>
          <w:rFonts w:hint="eastAsia"/>
        </w:rPr>
        <w:t>LEXUSRX450hL</w:t>
      </w:r>
      <w:r>
        <w:rPr>
          <w:rFonts w:hint="eastAsia"/>
        </w:rPr>
        <w:t>”的商标，这进一步表明，未来雷克萨斯或将在中国市场推出以该名称命名的一款车型，从而抢注这一名称。此外，在</w:t>
      </w:r>
      <w:r>
        <w:rPr>
          <w:rFonts w:hint="eastAsia"/>
        </w:rPr>
        <w:t>2016</w:t>
      </w:r>
      <w:r>
        <w:rPr>
          <w:rFonts w:hint="eastAsia"/>
        </w:rPr>
        <w:t>年纽约车展上，雷克萨斯总经理</w:t>
      </w:r>
      <w:r>
        <w:rPr>
          <w:rFonts w:hint="eastAsia"/>
        </w:rPr>
        <w:t>JeffBracken</w:t>
      </w:r>
      <w:r>
        <w:rPr>
          <w:rFonts w:hint="eastAsia"/>
        </w:rPr>
        <w:t>曾谈及雷克萨斯将基于现款</w:t>
      </w:r>
      <w:r>
        <w:rPr>
          <w:rFonts w:hint="eastAsia"/>
        </w:rPr>
        <w:t>RX</w:t>
      </w:r>
      <w:r>
        <w:rPr>
          <w:rFonts w:hint="eastAsia"/>
        </w:rPr>
        <w:t>打造七座版车型。</w:t>
      </w:r>
    </w:p>
    <w:p w:rsidR="00296478" w:rsidRDefault="00296478" w:rsidP="00AC0697">
      <w:r>
        <w:rPr>
          <w:rFonts w:hint="eastAsia"/>
        </w:rPr>
        <w:t>未来这款采用长轴距</w:t>
      </w:r>
      <w:r>
        <w:rPr>
          <w:rFonts w:hint="eastAsia"/>
        </w:rPr>
        <w:t>7</w:t>
      </w:r>
      <w:r>
        <w:rPr>
          <w:rFonts w:hint="eastAsia"/>
        </w:rPr>
        <w:t>座设计的雷克萨斯</w:t>
      </w:r>
      <w:r>
        <w:rPr>
          <w:rFonts w:hint="eastAsia"/>
        </w:rPr>
        <w:t>RX</w:t>
      </w:r>
      <w:r>
        <w:rPr>
          <w:rFonts w:hint="eastAsia"/>
        </w:rPr>
        <w:t>或将进口中国市场，这也将为其在豪华中大型</w:t>
      </w:r>
      <w:r>
        <w:rPr>
          <w:rFonts w:hint="eastAsia"/>
        </w:rPr>
        <w:t>SUV</w:t>
      </w:r>
      <w:r>
        <w:rPr>
          <w:rFonts w:hint="eastAsia"/>
        </w:rPr>
        <w:t>市场当中博弈增添筹码，尤其在对垒沃尔沃</w:t>
      </w:r>
      <w:r>
        <w:rPr>
          <w:rFonts w:hint="eastAsia"/>
        </w:rPr>
        <w:t>XC90</w:t>
      </w:r>
      <w:r>
        <w:rPr>
          <w:rFonts w:hint="eastAsia"/>
        </w:rPr>
        <w:t>、奥迪</w:t>
      </w:r>
      <w:r>
        <w:rPr>
          <w:rFonts w:hint="eastAsia"/>
        </w:rPr>
        <w:t>Q7</w:t>
      </w:r>
      <w:r>
        <w:rPr>
          <w:rFonts w:hint="eastAsia"/>
        </w:rPr>
        <w:t>等提供</w:t>
      </w:r>
      <w:r>
        <w:rPr>
          <w:rFonts w:hint="eastAsia"/>
        </w:rPr>
        <w:t>7</w:t>
      </w:r>
      <w:r>
        <w:rPr>
          <w:rFonts w:hint="eastAsia"/>
        </w:rPr>
        <w:t>座配置或选装的车型时，不能选装</w:t>
      </w:r>
      <w:r>
        <w:rPr>
          <w:rFonts w:hint="eastAsia"/>
        </w:rPr>
        <w:t>7</w:t>
      </w:r>
      <w:r>
        <w:rPr>
          <w:rFonts w:hint="eastAsia"/>
        </w:rPr>
        <w:t>座将不再是短板。</w:t>
      </w:r>
    </w:p>
    <w:p w:rsidR="00296478" w:rsidRPr="002009FE" w:rsidRDefault="00296478" w:rsidP="00AC0697">
      <w:pPr>
        <w:rPr>
          <w:rFonts w:cs="宋体"/>
          <w:b/>
          <w:bCs/>
          <w:i/>
          <w:iCs/>
        </w:rPr>
      </w:pPr>
      <w:r w:rsidRPr="002009FE">
        <w:rPr>
          <w:rFonts w:cs="宋体" w:hint="eastAsia"/>
          <w:b/>
          <w:bCs/>
          <w:i/>
          <w:iCs/>
        </w:rPr>
        <w:t>分析：。</w:t>
      </w:r>
    </w:p>
    <w:p w:rsidR="00296478" w:rsidRPr="00910C8C" w:rsidRDefault="00296478" w:rsidP="00AC0697">
      <w:pPr>
        <w:pStyle w:val="a8"/>
        <w:numPr>
          <w:ilvl w:val="0"/>
          <w:numId w:val="15"/>
        </w:numPr>
        <w:ind w:firstLineChars="0"/>
        <w:outlineLvl w:val="1"/>
        <w:rPr>
          <w:b/>
        </w:rPr>
      </w:pPr>
      <w:r w:rsidRPr="00910C8C">
        <w:rPr>
          <w:rFonts w:hint="eastAsia"/>
          <w:b/>
        </w:rPr>
        <w:t>马自达推出</w:t>
      </w:r>
      <w:r w:rsidRPr="00910C8C">
        <w:rPr>
          <w:rFonts w:hint="eastAsia"/>
          <w:b/>
        </w:rPr>
        <w:t>GVC</w:t>
      </w:r>
      <w:r w:rsidRPr="00910C8C">
        <w:rPr>
          <w:rFonts w:hint="eastAsia"/>
          <w:b/>
        </w:rPr>
        <w:t>加速度矢量控制系统</w:t>
      </w:r>
    </w:p>
    <w:p w:rsidR="00296478" w:rsidRDefault="00296478" w:rsidP="00AC0697">
      <w:r>
        <w:rPr>
          <w:rFonts w:hint="eastAsia"/>
        </w:rPr>
        <w:t>GVC</w:t>
      </w:r>
      <w:r>
        <w:rPr>
          <w:rFonts w:hint="eastAsia"/>
        </w:rPr>
        <w:t>系统是马自达新一代车辆运动控制技术</w:t>
      </w:r>
      <w:r>
        <w:rPr>
          <w:rFonts w:hint="eastAsia"/>
        </w:rPr>
        <w:t>--</w:t>
      </w:r>
      <w:r>
        <w:rPr>
          <w:rFonts w:hint="eastAsia"/>
        </w:rPr>
        <w:t>“创驰蓝天”车辆动态控制技术（</w:t>
      </w:r>
      <w:r>
        <w:rPr>
          <w:rFonts w:hint="eastAsia"/>
        </w:rPr>
        <w:t>SKYACTIV-VEHICLEDYNAMICS</w:t>
      </w:r>
      <w:r>
        <w:rPr>
          <w:rFonts w:hint="eastAsia"/>
        </w:rPr>
        <w:t>）的首项成果，目前在海外市场正随近期的改款车型逐步推进上市。“创驰蓝天”车辆动态控制技术属于马自达革新型“创驰蓝天”技术（</w:t>
      </w:r>
      <w:r>
        <w:rPr>
          <w:rFonts w:hint="eastAsia"/>
        </w:rPr>
        <w:t>SKYACTIVTECHNOLOGY</w:t>
      </w:r>
      <w:r>
        <w:rPr>
          <w:rFonts w:hint="eastAsia"/>
        </w:rPr>
        <w:t>）集成中的一员，是通过对发动机、变速箱、车身、底盘等“创驰蓝天”技术的各个单元进行统合控制，提升驾驶性能的控制技术的总称。</w:t>
      </w:r>
    </w:p>
    <w:p w:rsidR="00296478" w:rsidRDefault="00296478" w:rsidP="00AC0697">
      <w:r>
        <w:rPr>
          <w:rFonts w:hint="eastAsia"/>
        </w:rPr>
        <w:t>马自达</w:t>
      </w:r>
      <w:r>
        <w:rPr>
          <w:rFonts w:hint="eastAsia"/>
        </w:rPr>
        <w:t>GVC</w:t>
      </w:r>
      <w:r>
        <w:rPr>
          <w:rFonts w:hint="eastAsia"/>
        </w:rPr>
        <w:t>系统是基于“用发动机提升底盘性能”的新思路和以人为本的理念为基础开发而成。通过操作方向盘、变化发动机的驱动扭矩，将原本单独控制的车辆横向、纵向加速度（</w:t>
      </w:r>
      <w:r>
        <w:rPr>
          <w:rFonts w:hint="eastAsia"/>
        </w:rPr>
        <w:t>G</w:t>
      </w:r>
      <w:r>
        <w:rPr>
          <w:rFonts w:hint="eastAsia"/>
        </w:rPr>
        <w:t>）进行统合控制，使</w:t>
      </w:r>
      <w:r>
        <w:rPr>
          <w:rFonts w:hint="eastAsia"/>
        </w:rPr>
        <w:t>4</w:t>
      </w:r>
      <w:r>
        <w:rPr>
          <w:rFonts w:hint="eastAsia"/>
        </w:rPr>
        <w:t>个车轮的接地载荷达到最佳状态，实现顺畅高效的车辆运动状态。通过最佳化轮胎接地载荷状态，车辆可以更好地按照驾驶者的意愿行动，有效减少多余的包括无意识的方向盘调整操作动作，提升在雨雪湿滑路面行驶时的车辆操控性和稳定性。另外，还可让乘客承受的加速度变化更为自然顺畅，减少身体的晃动，改善乘坐舒适性。</w:t>
      </w:r>
    </w:p>
    <w:p w:rsidR="00296478" w:rsidRDefault="00296478" w:rsidP="00AC0697">
      <w:r>
        <w:rPr>
          <w:rFonts w:hint="eastAsia"/>
        </w:rPr>
        <w:t>在中国市场，马自达</w:t>
      </w:r>
      <w:r>
        <w:rPr>
          <w:rFonts w:hint="eastAsia"/>
        </w:rPr>
        <w:t>GVC</w:t>
      </w:r>
      <w:r>
        <w:rPr>
          <w:rFonts w:hint="eastAsia"/>
        </w:rPr>
        <w:t>系统已经应用于刚刚上市的新</w:t>
      </w:r>
      <w:r>
        <w:rPr>
          <w:rFonts w:hint="eastAsia"/>
        </w:rPr>
        <w:t>Mazda3Axela</w:t>
      </w:r>
      <w:r>
        <w:rPr>
          <w:rFonts w:hint="eastAsia"/>
        </w:rPr>
        <w:t>昂克赛拉，并计划逐步搭载于今后改款的车型之上，预计马自达将在未来全线在售车型上全面搭载该项技术。</w:t>
      </w:r>
    </w:p>
    <w:p w:rsidR="00296478" w:rsidRPr="002009FE" w:rsidRDefault="00296478" w:rsidP="00AC0697">
      <w:pPr>
        <w:rPr>
          <w:rFonts w:cs="宋体"/>
          <w:b/>
          <w:bCs/>
          <w:i/>
          <w:iCs/>
        </w:rPr>
      </w:pPr>
      <w:r w:rsidRPr="002009FE">
        <w:rPr>
          <w:rFonts w:cs="宋体" w:hint="eastAsia"/>
          <w:b/>
          <w:bCs/>
          <w:i/>
          <w:iCs/>
        </w:rPr>
        <w:t>分析：。</w:t>
      </w:r>
    </w:p>
    <w:p w:rsidR="00296478" w:rsidRPr="006D537C" w:rsidRDefault="00296478" w:rsidP="00AC0697">
      <w:pPr>
        <w:pStyle w:val="a8"/>
        <w:numPr>
          <w:ilvl w:val="0"/>
          <w:numId w:val="15"/>
        </w:numPr>
        <w:ind w:firstLineChars="0"/>
        <w:outlineLvl w:val="1"/>
        <w:rPr>
          <w:b/>
        </w:rPr>
      </w:pPr>
      <w:r w:rsidRPr="006D537C">
        <w:rPr>
          <w:rFonts w:hint="eastAsia"/>
          <w:b/>
        </w:rPr>
        <w:t>挪威电动汽车再创记录，市场份额高达</w:t>
      </w:r>
      <w:r w:rsidRPr="006D537C">
        <w:rPr>
          <w:rFonts w:hint="eastAsia"/>
          <w:b/>
        </w:rPr>
        <w:t>37%</w:t>
      </w:r>
    </w:p>
    <w:p w:rsidR="00C270BC" w:rsidRDefault="00296478" w:rsidP="00C270BC">
      <w:r>
        <w:rPr>
          <w:rFonts w:hint="eastAsia"/>
        </w:rPr>
        <w:t>据汽车新闻网站</w:t>
      </w:r>
      <w:r>
        <w:rPr>
          <w:rFonts w:hint="eastAsia"/>
        </w:rPr>
        <w:t>Electrek</w:t>
      </w:r>
      <w:r>
        <w:rPr>
          <w:rFonts w:hint="eastAsia"/>
        </w:rPr>
        <w:t>报道，</w:t>
      </w:r>
      <w:r>
        <w:rPr>
          <w:rFonts w:hint="eastAsia"/>
        </w:rPr>
        <w:t>2017</w:t>
      </w:r>
      <w:r>
        <w:rPr>
          <w:rFonts w:hint="eastAsia"/>
        </w:rPr>
        <w:t>年</w:t>
      </w:r>
      <w:r>
        <w:rPr>
          <w:rFonts w:hint="eastAsia"/>
        </w:rPr>
        <w:t>1</w:t>
      </w:r>
      <w:r>
        <w:rPr>
          <w:rFonts w:hint="eastAsia"/>
        </w:rPr>
        <w:t>月挪威新能源汽车的市场份额又创造了新记录，已高达</w:t>
      </w:r>
      <w:r>
        <w:rPr>
          <w:rFonts w:hint="eastAsia"/>
        </w:rPr>
        <w:t>37%</w:t>
      </w:r>
      <w:r>
        <w:rPr>
          <w:rFonts w:hint="eastAsia"/>
        </w:rPr>
        <w:t>，。挪威计划从</w:t>
      </w:r>
      <w:r>
        <w:rPr>
          <w:rFonts w:hint="eastAsia"/>
        </w:rPr>
        <w:t>2025</w:t>
      </w:r>
      <w:r>
        <w:rPr>
          <w:rFonts w:hint="eastAsia"/>
        </w:rPr>
        <w:t>年开始，所有所售新车都将是零排放汽车。零排放汽车指的是全电动汽车，但现在全电动汽车还受制于供应数量的影响，而不是需求。</w:t>
      </w:r>
    </w:p>
    <w:p w:rsidR="00296478" w:rsidRDefault="00296478" w:rsidP="00AC0697">
      <w:r>
        <w:rPr>
          <w:rFonts w:hint="eastAsia"/>
        </w:rPr>
        <w:t>车。</w:t>
      </w:r>
    </w:p>
    <w:p w:rsidR="00296478" w:rsidRPr="002009FE" w:rsidRDefault="00296478" w:rsidP="00AC0697">
      <w:pPr>
        <w:rPr>
          <w:rFonts w:cs="宋体"/>
          <w:b/>
          <w:bCs/>
          <w:i/>
          <w:iCs/>
        </w:rPr>
      </w:pPr>
      <w:r w:rsidRPr="002009FE">
        <w:rPr>
          <w:rFonts w:cs="宋体" w:hint="eastAsia"/>
          <w:b/>
          <w:bCs/>
          <w:i/>
          <w:iCs/>
        </w:rPr>
        <w:t>分析：。</w:t>
      </w:r>
    </w:p>
    <w:p w:rsidR="00296478" w:rsidRPr="00760228" w:rsidRDefault="00296478" w:rsidP="00AC0697">
      <w:pPr>
        <w:pStyle w:val="a8"/>
        <w:numPr>
          <w:ilvl w:val="0"/>
          <w:numId w:val="15"/>
        </w:numPr>
        <w:ind w:firstLineChars="0"/>
        <w:outlineLvl w:val="1"/>
        <w:rPr>
          <w:b/>
        </w:rPr>
      </w:pPr>
      <w:r w:rsidRPr="00760228">
        <w:rPr>
          <w:rFonts w:hint="eastAsia"/>
          <w:b/>
        </w:rPr>
        <w:t>宝马</w:t>
      </w:r>
      <w:r w:rsidR="005A1785" w:rsidRPr="00760228">
        <w:rPr>
          <w:rFonts w:hint="eastAsia"/>
          <w:b/>
        </w:rPr>
        <w:t>迫于特朗普高额关税</w:t>
      </w:r>
      <w:r w:rsidRPr="00760228">
        <w:rPr>
          <w:rFonts w:hint="eastAsia"/>
          <w:b/>
        </w:rPr>
        <w:t>或将部分生产工作转移至美国</w:t>
      </w:r>
    </w:p>
    <w:p w:rsidR="00296478" w:rsidRDefault="00296478" w:rsidP="00AC0697">
      <w:r>
        <w:rPr>
          <w:rFonts w:hint="eastAsia"/>
        </w:rPr>
        <w:t>2</w:t>
      </w:r>
      <w:r>
        <w:rPr>
          <w:rFonts w:hint="eastAsia"/>
        </w:rPr>
        <w:t>月</w:t>
      </w:r>
      <w:r>
        <w:rPr>
          <w:rFonts w:hint="eastAsia"/>
        </w:rPr>
        <w:t>21</w:t>
      </w:r>
      <w:r>
        <w:rPr>
          <w:rFonts w:hint="eastAsia"/>
        </w:rPr>
        <w:t>日消息，如果美国总统特朗普坚持对墨西哥生产的车辆征取高额税，宝马或将部分产品的生产工作从德国转移至其在美国的斯帕坦堡和南卡罗来纳州的工厂。宝马首席执行官表示，宝马比较倾向在斯帕坦堡工厂。</w:t>
      </w:r>
    </w:p>
    <w:p w:rsidR="00296478" w:rsidRPr="002009FE" w:rsidRDefault="00296478" w:rsidP="00AC0697">
      <w:pPr>
        <w:rPr>
          <w:rFonts w:cs="宋体"/>
          <w:b/>
          <w:bCs/>
          <w:i/>
          <w:iCs/>
        </w:rPr>
      </w:pPr>
      <w:r w:rsidRPr="002009FE">
        <w:rPr>
          <w:rFonts w:cs="宋体" w:hint="eastAsia"/>
          <w:b/>
          <w:bCs/>
          <w:i/>
          <w:iCs/>
        </w:rPr>
        <w:t>分析：。</w:t>
      </w:r>
    </w:p>
    <w:p w:rsidR="00296478" w:rsidRPr="0056752D" w:rsidRDefault="00296478" w:rsidP="00AC0697">
      <w:pPr>
        <w:pStyle w:val="a8"/>
        <w:numPr>
          <w:ilvl w:val="0"/>
          <w:numId w:val="15"/>
        </w:numPr>
        <w:ind w:firstLineChars="0"/>
        <w:outlineLvl w:val="1"/>
        <w:rPr>
          <w:b/>
        </w:rPr>
      </w:pPr>
      <w:r w:rsidRPr="0056752D">
        <w:rPr>
          <w:rFonts w:hint="eastAsia"/>
          <w:b/>
        </w:rPr>
        <w:t>日本东丽将量产汽车用碳纤维骨架部件</w:t>
      </w:r>
    </w:p>
    <w:p w:rsidR="00296478" w:rsidRDefault="00296478" w:rsidP="00AC0697">
      <w:r>
        <w:rPr>
          <w:rFonts w:hint="eastAsia"/>
        </w:rPr>
        <w:t>2</w:t>
      </w:r>
      <w:r>
        <w:rPr>
          <w:rFonts w:hint="eastAsia"/>
        </w:rPr>
        <w:t>月</w:t>
      </w:r>
      <w:r>
        <w:rPr>
          <w:rFonts w:hint="eastAsia"/>
        </w:rPr>
        <w:t>23</w:t>
      </w:r>
      <w:r>
        <w:rPr>
          <w:rFonts w:hint="eastAsia"/>
        </w:rPr>
        <w:t>日悉，日本东丽将凭借全球市场份额居首的碳纤维全面开拓汽车市场。东丽计划在爱媛县新建日本首座面向燃料电池的部材生产工厂，计划</w:t>
      </w:r>
      <w:r>
        <w:rPr>
          <w:rFonts w:hint="eastAsia"/>
        </w:rPr>
        <w:t>2018</w:t>
      </w:r>
      <w:r>
        <w:rPr>
          <w:rFonts w:hint="eastAsia"/>
        </w:rPr>
        <w:t>年投入运转。还将量产与安全息息相关的汽车用碳纤维骨架部件。</w:t>
      </w:r>
    </w:p>
    <w:p w:rsidR="00296478" w:rsidRPr="002009FE" w:rsidRDefault="00296478" w:rsidP="00AC0697">
      <w:pPr>
        <w:rPr>
          <w:rFonts w:cs="宋体"/>
          <w:b/>
          <w:bCs/>
          <w:i/>
          <w:iCs/>
        </w:rPr>
      </w:pPr>
      <w:r w:rsidRPr="002009FE">
        <w:rPr>
          <w:rFonts w:cs="宋体" w:hint="eastAsia"/>
          <w:b/>
          <w:bCs/>
          <w:i/>
          <w:iCs/>
        </w:rPr>
        <w:t>分析：。</w:t>
      </w:r>
    </w:p>
    <w:p w:rsidR="00296478" w:rsidRPr="00760228" w:rsidRDefault="00296478" w:rsidP="00AC0697">
      <w:pPr>
        <w:pStyle w:val="a8"/>
        <w:numPr>
          <w:ilvl w:val="0"/>
          <w:numId w:val="15"/>
        </w:numPr>
        <w:ind w:firstLineChars="0"/>
        <w:outlineLvl w:val="1"/>
        <w:rPr>
          <w:b/>
        </w:rPr>
      </w:pPr>
      <w:r w:rsidRPr="00760228">
        <w:rPr>
          <w:rFonts w:hint="eastAsia"/>
          <w:b/>
        </w:rPr>
        <w:t>三星</w:t>
      </w:r>
      <w:r w:rsidRPr="00760228">
        <w:rPr>
          <w:rFonts w:hint="eastAsia"/>
          <w:b/>
        </w:rPr>
        <w:t>80</w:t>
      </w:r>
      <w:r w:rsidRPr="00760228">
        <w:rPr>
          <w:rFonts w:hint="eastAsia"/>
          <w:b/>
        </w:rPr>
        <w:t>亿美元收购美汽车零部件巨头哈曼获股东批准</w:t>
      </w:r>
    </w:p>
    <w:p w:rsidR="00296478" w:rsidRDefault="00296478" w:rsidP="00AC0697">
      <w:r>
        <w:rPr>
          <w:rFonts w:hint="eastAsia"/>
        </w:rPr>
        <w:t>2</w:t>
      </w:r>
      <w:r>
        <w:rPr>
          <w:rFonts w:hint="eastAsia"/>
        </w:rPr>
        <w:t>月</w:t>
      </w:r>
      <w:r>
        <w:rPr>
          <w:rFonts w:hint="eastAsia"/>
        </w:rPr>
        <w:t>21</w:t>
      </w:r>
      <w:r>
        <w:rPr>
          <w:rFonts w:hint="eastAsia"/>
        </w:rPr>
        <w:t>日悉，三星电子之前宣布将会斥资</w:t>
      </w:r>
      <w:r>
        <w:rPr>
          <w:rFonts w:hint="eastAsia"/>
        </w:rPr>
        <w:t>80</w:t>
      </w:r>
      <w:r>
        <w:rPr>
          <w:rFonts w:hint="eastAsia"/>
        </w:rPr>
        <w:t>亿美元，收购美国汽车零部件制造商哈曼国际公司（</w:t>
      </w:r>
      <w:r>
        <w:rPr>
          <w:rFonts w:hint="eastAsia"/>
        </w:rPr>
        <w:t>HarmanInternational</w:t>
      </w:r>
      <w:r>
        <w:rPr>
          <w:rFonts w:hint="eastAsia"/>
        </w:rPr>
        <w:t>），日前哈曼公司股东大会正式通过了三星收购计划。</w:t>
      </w:r>
    </w:p>
    <w:p w:rsidR="00296478" w:rsidRPr="002009FE" w:rsidRDefault="00296478" w:rsidP="00AC0697">
      <w:pPr>
        <w:rPr>
          <w:rFonts w:cs="宋体"/>
          <w:b/>
          <w:bCs/>
          <w:i/>
          <w:iCs/>
        </w:rPr>
      </w:pPr>
      <w:r w:rsidRPr="002009FE">
        <w:rPr>
          <w:rFonts w:cs="宋体" w:hint="eastAsia"/>
          <w:b/>
          <w:bCs/>
          <w:i/>
          <w:iCs/>
        </w:rPr>
        <w:t>分析：。</w:t>
      </w:r>
    </w:p>
    <w:p w:rsidR="00296478" w:rsidRPr="00210029" w:rsidRDefault="00296478" w:rsidP="00AC0697">
      <w:pPr>
        <w:pStyle w:val="a8"/>
        <w:numPr>
          <w:ilvl w:val="0"/>
          <w:numId w:val="15"/>
        </w:numPr>
        <w:ind w:firstLineChars="0"/>
        <w:outlineLvl w:val="1"/>
        <w:rPr>
          <w:b/>
        </w:rPr>
      </w:pPr>
      <w:r w:rsidRPr="00210029">
        <w:rPr>
          <w:rFonts w:hint="eastAsia"/>
          <w:b/>
        </w:rPr>
        <w:t>特斯拉</w:t>
      </w:r>
      <w:r w:rsidRPr="00210029">
        <w:rPr>
          <w:rFonts w:hint="eastAsia"/>
          <w:b/>
        </w:rPr>
        <w:t>Model3</w:t>
      </w:r>
      <w:r w:rsidRPr="00210029">
        <w:rPr>
          <w:rFonts w:hint="eastAsia"/>
          <w:b/>
        </w:rPr>
        <w:t>将于</w:t>
      </w:r>
      <w:r w:rsidRPr="00210029">
        <w:rPr>
          <w:rFonts w:hint="eastAsia"/>
          <w:b/>
        </w:rPr>
        <w:t>9</w:t>
      </w:r>
      <w:r w:rsidRPr="00210029">
        <w:rPr>
          <w:rFonts w:hint="eastAsia"/>
          <w:b/>
        </w:rPr>
        <w:t>月份量产</w:t>
      </w:r>
    </w:p>
    <w:p w:rsidR="00296478" w:rsidRDefault="00296478" w:rsidP="00AC0697">
      <w:r>
        <w:rPr>
          <w:rFonts w:hint="eastAsia"/>
        </w:rPr>
        <w:t>日前，特斯拉汽车公司表示，其大众版电动车型</w:t>
      </w:r>
      <w:r>
        <w:rPr>
          <w:rFonts w:hint="eastAsia"/>
        </w:rPr>
        <w:t>Model3</w:t>
      </w:r>
      <w:r>
        <w:rPr>
          <w:rFonts w:hint="eastAsia"/>
        </w:rPr>
        <w:t>将于</w:t>
      </w:r>
      <w:r>
        <w:rPr>
          <w:rFonts w:hint="eastAsia"/>
        </w:rPr>
        <w:t>9</w:t>
      </w:r>
      <w:r>
        <w:rPr>
          <w:rFonts w:hint="eastAsia"/>
        </w:rPr>
        <w:t>月份开始批量生产。</w:t>
      </w:r>
    </w:p>
    <w:p w:rsidR="00296478" w:rsidRDefault="00296478" w:rsidP="00AC0697">
      <w:r>
        <w:rPr>
          <w:rFonts w:hint="eastAsia"/>
        </w:rPr>
        <w:t>在此之前，很多投资者和供应商预计</w:t>
      </w:r>
      <w:r>
        <w:rPr>
          <w:rFonts w:hint="eastAsia"/>
        </w:rPr>
        <w:t>Model3</w:t>
      </w:r>
      <w:r>
        <w:rPr>
          <w:rFonts w:hint="eastAsia"/>
        </w:rPr>
        <w:t>的量产将被推迟至</w:t>
      </w:r>
      <w:r>
        <w:rPr>
          <w:rFonts w:hint="eastAsia"/>
        </w:rPr>
        <w:t>2018</w:t>
      </w:r>
      <w:r>
        <w:rPr>
          <w:rFonts w:hint="eastAsia"/>
        </w:rPr>
        <w:t>年，但特斯拉表示，将从“四季度某个时候”开始每周生产逾</w:t>
      </w:r>
      <w:r>
        <w:rPr>
          <w:rFonts w:hint="eastAsia"/>
        </w:rPr>
        <w:t>5,000</w:t>
      </w:r>
      <w:r>
        <w:rPr>
          <w:rFonts w:hint="eastAsia"/>
        </w:rPr>
        <w:t>辆</w:t>
      </w:r>
      <w:r>
        <w:rPr>
          <w:rFonts w:hint="eastAsia"/>
        </w:rPr>
        <w:t>Model3</w:t>
      </w:r>
      <w:r>
        <w:rPr>
          <w:rFonts w:hint="eastAsia"/>
        </w:rPr>
        <w:t>，并在“</w:t>
      </w:r>
      <w:r>
        <w:rPr>
          <w:rFonts w:hint="eastAsia"/>
        </w:rPr>
        <w:t>2018</w:t>
      </w:r>
      <w:r>
        <w:rPr>
          <w:rFonts w:hint="eastAsia"/>
        </w:rPr>
        <w:t>年某个时候”提高至每周</w:t>
      </w:r>
      <w:r>
        <w:rPr>
          <w:rFonts w:hint="eastAsia"/>
        </w:rPr>
        <w:t>1</w:t>
      </w:r>
      <w:r>
        <w:rPr>
          <w:rFonts w:hint="eastAsia"/>
        </w:rPr>
        <w:t>万辆。</w:t>
      </w:r>
    </w:p>
    <w:p w:rsidR="00296478" w:rsidRDefault="00296478" w:rsidP="00AC0697">
      <w:r>
        <w:rPr>
          <w:rFonts w:hint="eastAsia"/>
        </w:rPr>
        <w:t>该公司还表示，计划在</w:t>
      </w:r>
      <w:r>
        <w:rPr>
          <w:rFonts w:hint="eastAsia"/>
        </w:rPr>
        <w:t>Model3</w:t>
      </w:r>
      <w:r>
        <w:rPr>
          <w:rFonts w:hint="eastAsia"/>
        </w:rPr>
        <w:t>推出前将其资本支出预算在原有</w:t>
      </w:r>
      <w:r>
        <w:rPr>
          <w:rFonts w:hint="eastAsia"/>
        </w:rPr>
        <w:t>25</w:t>
      </w:r>
      <w:r>
        <w:rPr>
          <w:rFonts w:hint="eastAsia"/>
        </w:rPr>
        <w:t>亿美元基础上增加</w:t>
      </w:r>
      <w:r>
        <w:rPr>
          <w:rFonts w:hint="eastAsia"/>
        </w:rPr>
        <w:t>20</w:t>
      </w:r>
      <w:r>
        <w:rPr>
          <w:rFonts w:hint="eastAsia"/>
        </w:rPr>
        <w:t>亿美元，分析师认为，这将促使该公司</w:t>
      </w:r>
      <w:r>
        <w:rPr>
          <w:rFonts w:hint="eastAsia"/>
        </w:rPr>
        <w:t>CEO</w:t>
      </w:r>
      <w:r>
        <w:rPr>
          <w:rFonts w:hint="eastAsia"/>
        </w:rPr>
        <w:t>马斯克重回华尔街寻求新一轮融资。</w:t>
      </w:r>
    </w:p>
    <w:p w:rsidR="00296478" w:rsidRDefault="00296478" w:rsidP="00AC0697">
      <w:r>
        <w:rPr>
          <w:rFonts w:hint="eastAsia"/>
        </w:rPr>
        <w:t>特斯拉还发布了</w:t>
      </w:r>
      <w:r>
        <w:rPr>
          <w:rFonts w:hint="eastAsia"/>
        </w:rPr>
        <w:t>2016</w:t>
      </w:r>
      <w:r>
        <w:rPr>
          <w:rFonts w:hint="eastAsia"/>
        </w:rPr>
        <w:t>年四季度及全年财报，报告显示其四季度营收</w:t>
      </w:r>
      <w:r>
        <w:rPr>
          <w:rFonts w:hint="eastAsia"/>
        </w:rPr>
        <w:t>22.8</w:t>
      </w:r>
      <w:r>
        <w:rPr>
          <w:rFonts w:hint="eastAsia"/>
        </w:rPr>
        <w:t>亿美元，同比增长</w:t>
      </w:r>
      <w:r>
        <w:rPr>
          <w:rFonts w:hint="eastAsia"/>
        </w:rPr>
        <w:t>88.4%</w:t>
      </w:r>
      <w:r>
        <w:rPr>
          <w:rFonts w:hint="eastAsia"/>
        </w:rPr>
        <w:t>，好于预期；调整后每股亏损</w:t>
      </w:r>
      <w:r>
        <w:rPr>
          <w:rFonts w:hint="eastAsia"/>
        </w:rPr>
        <w:t>69</w:t>
      </w:r>
      <w:r>
        <w:rPr>
          <w:rFonts w:hint="eastAsia"/>
        </w:rPr>
        <w:t>美分，逊于预期。</w:t>
      </w:r>
    </w:p>
    <w:p w:rsidR="00296478" w:rsidRPr="002009FE" w:rsidRDefault="00296478" w:rsidP="00AC0697">
      <w:pPr>
        <w:rPr>
          <w:rFonts w:cs="宋体"/>
          <w:b/>
          <w:bCs/>
          <w:i/>
          <w:iCs/>
        </w:rPr>
      </w:pPr>
      <w:r w:rsidRPr="002009FE">
        <w:rPr>
          <w:rFonts w:cs="宋体" w:hint="eastAsia"/>
          <w:b/>
          <w:bCs/>
          <w:i/>
          <w:iCs/>
        </w:rPr>
        <w:t>分析：。</w:t>
      </w:r>
    </w:p>
    <w:p w:rsidR="00296478" w:rsidRPr="0072571D" w:rsidRDefault="00296478" w:rsidP="00AC0697">
      <w:pPr>
        <w:pStyle w:val="a8"/>
        <w:numPr>
          <w:ilvl w:val="0"/>
          <w:numId w:val="15"/>
        </w:numPr>
        <w:ind w:firstLineChars="0"/>
        <w:outlineLvl w:val="1"/>
        <w:rPr>
          <w:b/>
        </w:rPr>
      </w:pPr>
      <w:r w:rsidRPr="0072571D">
        <w:rPr>
          <w:rFonts w:hint="eastAsia"/>
          <w:b/>
        </w:rPr>
        <w:t>特斯拉在中国市场全面推出置换业务</w:t>
      </w:r>
    </w:p>
    <w:p w:rsidR="00296478" w:rsidRDefault="00296478" w:rsidP="00C270BC">
      <w:r>
        <w:rPr>
          <w:rFonts w:hint="eastAsia"/>
        </w:rPr>
        <w:t>据了解，自</w:t>
      </w:r>
      <w:r>
        <w:rPr>
          <w:rFonts w:hint="eastAsia"/>
        </w:rPr>
        <w:t>2014</w:t>
      </w:r>
      <w:r>
        <w:rPr>
          <w:rFonts w:hint="eastAsia"/>
        </w:rPr>
        <w:t>年底，特斯拉已在北京、上海、深圳三个城市率先推出燃油车置换特斯拉</w:t>
      </w:r>
      <w:r>
        <w:rPr>
          <w:rFonts w:hint="eastAsia"/>
        </w:rPr>
        <w:t>ModelS</w:t>
      </w:r>
      <w:r>
        <w:rPr>
          <w:rFonts w:hint="eastAsia"/>
        </w:rPr>
        <w:t>业务，希望能够推动特斯拉纯电动车替代传统。目前，燃油车燃油车置换服务已经扩展到北京、天津、上海、杭州、广州、深圳、西安、以及成都等拥有特斯拉体验中心的城市，并且消费者可</w:t>
      </w:r>
    </w:p>
    <w:p w:rsidR="00296478" w:rsidRDefault="00296478" w:rsidP="00AC0697">
      <w:r>
        <w:rPr>
          <w:rFonts w:hint="eastAsia"/>
        </w:rPr>
        <w:t>而消费者如果想将现有的特斯拉置换为最新款车型，车主只需提供《机动车登记证》及车辆照片，便可获得由特斯拉提供的置换预估报价。如果车主接受预估报价，并希望出售现有车辆、购买新车时，特斯拉还会在就近的服务中心提供免费的专业车辆检查，以确认最终的置换价格。而服务中心的销售人员也会全面协助车主完成车辆手续的办理及款项的结算。</w:t>
      </w:r>
    </w:p>
    <w:p w:rsidR="00296478" w:rsidRDefault="00296478" w:rsidP="00AC0697">
      <w:r>
        <w:rPr>
          <w:rFonts w:hint="eastAsia"/>
        </w:rPr>
        <w:t>据介绍，目前，开通老车主置换升级业务的城市有北京、上海、杭州、广州、深圳、成都等。</w:t>
      </w:r>
    </w:p>
    <w:p w:rsidR="00296478" w:rsidRPr="002009FE" w:rsidRDefault="00296478" w:rsidP="00AC0697">
      <w:pPr>
        <w:rPr>
          <w:rFonts w:cs="宋体"/>
          <w:b/>
          <w:bCs/>
          <w:i/>
          <w:iCs/>
        </w:rPr>
      </w:pPr>
      <w:r w:rsidRPr="002009FE">
        <w:rPr>
          <w:rFonts w:cs="宋体" w:hint="eastAsia"/>
          <w:b/>
          <w:bCs/>
          <w:i/>
          <w:iCs/>
        </w:rPr>
        <w:t>分析：。</w:t>
      </w:r>
    </w:p>
    <w:p w:rsidR="00296478" w:rsidRPr="004678D3" w:rsidRDefault="00296478" w:rsidP="00AC0697">
      <w:pPr>
        <w:pStyle w:val="a8"/>
        <w:numPr>
          <w:ilvl w:val="0"/>
          <w:numId w:val="15"/>
        </w:numPr>
        <w:ind w:firstLineChars="0"/>
        <w:outlineLvl w:val="1"/>
        <w:rPr>
          <w:b/>
        </w:rPr>
      </w:pPr>
      <w:r w:rsidRPr="004678D3">
        <w:rPr>
          <w:rFonts w:hint="eastAsia"/>
          <w:b/>
        </w:rPr>
        <w:t>通用</w:t>
      </w:r>
      <w:r w:rsidRPr="004678D3">
        <w:rPr>
          <w:rFonts w:hint="eastAsia"/>
          <w:b/>
        </w:rPr>
        <w:t>2018</w:t>
      </w:r>
      <w:r w:rsidRPr="004678D3">
        <w:rPr>
          <w:rFonts w:hint="eastAsia"/>
          <w:b/>
        </w:rPr>
        <w:t>年开始生产数千辆无人驾驶汽车</w:t>
      </w:r>
    </w:p>
    <w:p w:rsidR="00296478" w:rsidRDefault="00296478" w:rsidP="00AC0697">
      <w:r>
        <w:rPr>
          <w:rFonts w:hint="eastAsia"/>
        </w:rPr>
        <w:t>2</w:t>
      </w:r>
      <w:r>
        <w:rPr>
          <w:rFonts w:hint="eastAsia"/>
        </w:rPr>
        <w:t>月</w:t>
      </w:r>
      <w:r>
        <w:rPr>
          <w:rFonts w:hint="eastAsia"/>
        </w:rPr>
        <w:t>20</w:t>
      </w:r>
      <w:r>
        <w:rPr>
          <w:rFonts w:hint="eastAsia"/>
        </w:rPr>
        <w:t>日消息，通用公司拟于</w:t>
      </w:r>
      <w:r>
        <w:rPr>
          <w:rFonts w:hint="eastAsia"/>
        </w:rPr>
        <w:t>2018</w:t>
      </w:r>
      <w:r>
        <w:rPr>
          <w:rFonts w:hint="eastAsia"/>
        </w:rPr>
        <w:t>年开始生产和部署数千辆无人驾驶电动汽车</w:t>
      </w:r>
      <w:r>
        <w:rPr>
          <w:rFonts w:hint="eastAsia"/>
        </w:rPr>
        <w:t>,</w:t>
      </w:r>
      <w:r>
        <w:rPr>
          <w:rFonts w:hint="eastAsia"/>
        </w:rPr>
        <w:t>并与合作伙伴、拼车公司</w:t>
      </w:r>
      <w:r>
        <w:rPr>
          <w:rFonts w:hint="eastAsia"/>
        </w:rPr>
        <w:t>Lyft</w:t>
      </w:r>
      <w:r>
        <w:rPr>
          <w:rFonts w:hint="eastAsia"/>
        </w:rPr>
        <w:t>共同进行测试。据悉，通用无人驾驶汽车主要是特别改装的</w:t>
      </w:r>
      <w:r>
        <w:rPr>
          <w:rFonts w:hint="eastAsia"/>
        </w:rPr>
        <w:t>ChevroletBolt</w:t>
      </w:r>
      <w:r>
        <w:rPr>
          <w:rFonts w:hint="eastAsia"/>
        </w:rPr>
        <w:t>电动汽车，且将被总部位于旧金山的</w:t>
      </w:r>
      <w:r>
        <w:rPr>
          <w:rFonts w:hint="eastAsia"/>
        </w:rPr>
        <w:t>Lyft</w:t>
      </w:r>
      <w:r>
        <w:rPr>
          <w:rFonts w:hint="eastAsia"/>
        </w:rPr>
        <w:t>在美国多个州进行拼车测试。</w:t>
      </w:r>
    </w:p>
    <w:p w:rsidR="00296478" w:rsidRPr="002009FE" w:rsidRDefault="00296478" w:rsidP="00AC0697">
      <w:pPr>
        <w:rPr>
          <w:rFonts w:cs="宋体"/>
          <w:b/>
          <w:bCs/>
          <w:i/>
          <w:iCs/>
        </w:rPr>
      </w:pPr>
      <w:r w:rsidRPr="002009FE">
        <w:rPr>
          <w:rFonts w:cs="宋体" w:hint="eastAsia"/>
          <w:b/>
          <w:bCs/>
          <w:i/>
          <w:iCs/>
        </w:rPr>
        <w:t>分析：。</w:t>
      </w:r>
    </w:p>
    <w:p w:rsidR="00296478" w:rsidRPr="00E53265" w:rsidRDefault="00296478" w:rsidP="00AC0697">
      <w:pPr>
        <w:pStyle w:val="a8"/>
        <w:numPr>
          <w:ilvl w:val="0"/>
          <w:numId w:val="15"/>
        </w:numPr>
        <w:ind w:firstLineChars="0"/>
        <w:outlineLvl w:val="1"/>
        <w:rPr>
          <w:b/>
        </w:rPr>
      </w:pPr>
      <w:r w:rsidRPr="00E53265">
        <w:rPr>
          <w:rFonts w:hint="eastAsia"/>
          <w:b/>
        </w:rPr>
        <w:t>通用扩充柴油车产品线科鲁兹领衔</w:t>
      </w:r>
    </w:p>
    <w:p w:rsidR="00296478" w:rsidRDefault="00296478" w:rsidP="00C270BC">
      <w:r>
        <w:rPr>
          <w:rFonts w:hint="eastAsia"/>
        </w:rPr>
        <w:t>据外媒报道，通用汽车公司计划增加旗下柴油车的产品线，预计到</w:t>
      </w:r>
      <w:r>
        <w:rPr>
          <w:rFonts w:hint="eastAsia"/>
        </w:rPr>
        <w:t>2018</w:t>
      </w:r>
      <w:r>
        <w:rPr>
          <w:rFonts w:hint="eastAsia"/>
        </w:rPr>
        <w:t>年增加</w:t>
      </w:r>
      <w:r>
        <w:rPr>
          <w:rFonts w:hint="eastAsia"/>
        </w:rPr>
        <w:t>10</w:t>
      </w:r>
      <w:r>
        <w:rPr>
          <w:rFonts w:hint="eastAsia"/>
        </w:rPr>
        <w:t>款雪佛兰和</w:t>
      </w:r>
      <w:r>
        <w:rPr>
          <w:rFonts w:hint="eastAsia"/>
        </w:rPr>
        <w:t>GMC</w:t>
      </w:r>
      <w:r>
        <w:rPr>
          <w:rFonts w:hint="eastAsia"/>
        </w:rPr>
        <w:t>柴油车。据悉，此次增加柴油车主要是因清洁的柴油动力系统能够充分满足美国的二氧化碳和燃油经济性规定。</w:t>
      </w:r>
    </w:p>
    <w:p w:rsidR="00296478" w:rsidRDefault="00296478" w:rsidP="00AC0697">
      <w:r>
        <w:rPr>
          <w:rFonts w:hint="eastAsia"/>
        </w:rPr>
        <w:t>雪佛兰首款科鲁兹柴油车</w:t>
      </w:r>
      <w:r>
        <w:rPr>
          <w:rFonts w:hint="eastAsia"/>
        </w:rPr>
        <w:t>2016</w:t>
      </w:r>
      <w:r>
        <w:rPr>
          <w:rFonts w:hint="eastAsia"/>
        </w:rPr>
        <w:t>年的销量仅为</w:t>
      </w:r>
      <w:r>
        <w:rPr>
          <w:rFonts w:hint="eastAsia"/>
        </w:rPr>
        <w:t>12,550</w:t>
      </w:r>
      <w:r>
        <w:rPr>
          <w:rFonts w:hint="eastAsia"/>
        </w:rPr>
        <w:t>辆，但它没有推出手动版，而通用则认为手动版的推出则有利于推动整体的销量。</w:t>
      </w:r>
    </w:p>
    <w:p w:rsidR="00296478" w:rsidRDefault="00296478" w:rsidP="00AC0697">
      <w:r>
        <w:rPr>
          <w:rFonts w:hint="eastAsia"/>
        </w:rPr>
        <w:t>2017</w:t>
      </w:r>
      <w:r>
        <w:rPr>
          <w:rFonts w:hint="eastAsia"/>
        </w:rPr>
        <w:t>科鲁兹柴油车手动版的起始售价为</w:t>
      </w:r>
      <w:r>
        <w:rPr>
          <w:rFonts w:hint="eastAsia"/>
        </w:rPr>
        <w:t>24,670</w:t>
      </w:r>
      <w:r>
        <w:rPr>
          <w:rFonts w:hint="eastAsia"/>
        </w:rPr>
        <w:t>美元，而掀背款车型也将在今年年底推出。</w:t>
      </w:r>
    </w:p>
    <w:p w:rsidR="00296478" w:rsidRPr="002009FE" w:rsidRDefault="00296478" w:rsidP="00AC0697">
      <w:pPr>
        <w:rPr>
          <w:rFonts w:cs="宋体"/>
          <w:b/>
          <w:bCs/>
          <w:i/>
          <w:iCs/>
        </w:rPr>
      </w:pPr>
      <w:r w:rsidRPr="002009FE">
        <w:rPr>
          <w:rFonts w:cs="宋体" w:hint="eastAsia"/>
          <w:b/>
          <w:bCs/>
          <w:i/>
          <w:iCs/>
        </w:rPr>
        <w:t>分析：。</w:t>
      </w:r>
    </w:p>
    <w:p w:rsidR="00296478" w:rsidRPr="00910C8C" w:rsidRDefault="00296478" w:rsidP="00AC0697">
      <w:pPr>
        <w:pStyle w:val="a8"/>
        <w:numPr>
          <w:ilvl w:val="0"/>
          <w:numId w:val="15"/>
        </w:numPr>
        <w:ind w:firstLineChars="0"/>
        <w:outlineLvl w:val="1"/>
        <w:rPr>
          <w:b/>
        </w:rPr>
      </w:pPr>
      <w:r w:rsidRPr="00910C8C">
        <w:rPr>
          <w:rFonts w:hint="eastAsia"/>
          <w:b/>
        </w:rPr>
        <w:t>现代斥资</w:t>
      </w:r>
      <w:r w:rsidRPr="00910C8C">
        <w:rPr>
          <w:rFonts w:hint="eastAsia"/>
          <w:b/>
        </w:rPr>
        <w:t>18</w:t>
      </w:r>
      <w:r w:rsidRPr="00910C8C">
        <w:rPr>
          <w:rFonts w:hint="eastAsia"/>
          <w:b/>
        </w:rPr>
        <w:t>亿元扩建在华研发中心</w:t>
      </w:r>
    </w:p>
    <w:p w:rsidR="00296478" w:rsidRDefault="00296478" w:rsidP="00AC0697">
      <w:r>
        <w:rPr>
          <w:rFonts w:hint="eastAsia"/>
        </w:rPr>
        <w:t>从山东省环保局获悉：现代汽车集团将斥资</w:t>
      </w:r>
      <w:r>
        <w:rPr>
          <w:rFonts w:hint="eastAsia"/>
        </w:rPr>
        <w:t>18</w:t>
      </w:r>
      <w:r>
        <w:rPr>
          <w:rFonts w:hint="eastAsia"/>
        </w:rPr>
        <w:t>亿元，用于现代汽车研发中心二期项目扩建工程。加上一期投资的</w:t>
      </w:r>
      <w:r>
        <w:rPr>
          <w:rFonts w:hint="eastAsia"/>
        </w:rPr>
        <w:t>20</w:t>
      </w:r>
      <w:r>
        <w:rPr>
          <w:rFonts w:hint="eastAsia"/>
        </w:rPr>
        <w:t>亿人民币（</w:t>
      </w:r>
      <w:r>
        <w:rPr>
          <w:rFonts w:hint="eastAsia"/>
        </w:rPr>
        <w:t>2.9</w:t>
      </w:r>
      <w:r>
        <w:rPr>
          <w:rFonts w:hint="eastAsia"/>
        </w:rPr>
        <w:t>亿美元），现代共投资</w:t>
      </w:r>
      <w:r>
        <w:rPr>
          <w:rFonts w:hint="eastAsia"/>
        </w:rPr>
        <w:t>38</w:t>
      </w:r>
      <w:r>
        <w:rPr>
          <w:rFonts w:hint="eastAsia"/>
        </w:rPr>
        <w:t>亿人民币用于在华研发中心项目建设。研发中心扩建后将加速新车以及新能源产品的投放。</w:t>
      </w:r>
    </w:p>
    <w:p w:rsidR="00296478" w:rsidRDefault="00296478" w:rsidP="00AC0697">
      <w:r>
        <w:rPr>
          <w:rFonts w:hint="eastAsia"/>
        </w:rPr>
        <w:t>从环评公告公布的信息来看，现代汽车研发中心二期项目斥资</w:t>
      </w:r>
      <w:r>
        <w:rPr>
          <w:rFonts w:hint="eastAsia"/>
        </w:rPr>
        <w:t>18</w:t>
      </w:r>
      <w:r>
        <w:rPr>
          <w:rFonts w:hint="eastAsia"/>
        </w:rPr>
        <w:t>亿元，在现有厂区内进行扩建，无新增用地。主要建设内容有，新增性能试验</w:t>
      </w:r>
      <w:r>
        <w:rPr>
          <w:rFonts w:hint="eastAsia"/>
        </w:rPr>
        <w:t>2</w:t>
      </w:r>
      <w:r>
        <w:rPr>
          <w:rFonts w:hint="eastAsia"/>
        </w:rPr>
        <w:t>号楼、</w:t>
      </w:r>
      <w:r>
        <w:rPr>
          <w:rFonts w:hint="eastAsia"/>
        </w:rPr>
        <w:t>PDI</w:t>
      </w:r>
      <w:r>
        <w:rPr>
          <w:rFonts w:hint="eastAsia"/>
        </w:rPr>
        <w:t>楼、车辆试验</w:t>
      </w:r>
      <w:r>
        <w:rPr>
          <w:rFonts w:hint="eastAsia"/>
        </w:rPr>
        <w:t>2</w:t>
      </w:r>
      <w:r>
        <w:rPr>
          <w:rFonts w:hint="eastAsia"/>
        </w:rPr>
        <w:t>号楼、电子开发楼、</w:t>
      </w:r>
      <w:r>
        <w:rPr>
          <w:rFonts w:hint="eastAsia"/>
        </w:rPr>
        <w:t>IT</w:t>
      </w:r>
      <w:r>
        <w:rPr>
          <w:rFonts w:hint="eastAsia"/>
        </w:rPr>
        <w:t>环境车辆试验楼、设施支援楼、车辆评价楼等研发试验楼。</w:t>
      </w:r>
    </w:p>
    <w:p w:rsidR="00296478" w:rsidRPr="002009FE" w:rsidRDefault="00296478" w:rsidP="00AC0697">
      <w:pPr>
        <w:rPr>
          <w:rFonts w:cs="宋体"/>
          <w:b/>
          <w:bCs/>
          <w:i/>
          <w:iCs/>
        </w:rPr>
      </w:pPr>
      <w:r w:rsidRPr="002009FE">
        <w:rPr>
          <w:rFonts w:cs="宋体" w:hint="eastAsia"/>
          <w:b/>
          <w:bCs/>
          <w:i/>
          <w:iCs/>
        </w:rPr>
        <w:t>分析：。</w:t>
      </w:r>
    </w:p>
    <w:p w:rsidR="00296478" w:rsidRPr="0070784E" w:rsidRDefault="00296478" w:rsidP="00AC0697">
      <w:pPr>
        <w:pStyle w:val="a8"/>
        <w:numPr>
          <w:ilvl w:val="0"/>
          <w:numId w:val="15"/>
        </w:numPr>
        <w:ind w:firstLineChars="0"/>
        <w:outlineLvl w:val="1"/>
        <w:rPr>
          <w:b/>
        </w:rPr>
      </w:pPr>
      <w:r w:rsidRPr="0070784E">
        <w:rPr>
          <w:rFonts w:hint="eastAsia"/>
          <w:b/>
        </w:rPr>
        <w:t>英故障率最高十大汽车品牌揭晓豪华车居多</w:t>
      </w:r>
    </w:p>
    <w:p w:rsidR="00A35FD9" w:rsidRDefault="00296478" w:rsidP="00A35FD9">
      <w:r>
        <w:rPr>
          <w:rFonts w:hint="eastAsia"/>
        </w:rPr>
        <w:t>英国保险公司</w:t>
      </w:r>
      <w:r>
        <w:rPr>
          <w:rFonts w:hint="eastAsia"/>
        </w:rPr>
        <w:t>WarrantyDirect</w:t>
      </w:r>
      <w:r>
        <w:rPr>
          <w:rFonts w:hint="eastAsia"/>
        </w:rPr>
        <w:t>最新公布的数据显示，阿尔法</w:t>
      </w:r>
      <w:r>
        <w:rPr>
          <w:rFonts w:hint="eastAsia"/>
        </w:rPr>
        <w:t>?</w:t>
      </w:r>
      <w:r>
        <w:rPr>
          <w:rFonts w:hint="eastAsia"/>
        </w:rPr>
        <w:t>罗密欧、保时捷、路虎是故障率最高的三大汽车品牌，故障率分别为</w:t>
      </w:r>
      <w:r>
        <w:rPr>
          <w:rFonts w:hint="eastAsia"/>
        </w:rPr>
        <w:t>40%</w:t>
      </w:r>
      <w:r>
        <w:rPr>
          <w:rFonts w:hint="eastAsia"/>
        </w:rPr>
        <w:t>、</w:t>
      </w:r>
      <w:r>
        <w:rPr>
          <w:rFonts w:hint="eastAsia"/>
        </w:rPr>
        <w:t>36%</w:t>
      </w:r>
      <w:r>
        <w:rPr>
          <w:rFonts w:hint="eastAsia"/>
        </w:rPr>
        <w:t>、</w:t>
      </w:r>
      <w:r>
        <w:rPr>
          <w:rFonts w:hint="eastAsia"/>
        </w:rPr>
        <w:t>34%</w:t>
      </w:r>
      <w:r>
        <w:rPr>
          <w:rFonts w:hint="eastAsia"/>
        </w:rPr>
        <w:t>。</w:t>
      </w:r>
    </w:p>
    <w:p w:rsidR="00296478" w:rsidRDefault="00296478" w:rsidP="00AC0697">
      <w:r>
        <w:rPr>
          <w:rFonts w:hint="eastAsia"/>
        </w:rPr>
        <w:t>保险数据公司表示，随着汽车零部件构造愈加复杂，汽车维修成本会逐渐攀升。除上述三个品牌外，故障率前十的车型依次为克莱斯勒、奔驰、捷豹、雷克萨斯、宝马、沃尔沃、雪铁龙。与欧洲汽车品牌相比，日产品牌品质更加更加过硬，本田、斯巴鲁、铃木和丰田的汽车用户</w:t>
      </w:r>
      <w:r>
        <w:rPr>
          <w:rFonts w:hint="eastAsia"/>
        </w:rPr>
        <w:t>2016</w:t>
      </w:r>
      <w:r>
        <w:rPr>
          <w:rFonts w:hint="eastAsia"/>
        </w:rPr>
        <w:t>年索赔率仅介于</w:t>
      </w:r>
      <w:r>
        <w:rPr>
          <w:rFonts w:hint="eastAsia"/>
        </w:rPr>
        <w:t>3%-6%</w:t>
      </w:r>
      <w:r>
        <w:rPr>
          <w:rFonts w:hint="eastAsia"/>
        </w:rPr>
        <w:t>之间。微型车和两厢车由于设计的简约性，其索赔率也相对较低。奔驰</w:t>
      </w:r>
      <w:r>
        <w:rPr>
          <w:rFonts w:hint="eastAsia"/>
        </w:rPr>
        <w:t>Smart</w:t>
      </w:r>
      <w:r>
        <w:rPr>
          <w:rFonts w:hint="eastAsia"/>
        </w:rPr>
        <w:t>、起亚、西雅特、福特、现代的汽车用户索赔率不到</w:t>
      </w:r>
      <w:r>
        <w:rPr>
          <w:rFonts w:hint="eastAsia"/>
        </w:rPr>
        <w:t>10%</w:t>
      </w:r>
      <w:r>
        <w:rPr>
          <w:rFonts w:hint="eastAsia"/>
        </w:rPr>
        <w:t>。汽车零部件损坏前五强品牌主要是车轴、悬架及电气故障，变速箱故障相对少见。</w:t>
      </w:r>
    </w:p>
    <w:p w:rsidR="00296478" w:rsidRPr="002009FE" w:rsidRDefault="00296478" w:rsidP="00AC0697">
      <w:pPr>
        <w:rPr>
          <w:rFonts w:cs="宋体"/>
          <w:b/>
          <w:bCs/>
          <w:i/>
          <w:iCs/>
        </w:rPr>
      </w:pPr>
      <w:r w:rsidRPr="002009FE">
        <w:rPr>
          <w:rFonts w:cs="宋体" w:hint="eastAsia"/>
          <w:b/>
          <w:bCs/>
          <w:i/>
          <w:iCs/>
        </w:rPr>
        <w:t>分析：。</w:t>
      </w:r>
      <w:bookmarkEnd w:id="1"/>
    </w:p>
    <w:sectPr w:rsidR="00296478"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3D48" w:rsidRDefault="003A3D48" w:rsidP="00AC0697">
      <w:r>
        <w:separator/>
      </w:r>
    </w:p>
  </w:endnote>
  <w:endnote w:type="continuationSeparator" w:id="0">
    <w:p w:rsidR="003A3D48" w:rsidRDefault="003A3D48" w:rsidP="00AC0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3D48" w:rsidRDefault="003A3D48" w:rsidP="00AC0697">
      <w:r>
        <w:separator/>
      </w:r>
    </w:p>
  </w:footnote>
  <w:footnote w:type="continuationSeparator" w:id="0">
    <w:p w:rsidR="003A3D48" w:rsidRDefault="003A3D48" w:rsidP="00AC06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6"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7"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8"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29"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1"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2"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5"/>
  </w:num>
  <w:num w:numId="3">
    <w:abstractNumId w:val="26"/>
  </w:num>
  <w:num w:numId="4">
    <w:abstractNumId w:val="27"/>
  </w:num>
  <w:num w:numId="5">
    <w:abstractNumId w:val="28"/>
  </w:num>
  <w:num w:numId="6">
    <w:abstractNumId w:val="29"/>
  </w:num>
  <w:num w:numId="7">
    <w:abstractNumId w:val="30"/>
  </w:num>
  <w:num w:numId="8">
    <w:abstractNumId w:val="31"/>
  </w:num>
  <w:num w:numId="9">
    <w:abstractNumId w:val="14"/>
  </w:num>
  <w:num w:numId="10">
    <w:abstractNumId w:val="33"/>
  </w:num>
  <w:num w:numId="11">
    <w:abstractNumId w:val="35"/>
  </w:num>
  <w:num w:numId="12">
    <w:abstractNumId w:val="1"/>
  </w:num>
  <w:num w:numId="13">
    <w:abstractNumId w:val="10"/>
  </w:num>
  <w:num w:numId="14">
    <w:abstractNumId w:val="13"/>
  </w:num>
  <w:num w:numId="15">
    <w:abstractNumId w:val="32"/>
  </w:num>
  <w:num w:numId="16">
    <w:abstractNumId w:val="11"/>
  </w:num>
  <w:num w:numId="17">
    <w:abstractNumId w:val="23"/>
  </w:num>
  <w:num w:numId="18">
    <w:abstractNumId w:val="2"/>
  </w:num>
  <w:num w:numId="19">
    <w:abstractNumId w:val="19"/>
  </w:num>
  <w:num w:numId="20">
    <w:abstractNumId w:val="18"/>
  </w:num>
  <w:num w:numId="21">
    <w:abstractNumId w:val="6"/>
  </w:num>
  <w:num w:numId="22">
    <w:abstractNumId w:val="5"/>
  </w:num>
  <w:num w:numId="23">
    <w:abstractNumId w:val="20"/>
  </w:num>
  <w:num w:numId="24">
    <w:abstractNumId w:val="9"/>
  </w:num>
  <w:num w:numId="25">
    <w:abstractNumId w:val="12"/>
  </w:num>
  <w:num w:numId="26">
    <w:abstractNumId w:val="36"/>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4"/>
  </w:num>
  <w:num w:numId="34">
    <w:abstractNumId w:val="15"/>
  </w:num>
  <w:num w:numId="35">
    <w:abstractNumId w:val="37"/>
  </w:num>
  <w:num w:numId="36">
    <w:abstractNumId w:val="21"/>
  </w:num>
  <w:num w:numId="37">
    <w:abstractNumId w:val="34"/>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4A9B"/>
    <w:rsid w:val="00066CA1"/>
    <w:rsid w:val="000935F5"/>
    <w:rsid w:val="000F6A58"/>
    <w:rsid w:val="00180754"/>
    <w:rsid w:val="002109D0"/>
    <w:rsid w:val="00296478"/>
    <w:rsid w:val="002C5A4D"/>
    <w:rsid w:val="002C7AA2"/>
    <w:rsid w:val="002F688D"/>
    <w:rsid w:val="003139BF"/>
    <w:rsid w:val="00383C9E"/>
    <w:rsid w:val="003A3D48"/>
    <w:rsid w:val="00452665"/>
    <w:rsid w:val="004A2BF7"/>
    <w:rsid w:val="004E4F46"/>
    <w:rsid w:val="0056757E"/>
    <w:rsid w:val="00571EC8"/>
    <w:rsid w:val="005A1785"/>
    <w:rsid w:val="00634B3F"/>
    <w:rsid w:val="0078571F"/>
    <w:rsid w:val="0084214A"/>
    <w:rsid w:val="008430B8"/>
    <w:rsid w:val="00894A9B"/>
    <w:rsid w:val="00974ED9"/>
    <w:rsid w:val="009A22F4"/>
    <w:rsid w:val="009C1BC4"/>
    <w:rsid w:val="00A049A7"/>
    <w:rsid w:val="00A35FD9"/>
    <w:rsid w:val="00AC0697"/>
    <w:rsid w:val="00B0281C"/>
    <w:rsid w:val="00B8696D"/>
    <w:rsid w:val="00B95964"/>
    <w:rsid w:val="00BA4BDB"/>
    <w:rsid w:val="00BE1C2F"/>
    <w:rsid w:val="00C270BC"/>
    <w:rsid w:val="00C72E19"/>
    <w:rsid w:val="00CA0BE5"/>
    <w:rsid w:val="00CB7DDE"/>
    <w:rsid w:val="00CD2F68"/>
    <w:rsid w:val="00EB4198"/>
    <w:rsid w:val="00EC4A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5F67020-6DC7-448A-9C4F-F4EB556AB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AC0697"/>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AC069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AC0697"/>
    <w:rPr>
      <w:sz w:val="18"/>
      <w:szCs w:val="18"/>
    </w:rPr>
  </w:style>
  <w:style w:type="paragraph" w:styleId="a5">
    <w:name w:val="footer"/>
    <w:basedOn w:val="a"/>
    <w:link w:val="a6"/>
    <w:unhideWhenUsed/>
    <w:rsid w:val="00AC0697"/>
    <w:pPr>
      <w:tabs>
        <w:tab w:val="center" w:pos="4153"/>
        <w:tab w:val="right" w:pos="8306"/>
      </w:tabs>
      <w:snapToGrid w:val="0"/>
      <w:jc w:val="left"/>
    </w:pPr>
    <w:rPr>
      <w:sz w:val="18"/>
      <w:szCs w:val="18"/>
    </w:rPr>
  </w:style>
  <w:style w:type="character" w:customStyle="1" w:styleId="a6">
    <w:name w:val="页脚 字符"/>
    <w:basedOn w:val="a0"/>
    <w:link w:val="a5"/>
    <w:rsid w:val="00AC0697"/>
    <w:rPr>
      <w:sz w:val="18"/>
      <w:szCs w:val="18"/>
    </w:rPr>
  </w:style>
  <w:style w:type="character" w:styleId="a7">
    <w:name w:val="Strong"/>
    <w:basedOn w:val="a0"/>
    <w:qFormat/>
    <w:rsid w:val="00AC0697"/>
    <w:rPr>
      <w:b/>
    </w:rPr>
  </w:style>
  <w:style w:type="paragraph" w:customStyle="1" w:styleId="1">
    <w:name w:val="列出段落1"/>
    <w:basedOn w:val="a"/>
    <w:uiPriority w:val="99"/>
    <w:qFormat/>
    <w:rsid w:val="00AC0697"/>
    <w:pPr>
      <w:ind w:firstLineChars="200" w:firstLine="420"/>
    </w:pPr>
  </w:style>
  <w:style w:type="paragraph" w:styleId="a8">
    <w:name w:val="List Paragraph"/>
    <w:basedOn w:val="a"/>
    <w:uiPriority w:val="34"/>
    <w:qFormat/>
    <w:rsid w:val="00AC0697"/>
    <w:pPr>
      <w:ind w:firstLineChars="200" w:firstLine="420"/>
    </w:pPr>
  </w:style>
  <w:style w:type="paragraph" w:styleId="a9">
    <w:name w:val="Balloon Text"/>
    <w:basedOn w:val="a"/>
    <w:link w:val="aa"/>
    <w:rsid w:val="00AC0697"/>
    <w:rPr>
      <w:sz w:val="18"/>
      <w:szCs w:val="18"/>
    </w:rPr>
  </w:style>
  <w:style w:type="character" w:customStyle="1" w:styleId="aa">
    <w:name w:val="批注框文本 字符"/>
    <w:basedOn w:val="a0"/>
    <w:link w:val="a9"/>
    <w:rsid w:val="00AC0697"/>
    <w:rPr>
      <w:sz w:val="18"/>
      <w:szCs w:val="18"/>
    </w:rPr>
  </w:style>
  <w:style w:type="character" w:customStyle="1" w:styleId="apple-converted-space">
    <w:name w:val="apple-converted-space"/>
    <w:basedOn w:val="a0"/>
    <w:rsid w:val="00AC06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hyperlink" Target="http://imagecn.gasgoo.com/moblogo/News/UEditor/image/20170222/6362338561379862505279563.png"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hyperlink" Target="http://imagecn.gasgoo.com/moblogo/News/UEditor/image/20170222/6362338561372050007536992.png" TargetMode="External"/><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8.png"/><Relationship Id="rId20" Type="http://schemas.openxmlformats.org/officeDocument/2006/relationships/image" Target="media/image14.jpeg"/><Relationship Id="rId41" Type="http://schemas.openxmlformats.org/officeDocument/2006/relationships/image" Target="media/image3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5227</Words>
  <Characters>29796</Characters>
  <Application>Microsoft Office Word</Application>
  <DocSecurity>0</DocSecurity>
  <Lines>248</Lines>
  <Paragraphs>69</Paragraphs>
  <ScaleCrop>false</ScaleCrop>
  <Company>微软中国</Company>
  <LinksUpToDate>false</LinksUpToDate>
  <CharactersWithSpaces>34954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2</cp:revision>
  <dcterms:created xsi:type="dcterms:W3CDTF">2017-03-01T08:47:00Z</dcterms:created>
  <dcterms:modified xsi:type="dcterms:W3CDTF">2017-03-01T08:47:00Z</dcterms:modified>
</cp:coreProperties>
</file>