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31AE" w:rsidRPr="002009FE" w:rsidRDefault="008431AE" w:rsidP="008431AE">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9</w:t>
      </w:r>
      <w:r w:rsidRPr="002009FE">
        <w:rPr>
          <w:rFonts w:ascii="黑体" w:eastAsia="黑体" w:cs="黑体" w:hint="eastAsia"/>
          <w:sz w:val="24"/>
        </w:rPr>
        <w:t>期（</w:t>
      </w:r>
      <w:r>
        <w:rPr>
          <w:rFonts w:ascii="黑体" w:eastAsia="黑体" w:cs="黑体" w:hint="eastAsia"/>
          <w:sz w:val="24"/>
        </w:rPr>
        <w:t>2</w:t>
      </w:r>
      <w:r w:rsidRPr="002009FE">
        <w:rPr>
          <w:rFonts w:ascii="黑体" w:eastAsia="黑体" w:cs="黑体" w:hint="eastAsia"/>
          <w:sz w:val="24"/>
        </w:rPr>
        <w:t>月</w:t>
      </w:r>
      <w:r>
        <w:rPr>
          <w:rFonts w:ascii="黑体" w:eastAsia="黑体" w:cs="黑体" w:hint="eastAsia"/>
          <w:sz w:val="24"/>
        </w:rPr>
        <w:t>27</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3</w:t>
      </w:r>
      <w:r w:rsidRPr="002009FE">
        <w:rPr>
          <w:rFonts w:ascii="黑体" w:eastAsia="黑体" w:cs="黑体" w:hint="eastAsia"/>
          <w:sz w:val="24"/>
        </w:rPr>
        <w:t>日）</w:t>
      </w:r>
      <w:bookmarkEnd w:id="0"/>
    </w:p>
    <w:p w:rsidR="008431AE" w:rsidRPr="002009FE" w:rsidRDefault="008431AE" w:rsidP="008431AE">
      <w:pPr>
        <w:rPr>
          <w:rFonts w:ascii="黑体" w:eastAsia="黑体" w:cs="Times New Roman"/>
        </w:rPr>
      </w:pPr>
      <w:r w:rsidRPr="002009FE">
        <w:rPr>
          <w:rFonts w:ascii="黑体" w:eastAsia="黑体" w:cs="黑体" w:hint="eastAsia"/>
        </w:rPr>
        <w:t>主要信息源自全国乘联会每日新闻等</w:t>
      </w:r>
    </w:p>
    <w:p w:rsidR="008431AE" w:rsidRPr="002009FE" w:rsidRDefault="008431AE" w:rsidP="008431AE">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8431AE" w:rsidRPr="002009FE" w:rsidRDefault="008431AE" w:rsidP="008431AE">
      <w:pPr>
        <w:rPr>
          <w:rFonts w:cs="Times New Roman"/>
        </w:rPr>
      </w:pPr>
    </w:p>
    <w:p w:rsidR="008431AE" w:rsidRPr="002009FE" w:rsidRDefault="008431AE" w:rsidP="008431AE">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7A6FCC" w:rsidRPr="002009FE" w:rsidRDefault="007A6FCC" w:rsidP="007A6FC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2月车市零售</w:t>
      </w:r>
      <w:r>
        <w:rPr>
          <w:rFonts w:ascii="黑体" w:eastAsia="黑体" w:hAnsi="黑体" w:cs="Times New Roman" w:hint="eastAsia"/>
          <w:b/>
          <w:bCs/>
          <w:sz w:val="24"/>
        </w:rPr>
        <w:t>月末快速回暖</w:t>
      </w:r>
    </w:p>
    <w:p w:rsidR="007A6FCC" w:rsidRPr="002009FE" w:rsidRDefault="007A6FCC" w:rsidP="007A6FCC">
      <w:pPr>
        <w:rPr>
          <w:rFonts w:ascii="Calibri" w:eastAsia="宋体" w:hAnsi="Calibri" w:cs="Times New Roman"/>
          <w:szCs w:val="21"/>
        </w:rPr>
      </w:pPr>
      <w:r>
        <w:rPr>
          <w:rFonts w:ascii="Calibri" w:eastAsia="宋体" w:hAnsi="Calibri" w:cs="宋体"/>
          <w:noProof/>
          <w:szCs w:val="21"/>
        </w:rPr>
        <w:drawing>
          <wp:inline distT="0" distB="0" distL="0" distR="0" wp14:anchorId="3445F9A5">
            <wp:extent cx="4389755" cy="26949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r w:rsidRPr="002009FE">
        <w:rPr>
          <w:rFonts w:ascii="Calibri" w:eastAsia="宋体" w:hAnsi="Calibri" w:cs="宋体" w:hint="eastAsia"/>
          <w:szCs w:val="21"/>
        </w:rPr>
        <w:t>。</w:t>
      </w:r>
    </w:p>
    <w:p w:rsidR="007A6FCC" w:rsidRDefault="007A6FCC" w:rsidP="007A6FCC">
      <w:pPr>
        <w:ind w:firstLineChars="135" w:firstLine="283"/>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月的第一周零售是日均</w:t>
      </w:r>
      <w:r>
        <w:rPr>
          <w:rFonts w:ascii="Calibri" w:eastAsia="宋体" w:hAnsi="Calibri" w:cs="Times New Roman" w:hint="eastAsia"/>
          <w:szCs w:val="21"/>
        </w:rPr>
        <w:t>3.3</w:t>
      </w:r>
      <w:r>
        <w:rPr>
          <w:rFonts w:ascii="Calibri" w:eastAsia="宋体" w:hAnsi="Calibri" w:cs="Times New Roman" w:hint="eastAsia"/>
          <w:szCs w:val="21"/>
        </w:rPr>
        <w:t>万台，同比增速仅有</w:t>
      </w:r>
      <w:r>
        <w:rPr>
          <w:rFonts w:ascii="Calibri" w:eastAsia="宋体" w:hAnsi="Calibri" w:cs="Times New Roman" w:hint="eastAsia"/>
          <w:szCs w:val="21"/>
        </w:rPr>
        <w:t>-</w:t>
      </w:r>
      <w:r>
        <w:rPr>
          <w:rFonts w:ascii="Calibri" w:eastAsia="宋体" w:hAnsi="Calibri" w:cs="Times New Roman"/>
          <w:szCs w:val="21"/>
        </w:rPr>
        <w:t>14</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这也是因为去年的</w:t>
      </w:r>
      <w:r>
        <w:rPr>
          <w:rFonts w:ascii="Calibri" w:eastAsia="宋体" w:hAnsi="Calibri" w:cs="Times New Roman" w:hint="eastAsia"/>
          <w:szCs w:val="21"/>
        </w:rPr>
        <w:t>2</w:t>
      </w:r>
      <w:r>
        <w:rPr>
          <w:rFonts w:ascii="Calibri" w:eastAsia="宋体" w:hAnsi="Calibri" w:cs="Times New Roman" w:hint="eastAsia"/>
          <w:szCs w:val="21"/>
        </w:rPr>
        <w:t>月初仍是春节前的高潮期，今年的</w:t>
      </w:r>
      <w:r>
        <w:rPr>
          <w:rFonts w:ascii="Calibri" w:eastAsia="宋体" w:hAnsi="Calibri" w:cs="Times New Roman" w:hint="eastAsia"/>
          <w:szCs w:val="21"/>
        </w:rPr>
        <w:t>2</w:t>
      </w:r>
      <w:r>
        <w:rPr>
          <w:rFonts w:ascii="Calibri" w:eastAsia="宋体" w:hAnsi="Calibri" w:cs="Times New Roman" w:hint="eastAsia"/>
          <w:szCs w:val="21"/>
        </w:rPr>
        <w:t>月初是节后恢复期，节前节后的不同销售阶段影响零售差距较大。第二周的零售因去年的春节基数因素而得以大幅改善，</w:t>
      </w:r>
      <w:r>
        <w:rPr>
          <w:rFonts w:ascii="Calibri" w:eastAsia="宋体" w:hAnsi="Calibri" w:cs="Times New Roman" w:hint="eastAsia"/>
          <w:szCs w:val="21"/>
        </w:rPr>
        <w:t>11-</w:t>
      </w:r>
      <w:r>
        <w:rPr>
          <w:rFonts w:ascii="Calibri" w:eastAsia="宋体" w:hAnsi="Calibri" w:cs="Times New Roman"/>
          <w:szCs w:val="21"/>
        </w:rPr>
        <w:t>17</w:t>
      </w:r>
      <w:r>
        <w:rPr>
          <w:rFonts w:ascii="Calibri" w:eastAsia="宋体" w:hAnsi="Calibri" w:cs="Times New Roman"/>
          <w:szCs w:val="21"/>
        </w:rPr>
        <w:t>日的日均零售</w:t>
      </w:r>
      <w:r>
        <w:rPr>
          <w:rFonts w:ascii="Calibri" w:eastAsia="宋体" w:hAnsi="Calibri" w:cs="Times New Roman" w:hint="eastAsia"/>
          <w:szCs w:val="21"/>
        </w:rPr>
        <w:t>4.2</w:t>
      </w:r>
      <w:r>
        <w:rPr>
          <w:rFonts w:ascii="Calibri" w:eastAsia="宋体" w:hAnsi="Calibri" w:cs="Times New Roman"/>
          <w:szCs w:val="21"/>
        </w:rPr>
        <w:t>7</w:t>
      </w:r>
      <w:r>
        <w:rPr>
          <w:rFonts w:ascii="Calibri" w:eastAsia="宋体" w:hAnsi="Calibri" w:cs="Times New Roman" w:hint="eastAsia"/>
          <w:szCs w:val="21"/>
        </w:rPr>
        <w:t>万台，同比增速</w:t>
      </w:r>
      <w:r>
        <w:rPr>
          <w:rFonts w:ascii="Calibri" w:eastAsia="宋体" w:hAnsi="Calibri" w:cs="Times New Roman" w:hint="eastAsia"/>
          <w:szCs w:val="21"/>
        </w:rPr>
        <w:t>59%</w:t>
      </w:r>
      <w:r>
        <w:rPr>
          <w:rFonts w:ascii="Calibri" w:eastAsia="宋体" w:hAnsi="Calibri" w:cs="Times New Roman" w:hint="eastAsia"/>
          <w:szCs w:val="21"/>
        </w:rPr>
        <w:t>，也是近期新高，体现了节后恢复的特征。但目前日均低于</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2</w:t>
      </w:r>
      <w:r>
        <w:rPr>
          <w:rFonts w:ascii="Calibri" w:eastAsia="宋体" w:hAnsi="Calibri" w:cs="Times New Roman" w:hint="eastAsia"/>
          <w:szCs w:val="21"/>
        </w:rPr>
        <w:t>月第三周零售的日均</w:t>
      </w:r>
      <w:r>
        <w:rPr>
          <w:rFonts w:ascii="Calibri" w:eastAsia="宋体" w:hAnsi="Calibri" w:cs="Times New Roman" w:hint="eastAsia"/>
          <w:szCs w:val="21"/>
        </w:rPr>
        <w:t>4.59</w:t>
      </w:r>
      <w:r>
        <w:rPr>
          <w:rFonts w:ascii="Calibri" w:eastAsia="宋体" w:hAnsi="Calibri" w:cs="Times New Roman" w:hint="eastAsia"/>
          <w:szCs w:val="21"/>
        </w:rPr>
        <w:t>万台，因而总体感觉零售不强。第三周的零售达到日均</w:t>
      </w:r>
      <w:r>
        <w:rPr>
          <w:rFonts w:ascii="Calibri" w:eastAsia="宋体" w:hAnsi="Calibri" w:cs="Times New Roman" w:hint="eastAsia"/>
          <w:szCs w:val="21"/>
        </w:rPr>
        <w:t>4.87</w:t>
      </w:r>
      <w:r>
        <w:rPr>
          <w:rFonts w:ascii="Calibri" w:eastAsia="宋体" w:hAnsi="Calibri" w:cs="Times New Roman" w:hint="eastAsia"/>
          <w:szCs w:val="21"/>
        </w:rPr>
        <w:t>万台，同比增长</w:t>
      </w:r>
      <w:r>
        <w:rPr>
          <w:rFonts w:ascii="Calibri" w:eastAsia="宋体" w:hAnsi="Calibri" w:cs="Times New Roman" w:hint="eastAsia"/>
          <w:szCs w:val="21"/>
        </w:rPr>
        <w:t>2</w:t>
      </w:r>
      <w:r>
        <w:rPr>
          <w:rFonts w:ascii="Calibri" w:eastAsia="宋体" w:hAnsi="Calibri" w:cs="Times New Roman" w:hint="eastAsia"/>
          <w:szCs w:val="21"/>
        </w:rPr>
        <w:t>%</w:t>
      </w:r>
      <w:r>
        <w:rPr>
          <w:rFonts w:ascii="Calibri" w:eastAsia="宋体" w:hAnsi="Calibri" w:cs="Times New Roman" w:hint="eastAsia"/>
          <w:szCs w:val="21"/>
        </w:rPr>
        <w:t>，增速处于较稳的状态。</w:t>
      </w:r>
      <w:r>
        <w:rPr>
          <w:rFonts w:ascii="Calibri" w:eastAsia="宋体" w:hAnsi="Calibri" w:cs="Times New Roman" w:hint="eastAsia"/>
          <w:szCs w:val="21"/>
        </w:rPr>
        <w:t>最后一周的零售走势大幅走强，日均零售达到</w:t>
      </w:r>
      <w:r>
        <w:rPr>
          <w:rFonts w:ascii="Calibri" w:eastAsia="宋体" w:hAnsi="Calibri" w:cs="Times New Roman" w:hint="eastAsia"/>
          <w:szCs w:val="21"/>
        </w:rPr>
        <w:t>8.3</w:t>
      </w:r>
      <w:r>
        <w:rPr>
          <w:rFonts w:ascii="Calibri" w:eastAsia="宋体" w:hAnsi="Calibri" w:cs="Times New Roman" w:hint="eastAsia"/>
          <w:szCs w:val="21"/>
        </w:rPr>
        <w:t>万台的高位，这也是月末为实现</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月较好增长的努力的体现。</w:t>
      </w:r>
    </w:p>
    <w:p w:rsidR="007A6FCC" w:rsidRPr="002009FE" w:rsidRDefault="007A6FCC" w:rsidP="007A6FCC">
      <w:pPr>
        <w:ind w:firstLineChars="135" w:firstLine="283"/>
        <w:rPr>
          <w:rFonts w:ascii="Calibri" w:eastAsia="宋体" w:hAnsi="Calibri" w:cs="Times New Roman" w:hint="eastAsia"/>
          <w:szCs w:val="21"/>
        </w:rPr>
      </w:pPr>
    </w:p>
    <w:p w:rsidR="007A6FCC" w:rsidRPr="002009FE" w:rsidRDefault="007A6FCC" w:rsidP="007A6FC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2月批发走势快速回稳</w:t>
      </w:r>
    </w:p>
    <w:p w:rsidR="007A6FCC" w:rsidRDefault="007A6FCC" w:rsidP="007A6FCC">
      <w:pPr>
        <w:rPr>
          <w:rFonts w:ascii="Calibri" w:eastAsia="宋体" w:hAnsi="Calibri" w:cs="宋体"/>
          <w:szCs w:val="21"/>
        </w:rPr>
      </w:pPr>
      <w:r>
        <w:rPr>
          <w:rFonts w:ascii="Calibri" w:eastAsia="宋体" w:hAnsi="Calibri" w:cs="宋体"/>
          <w:noProof/>
          <w:szCs w:val="21"/>
        </w:rPr>
        <w:drawing>
          <wp:inline distT="0" distB="0" distL="0" distR="0" wp14:anchorId="2FA019C7">
            <wp:extent cx="4285615" cy="2700655"/>
            <wp:effectExtent l="0" t="0" r="63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85615" cy="2700655"/>
                    </a:xfrm>
                    <a:prstGeom prst="rect">
                      <a:avLst/>
                    </a:prstGeom>
                    <a:noFill/>
                  </pic:spPr>
                </pic:pic>
              </a:graphicData>
            </a:graphic>
          </wp:inline>
        </w:drawing>
      </w:r>
    </w:p>
    <w:p w:rsidR="008431AE" w:rsidRPr="002009FE" w:rsidRDefault="007A6FCC" w:rsidP="008431AE">
      <w:pPr>
        <w:rPr>
          <w:rFonts w:ascii="Calibri" w:eastAsia="宋体" w:hAnsi="Calibri" w:cs="Times New Roman"/>
          <w:szCs w:val="21"/>
        </w:rPr>
      </w:pPr>
      <w:r>
        <w:rPr>
          <w:rFonts w:ascii="Calibri" w:eastAsia="宋体" w:hAnsi="Calibri" w:cs="宋体" w:hint="eastAsia"/>
          <w:szCs w:val="21"/>
        </w:rPr>
        <w:t>2</w:t>
      </w:r>
      <w:r>
        <w:rPr>
          <w:rFonts w:ascii="Calibri" w:eastAsia="宋体" w:hAnsi="Calibri" w:cs="宋体" w:hint="eastAsia"/>
          <w:szCs w:val="21"/>
        </w:rPr>
        <w:t>月的第一周厂家批发仅有日均</w:t>
      </w:r>
      <w:r>
        <w:rPr>
          <w:rFonts w:ascii="Calibri" w:eastAsia="宋体" w:hAnsi="Calibri" w:cs="宋体" w:hint="eastAsia"/>
          <w:szCs w:val="21"/>
        </w:rPr>
        <w:t>3.5</w:t>
      </w:r>
      <w:r>
        <w:rPr>
          <w:rFonts w:ascii="Calibri" w:eastAsia="宋体" w:hAnsi="Calibri" w:cs="宋体" w:hint="eastAsia"/>
          <w:szCs w:val="21"/>
        </w:rPr>
        <w:t>万台，同比增速偏低。而第二周的批发达到</w:t>
      </w:r>
      <w:r>
        <w:rPr>
          <w:rFonts w:ascii="Calibri" w:eastAsia="宋体" w:hAnsi="Calibri" w:cs="宋体" w:hint="eastAsia"/>
          <w:szCs w:val="21"/>
        </w:rPr>
        <w:t>4.7</w:t>
      </w:r>
      <w:r>
        <w:rPr>
          <w:rFonts w:ascii="Calibri" w:eastAsia="宋体" w:hAnsi="Calibri" w:cs="宋体" w:hint="eastAsia"/>
          <w:szCs w:val="21"/>
        </w:rPr>
        <w:t>万台，同比增速</w:t>
      </w:r>
      <w:r>
        <w:rPr>
          <w:rFonts w:ascii="Calibri" w:eastAsia="宋体" w:hAnsi="Calibri" w:cs="宋体" w:hint="eastAsia"/>
          <w:szCs w:val="21"/>
        </w:rPr>
        <w:t>105%</w:t>
      </w:r>
      <w:r>
        <w:rPr>
          <w:rFonts w:ascii="Calibri" w:eastAsia="宋体" w:hAnsi="Calibri" w:cs="宋体" w:hint="eastAsia"/>
          <w:szCs w:val="21"/>
        </w:rPr>
        <w:t>。这也是去年的本周处于春节休假期间的车市批发暂停的原因导致走势反差。考虑到目前的第二周批发仍低于</w:t>
      </w:r>
      <w:r>
        <w:rPr>
          <w:rFonts w:ascii="Calibri" w:eastAsia="宋体" w:hAnsi="Calibri" w:cs="宋体" w:hint="eastAsia"/>
          <w:szCs w:val="21"/>
        </w:rPr>
        <w:t>16</w:t>
      </w:r>
      <w:r>
        <w:rPr>
          <w:rFonts w:ascii="Calibri" w:eastAsia="宋体" w:hAnsi="Calibri" w:cs="宋体" w:hint="eastAsia"/>
          <w:szCs w:val="21"/>
        </w:rPr>
        <w:t>年的</w:t>
      </w:r>
      <w:r>
        <w:rPr>
          <w:rFonts w:ascii="Calibri" w:eastAsia="宋体" w:hAnsi="Calibri" w:cs="宋体" w:hint="eastAsia"/>
          <w:szCs w:val="21"/>
        </w:rPr>
        <w:t>2</w:t>
      </w:r>
      <w:r>
        <w:rPr>
          <w:rFonts w:ascii="Calibri" w:eastAsia="宋体" w:hAnsi="Calibri" w:cs="宋体" w:hint="eastAsia"/>
          <w:szCs w:val="21"/>
        </w:rPr>
        <w:t>月</w:t>
      </w:r>
      <w:r>
        <w:rPr>
          <w:rFonts w:ascii="Calibri" w:eastAsia="宋体" w:hAnsi="Calibri" w:cs="宋体" w:hint="eastAsia"/>
          <w:szCs w:val="21"/>
        </w:rPr>
        <w:t>18-</w:t>
      </w:r>
      <w:r>
        <w:rPr>
          <w:rFonts w:ascii="Calibri" w:eastAsia="宋体" w:hAnsi="Calibri" w:cs="宋体"/>
          <w:szCs w:val="21"/>
        </w:rPr>
        <w:t>24</w:t>
      </w:r>
      <w:r>
        <w:rPr>
          <w:rFonts w:ascii="Calibri" w:eastAsia="宋体" w:hAnsi="Calibri" w:cs="宋体"/>
          <w:szCs w:val="21"/>
        </w:rPr>
        <w:t>日那周销量</w:t>
      </w:r>
      <w:r>
        <w:rPr>
          <w:rFonts w:ascii="Calibri" w:eastAsia="宋体" w:hAnsi="Calibri" w:cs="宋体" w:hint="eastAsia"/>
          <w:szCs w:val="21"/>
        </w:rPr>
        <w:t>，</w:t>
      </w:r>
      <w:r>
        <w:rPr>
          <w:rFonts w:ascii="Calibri" w:eastAsia="宋体" w:hAnsi="Calibri" w:cs="宋体"/>
          <w:szCs w:val="21"/>
        </w:rPr>
        <w:t>因此虽然</w:t>
      </w:r>
      <w:r>
        <w:rPr>
          <w:rFonts w:ascii="Calibri" w:eastAsia="宋体" w:hAnsi="Calibri" w:cs="宋体" w:hint="eastAsia"/>
          <w:szCs w:val="21"/>
        </w:rPr>
        <w:t>2</w:t>
      </w:r>
      <w:r>
        <w:rPr>
          <w:rFonts w:ascii="Calibri" w:eastAsia="宋体" w:hAnsi="Calibri" w:cs="宋体" w:hint="eastAsia"/>
          <w:szCs w:val="21"/>
        </w:rPr>
        <w:t>月</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周的批发同比增速</w:t>
      </w:r>
      <w:r>
        <w:rPr>
          <w:rFonts w:ascii="Calibri" w:eastAsia="宋体" w:hAnsi="Calibri" w:cs="宋体" w:hint="eastAsia"/>
          <w:szCs w:val="21"/>
        </w:rPr>
        <w:t>39%</w:t>
      </w:r>
      <w:r>
        <w:rPr>
          <w:rFonts w:ascii="Calibri" w:eastAsia="宋体" w:hAnsi="Calibri" w:cs="宋体" w:hint="eastAsia"/>
          <w:szCs w:val="21"/>
        </w:rPr>
        <w:t>的高增长，但我认为</w:t>
      </w:r>
      <w:r>
        <w:rPr>
          <w:rFonts w:ascii="Calibri" w:eastAsia="宋体" w:hAnsi="Calibri" w:cs="宋体"/>
          <w:szCs w:val="21"/>
        </w:rPr>
        <w:t>车市的恢复并不是很强</w:t>
      </w:r>
      <w:r>
        <w:rPr>
          <w:rFonts w:ascii="Calibri" w:eastAsia="宋体" w:hAnsi="Calibri" w:cs="宋体" w:hint="eastAsia"/>
          <w:szCs w:val="21"/>
        </w:rPr>
        <w:t>。第三周的厂家批发销量增长平缓日均销量</w:t>
      </w:r>
      <w:r>
        <w:rPr>
          <w:rFonts w:ascii="Calibri" w:eastAsia="宋体" w:hAnsi="Calibri" w:cs="宋体" w:hint="eastAsia"/>
          <w:szCs w:val="21"/>
        </w:rPr>
        <w:t>5.1</w:t>
      </w:r>
      <w:r>
        <w:rPr>
          <w:rFonts w:ascii="Calibri" w:eastAsia="宋体" w:hAnsi="Calibri" w:cs="宋体" w:hint="eastAsia"/>
          <w:szCs w:val="21"/>
        </w:rPr>
        <w:t>万台，表现相对较弱。</w:t>
      </w:r>
      <w:r>
        <w:rPr>
          <w:rFonts w:ascii="Calibri" w:eastAsia="宋体" w:hAnsi="Calibri" w:cs="宋体" w:hint="eastAsia"/>
          <w:szCs w:val="21"/>
        </w:rPr>
        <w:t>最后一周的厂家批发销量表现较强，同比增速达到</w:t>
      </w:r>
      <w:r>
        <w:rPr>
          <w:rFonts w:ascii="Calibri" w:eastAsia="宋体" w:hAnsi="Calibri" w:cs="宋体" w:hint="eastAsia"/>
          <w:szCs w:val="21"/>
        </w:rPr>
        <w:t>12%</w:t>
      </w:r>
      <w:r>
        <w:rPr>
          <w:rFonts w:ascii="Calibri" w:eastAsia="宋体" w:hAnsi="Calibri" w:cs="宋体" w:hint="eastAsia"/>
          <w:szCs w:val="21"/>
        </w:rPr>
        <w:t>的较好水平，</w:t>
      </w:r>
      <w:r>
        <w:rPr>
          <w:rFonts w:ascii="Calibri" w:eastAsia="宋体" w:hAnsi="Calibri" w:cs="宋体" w:hint="eastAsia"/>
          <w:szCs w:val="21"/>
        </w:rPr>
        <w:t>2</w:t>
      </w:r>
      <w:r>
        <w:rPr>
          <w:rFonts w:ascii="Calibri" w:eastAsia="宋体" w:hAnsi="Calibri" w:cs="宋体" w:hint="eastAsia"/>
          <w:szCs w:val="21"/>
        </w:rPr>
        <w:t>月的全月主力厂家批发增长</w:t>
      </w:r>
      <w:r>
        <w:rPr>
          <w:rFonts w:ascii="Calibri" w:eastAsia="宋体" w:hAnsi="Calibri" w:cs="宋体" w:hint="eastAsia"/>
          <w:szCs w:val="21"/>
        </w:rPr>
        <w:t>20%</w:t>
      </w:r>
      <w:r>
        <w:rPr>
          <w:rFonts w:ascii="Calibri" w:eastAsia="宋体" w:hAnsi="Calibri" w:cs="宋体" w:hint="eastAsia"/>
          <w:szCs w:val="21"/>
        </w:rPr>
        <w:t>，总体走势算较强吧。</w:t>
      </w:r>
    </w:p>
    <w:p w:rsidR="008431AE" w:rsidRPr="002009FE" w:rsidRDefault="008431AE" w:rsidP="008431AE">
      <w:pPr>
        <w:ind w:firstLineChars="135" w:firstLine="283"/>
        <w:rPr>
          <w:rFonts w:ascii="Calibri" w:eastAsia="宋体" w:hAnsi="Calibri" w:cs="Times New Roman"/>
          <w:szCs w:val="21"/>
        </w:rPr>
      </w:pPr>
    </w:p>
    <w:p w:rsidR="008431AE" w:rsidRPr="002009FE" w:rsidRDefault="0064693E" w:rsidP="008431AE">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插电混动面临曲高和寡</w:t>
      </w:r>
    </w:p>
    <w:p w:rsidR="008431AE" w:rsidRDefault="0064693E" w:rsidP="0064693E">
      <w:pPr>
        <w:rPr>
          <w:rFonts w:ascii="Calibri" w:eastAsia="宋体" w:hAnsi="Calibri" w:cs="宋体"/>
          <w:szCs w:val="21"/>
        </w:rPr>
      </w:pPr>
      <w:r>
        <w:rPr>
          <w:rFonts w:ascii="Calibri" w:eastAsia="宋体" w:hAnsi="Calibri" w:cs="宋体" w:hint="eastAsia"/>
          <w:szCs w:val="21"/>
        </w:rPr>
        <w:t>近日看到比亚迪的插电混动达到</w:t>
      </w:r>
      <w:r>
        <w:rPr>
          <w:rFonts w:ascii="Calibri" w:eastAsia="宋体" w:hAnsi="Calibri" w:cs="宋体" w:hint="eastAsia"/>
          <w:szCs w:val="21"/>
        </w:rPr>
        <w:t>100</w:t>
      </w:r>
      <w:r>
        <w:rPr>
          <w:rFonts w:ascii="Calibri" w:eastAsia="宋体" w:hAnsi="Calibri" w:cs="宋体" w:hint="eastAsia"/>
          <w:szCs w:val="21"/>
        </w:rPr>
        <w:t>公里的续航里程，感觉很好。但其他一些企业的车的续航里程有些高，我认为还是续航里程短一些，价格低一些更有意义。真正的高速公</w:t>
      </w:r>
      <w:r w:rsidR="00947C6F">
        <w:rPr>
          <w:rFonts w:ascii="Calibri" w:eastAsia="宋体" w:hAnsi="Calibri" w:cs="宋体" w:hint="eastAsia"/>
          <w:szCs w:val="21"/>
        </w:rPr>
        <w:t>路</w:t>
      </w:r>
      <w:r>
        <w:rPr>
          <w:rFonts w:ascii="Calibri" w:eastAsia="宋体" w:hAnsi="Calibri" w:cs="宋体" w:hint="eastAsia"/>
          <w:szCs w:val="21"/>
        </w:rPr>
        <w:t>用汽油就挺好，没必要用电，当然电不要钱也是可以的。但相对于混动的少用电池的均衡理论，混动比插混的实用性强。目前的丰田混动市场表现很好，没有补贴照样抢购。而我们的插混进入高价高利润的被动局面。高利润也需要高销量的配合，因此推出低价的续航里程短的小型插混车型也是改变消费者对插混的敬而远之的态度的关键。</w:t>
      </w:r>
    </w:p>
    <w:p w:rsidR="0064693E" w:rsidRPr="002009FE" w:rsidRDefault="0064693E" w:rsidP="0064693E">
      <w:pPr>
        <w:rPr>
          <w:rFonts w:ascii="Calibri" w:eastAsia="宋体" w:hAnsi="Calibri" w:cs="Times New Roman" w:hint="eastAsia"/>
          <w:szCs w:val="21"/>
        </w:rPr>
      </w:pPr>
    </w:p>
    <w:p w:rsidR="008431AE" w:rsidRPr="002009FE" w:rsidRDefault="003C3278" w:rsidP="008431AE">
      <w:pPr>
        <w:numPr>
          <w:ilvl w:val="0"/>
          <w:numId w:val="2"/>
        </w:numPr>
        <w:outlineLvl w:val="1"/>
        <w:rPr>
          <w:rFonts w:ascii="黑体" w:eastAsia="黑体" w:hAnsi="黑体" w:cs="Times New Roman"/>
          <w:bCs/>
          <w:sz w:val="24"/>
        </w:rPr>
      </w:pPr>
      <w:r>
        <w:rPr>
          <w:rFonts w:ascii="黑体" w:eastAsia="黑体" w:hAnsi="黑体" w:cs="Times New Roman" w:hint="eastAsia"/>
          <w:bCs/>
          <w:sz w:val="24"/>
        </w:rPr>
        <w:t>合格证质押贷款是合理的</w:t>
      </w:r>
    </w:p>
    <w:p w:rsidR="008431AE" w:rsidRPr="002009FE" w:rsidRDefault="003C3278" w:rsidP="008431AE">
      <w:pPr>
        <w:rPr>
          <w:rFonts w:asciiTheme="minorEastAsia" w:hAnsiTheme="minorEastAsia" w:cs="黑体"/>
          <w:bCs/>
          <w:szCs w:val="21"/>
        </w:rPr>
      </w:pPr>
      <w:r>
        <w:rPr>
          <w:rFonts w:asciiTheme="minorEastAsia" w:hAnsiTheme="minorEastAsia" w:cs="黑体" w:hint="eastAsia"/>
          <w:bCs/>
          <w:szCs w:val="21"/>
        </w:rPr>
        <w:t>前期一些地方出现的合格证质押后经销商收购车款后跑路，导致合格证被质押银行，消费者无法提车拿合格证上牌的问题</w:t>
      </w:r>
      <w:r w:rsidR="008431AE" w:rsidRPr="002009FE">
        <w:rPr>
          <w:rFonts w:asciiTheme="minorEastAsia" w:hAnsiTheme="minorEastAsia" w:cs="黑体" w:hint="eastAsia"/>
          <w:bCs/>
          <w:szCs w:val="21"/>
        </w:rPr>
        <w:t>。</w:t>
      </w:r>
      <w:r>
        <w:rPr>
          <w:rFonts w:asciiTheme="minorEastAsia" w:hAnsiTheme="minorEastAsia" w:cs="黑体" w:hint="eastAsia"/>
          <w:bCs/>
          <w:szCs w:val="21"/>
        </w:rPr>
        <w:t>我感觉这是经销商的问题，其收钱后不给合格证是不对的</w:t>
      </w:r>
      <w:r w:rsidR="00F5205B">
        <w:rPr>
          <w:rFonts w:asciiTheme="minorEastAsia" w:hAnsiTheme="minorEastAsia" w:cs="黑体" w:hint="eastAsia"/>
          <w:bCs/>
          <w:szCs w:val="21"/>
        </w:rPr>
        <w:t>。</w:t>
      </w:r>
      <w:r>
        <w:rPr>
          <w:rFonts w:asciiTheme="minorEastAsia" w:hAnsiTheme="minorEastAsia" w:cs="黑体" w:hint="eastAsia"/>
          <w:bCs/>
          <w:szCs w:val="21"/>
        </w:rPr>
        <w:t>但有些部门想借此停掉合格证质押贷款就是有问题的</w:t>
      </w:r>
      <w:r w:rsidR="00F5205B">
        <w:rPr>
          <w:rFonts w:asciiTheme="minorEastAsia" w:hAnsiTheme="minorEastAsia" w:cs="黑体" w:hint="eastAsia"/>
          <w:bCs/>
          <w:szCs w:val="21"/>
        </w:rPr>
        <w:t>。啥事都可能出问题，尤其是经销商的资金成本奇高，各行各业都被国内高贷款利息所害，没有合格证质押贷款，整个汽车流通的链条就会有问题，流通成本变高，不利于促进消费。</w:t>
      </w:r>
    </w:p>
    <w:p w:rsidR="008431AE" w:rsidRPr="002009FE" w:rsidRDefault="008431AE" w:rsidP="008431AE">
      <w:pPr>
        <w:rPr>
          <w:rFonts w:ascii="黑体" w:eastAsia="黑体" w:hAnsi="黑体" w:cs="黑体"/>
          <w:bCs/>
          <w:sz w:val="24"/>
        </w:rPr>
      </w:pPr>
    </w:p>
    <w:p w:rsidR="008431AE" w:rsidRPr="002009FE" w:rsidRDefault="006221B1" w:rsidP="008431AE">
      <w:pPr>
        <w:numPr>
          <w:ilvl w:val="0"/>
          <w:numId w:val="2"/>
        </w:numPr>
        <w:outlineLvl w:val="1"/>
        <w:rPr>
          <w:rFonts w:ascii="黑体" w:eastAsia="黑体" w:hAnsi="黑体" w:cs="黑体"/>
          <w:bCs/>
          <w:sz w:val="24"/>
        </w:rPr>
      </w:pPr>
      <w:r>
        <w:rPr>
          <w:rFonts w:ascii="黑体" w:eastAsia="黑体" w:hAnsi="黑体" w:cs="黑体" w:hint="eastAsia"/>
          <w:bCs/>
          <w:sz w:val="24"/>
        </w:rPr>
        <w:t>合资企业有没有未来</w:t>
      </w:r>
    </w:p>
    <w:p w:rsidR="008431AE" w:rsidRPr="006221B1" w:rsidRDefault="006221B1" w:rsidP="008431AE">
      <w:pPr>
        <w:rPr>
          <w:rFonts w:asciiTheme="minorEastAsia" w:hAnsiTheme="minorEastAsia" w:cs="黑体"/>
          <w:bCs/>
          <w:szCs w:val="21"/>
        </w:rPr>
      </w:pPr>
      <w:r w:rsidRPr="006221B1">
        <w:rPr>
          <w:rFonts w:asciiTheme="minorEastAsia" w:hAnsiTheme="minorEastAsia" w:cs="黑体" w:hint="eastAsia"/>
          <w:bCs/>
          <w:szCs w:val="21"/>
        </w:rPr>
        <w:t>近日东风启辰变成独立的自主品牌企业。未来的合资企业的发展命运也是重新值得讨论</w:t>
      </w:r>
      <w:r w:rsidR="008431AE" w:rsidRPr="006221B1">
        <w:rPr>
          <w:rFonts w:asciiTheme="minorEastAsia" w:hAnsiTheme="minorEastAsia" w:cs="黑体" w:hint="eastAsia"/>
          <w:bCs/>
          <w:szCs w:val="21"/>
        </w:rPr>
        <w:t>。</w:t>
      </w:r>
      <w:r w:rsidRPr="006221B1">
        <w:rPr>
          <w:rFonts w:asciiTheme="minorEastAsia" w:hAnsiTheme="minorEastAsia" w:cs="黑体" w:hint="eastAsia"/>
          <w:bCs/>
          <w:szCs w:val="21"/>
        </w:rPr>
        <w:t>合资企业份额日益萎缩是大的趋势，合资企业由于没有自主品牌企业的适应中国市场能力强，部分合资企业必然逐步衰败。</w:t>
      </w:r>
    </w:p>
    <w:p w:rsidR="006221B1" w:rsidRPr="006221B1" w:rsidRDefault="006221B1" w:rsidP="008431AE">
      <w:pPr>
        <w:rPr>
          <w:rFonts w:asciiTheme="minorEastAsia" w:hAnsiTheme="minorEastAsia" w:cs="黑体" w:hint="eastAsia"/>
          <w:bCs/>
          <w:szCs w:val="21"/>
        </w:rPr>
      </w:pPr>
      <w:r w:rsidRPr="006221B1">
        <w:rPr>
          <w:rFonts w:asciiTheme="minorEastAsia" w:hAnsiTheme="minorEastAsia" w:cs="黑体" w:hint="eastAsia"/>
          <w:bCs/>
          <w:szCs w:val="21"/>
        </w:rPr>
        <w:t>合资企业日益衰败也是不利于合资企业的可持续发展的，很多合资企业的外方也是严守设计控制，不让合资企业独立发展。而合资自主是让合资企业逐步成为自觉的对应本土市场的独立的主体，而不是现在的没有头脑的机器人。目前的合资企业的发展已经体现了衰败的风险。我们大集团的中方应该引导合资企业可持续发展，而不是干黄了。毕竟没有合资企业的国有大集团也是很难生存的。</w:t>
      </w:r>
    </w:p>
    <w:p w:rsidR="008431AE" w:rsidRPr="002009FE" w:rsidRDefault="008431AE" w:rsidP="008431AE">
      <w:pPr>
        <w:tabs>
          <w:tab w:val="left" w:pos="425"/>
        </w:tabs>
        <w:ind w:left="425"/>
        <w:outlineLvl w:val="1"/>
        <w:rPr>
          <w:rFonts w:ascii="黑体" w:eastAsia="黑体" w:hAnsi="黑体" w:cs="黑体"/>
          <w:bCs/>
          <w:sz w:val="24"/>
        </w:rPr>
      </w:pPr>
    </w:p>
    <w:p w:rsidR="008431AE" w:rsidRPr="002009FE" w:rsidRDefault="008431AE" w:rsidP="008431AE">
      <w:pPr>
        <w:outlineLvl w:val="0"/>
      </w:pPr>
      <w:r w:rsidRPr="002009FE">
        <w:rPr>
          <w:rFonts w:hint="eastAsia"/>
        </w:rPr>
        <w:t>二、</w:t>
      </w:r>
      <w:r w:rsidRPr="002009FE">
        <w:rPr>
          <w:rFonts w:cs="宋体" w:hint="eastAsia"/>
          <w:b/>
          <w:bCs/>
        </w:rPr>
        <w:t>本周上市新车</w:t>
      </w:r>
    </w:p>
    <w:p w:rsidR="006443CE" w:rsidRPr="00017D18" w:rsidRDefault="006443CE" w:rsidP="006443CE">
      <w:pPr>
        <w:pStyle w:val="a8"/>
        <w:numPr>
          <w:ilvl w:val="0"/>
          <w:numId w:val="21"/>
        </w:numPr>
        <w:ind w:firstLineChars="0"/>
        <w:outlineLvl w:val="1"/>
        <w:rPr>
          <w:b/>
        </w:rPr>
      </w:pPr>
      <w:r w:rsidRPr="00017D18">
        <w:rPr>
          <w:rFonts w:hint="eastAsia"/>
          <w:b/>
        </w:rPr>
        <w:t>售</w:t>
      </w:r>
      <w:r w:rsidRPr="00017D18">
        <w:rPr>
          <w:rFonts w:hint="eastAsia"/>
          <w:b/>
        </w:rPr>
        <w:t>20.99/29.99</w:t>
      </w:r>
      <w:r w:rsidRPr="00017D18">
        <w:rPr>
          <w:rFonts w:hint="eastAsia"/>
          <w:b/>
        </w:rPr>
        <w:t>万元比亚迪秦</w:t>
      </w:r>
      <w:r w:rsidRPr="00017D18">
        <w:rPr>
          <w:rFonts w:hint="eastAsia"/>
          <w:b/>
        </w:rPr>
        <w:t>100/</w:t>
      </w:r>
      <w:r w:rsidRPr="00017D18">
        <w:rPr>
          <w:rFonts w:hint="eastAsia"/>
          <w:b/>
        </w:rPr>
        <w:t>唐</w:t>
      </w:r>
      <w:r w:rsidRPr="00017D18">
        <w:rPr>
          <w:rFonts w:hint="eastAsia"/>
          <w:b/>
        </w:rPr>
        <w:t>100</w:t>
      </w:r>
      <w:r w:rsidRPr="00017D18">
        <w:rPr>
          <w:rFonts w:hint="eastAsia"/>
          <w:b/>
        </w:rPr>
        <w:t>上市</w:t>
      </w:r>
    </w:p>
    <w:p w:rsidR="006443CE" w:rsidRDefault="006443CE" w:rsidP="006443CE">
      <w:r>
        <w:rPr>
          <w:rFonts w:hint="eastAsia"/>
        </w:rPr>
        <w:t>2017</w:t>
      </w:r>
      <w:r>
        <w:rPr>
          <w:rFonts w:hint="eastAsia"/>
        </w:rPr>
        <w:t>年</w:t>
      </w:r>
      <w:r>
        <w:rPr>
          <w:rFonts w:hint="eastAsia"/>
        </w:rPr>
        <w:t>2</w:t>
      </w:r>
      <w:r>
        <w:rPr>
          <w:rFonts w:hint="eastAsia"/>
        </w:rPr>
        <w:t>月</w:t>
      </w:r>
      <w:r>
        <w:rPr>
          <w:rFonts w:hint="eastAsia"/>
        </w:rPr>
        <w:t>27</w:t>
      </w:r>
      <w:r>
        <w:rPr>
          <w:rFonts w:hint="eastAsia"/>
        </w:rPr>
        <w:t>日晚，比亚迪宣布旗下新车唐</w:t>
      </w:r>
      <w:r>
        <w:rPr>
          <w:rFonts w:hint="eastAsia"/>
        </w:rPr>
        <w:t>100</w:t>
      </w:r>
      <w:r>
        <w:rPr>
          <w:rFonts w:hint="eastAsia"/>
        </w:rPr>
        <w:t>以及比亚迪秦</w:t>
      </w:r>
      <w:r>
        <w:rPr>
          <w:rFonts w:hint="eastAsia"/>
        </w:rPr>
        <w:t>100</w:t>
      </w:r>
      <w:r>
        <w:rPr>
          <w:rFonts w:hint="eastAsia"/>
        </w:rPr>
        <w:t>正式上市，其中秦</w:t>
      </w:r>
      <w:r>
        <w:rPr>
          <w:rFonts w:hint="eastAsia"/>
        </w:rPr>
        <w:t>100</w:t>
      </w:r>
      <w:r>
        <w:rPr>
          <w:rFonts w:hint="eastAsia"/>
        </w:rPr>
        <w:t>的售价为</w:t>
      </w:r>
      <w:r>
        <w:rPr>
          <w:rFonts w:hint="eastAsia"/>
        </w:rPr>
        <w:t>20.99</w:t>
      </w:r>
      <w:r>
        <w:rPr>
          <w:rFonts w:hint="eastAsia"/>
        </w:rPr>
        <w:t>万元；唐</w:t>
      </w:r>
      <w:r>
        <w:rPr>
          <w:rFonts w:hint="eastAsia"/>
        </w:rPr>
        <w:t>100</w:t>
      </w:r>
      <w:r>
        <w:rPr>
          <w:rFonts w:hint="eastAsia"/>
        </w:rPr>
        <w:t>的售价为</w:t>
      </w:r>
      <w:r>
        <w:rPr>
          <w:rFonts w:hint="eastAsia"/>
        </w:rPr>
        <w:t>29.99</w:t>
      </w:r>
      <w:r>
        <w:rPr>
          <w:rFonts w:hint="eastAsia"/>
        </w:rPr>
        <w:t>万元。</w:t>
      </w:r>
    </w:p>
    <w:p w:rsidR="006443CE" w:rsidRDefault="006443CE" w:rsidP="006443CE">
      <w:r>
        <w:rPr>
          <w:rFonts w:hint="eastAsia"/>
        </w:rPr>
        <w:t>唐</w:t>
      </w:r>
      <w:r>
        <w:rPr>
          <w:rFonts w:hint="eastAsia"/>
        </w:rPr>
        <w:t>100</w:t>
      </w:r>
      <w:r>
        <w:rPr>
          <w:rFonts w:hint="eastAsia"/>
        </w:rPr>
        <w:t>的动力系统没有变化，依旧采用</w:t>
      </w:r>
      <w:r>
        <w:rPr>
          <w:rFonts w:hint="eastAsia"/>
        </w:rPr>
        <w:t>2.0T</w:t>
      </w:r>
      <w:r>
        <w:rPr>
          <w:rFonts w:hint="eastAsia"/>
        </w:rPr>
        <w:t>涡轮增压发动机与两个电动机组成的混合动力系统，其中</w:t>
      </w:r>
      <w:r>
        <w:rPr>
          <w:rFonts w:hint="eastAsia"/>
        </w:rPr>
        <w:t>2.0T</w:t>
      </w:r>
      <w:r>
        <w:rPr>
          <w:rFonts w:hint="eastAsia"/>
        </w:rPr>
        <w:t>发动机的最大功率是</w:t>
      </w:r>
      <w:r>
        <w:rPr>
          <w:rFonts w:hint="eastAsia"/>
        </w:rPr>
        <w:t>151kW</w:t>
      </w:r>
      <w:r>
        <w:rPr>
          <w:rFonts w:hint="eastAsia"/>
        </w:rPr>
        <w:t>，最大扭矩是</w:t>
      </w:r>
      <w:r>
        <w:rPr>
          <w:rFonts w:hint="eastAsia"/>
        </w:rPr>
        <w:t>320Nm</w:t>
      </w:r>
      <w:r>
        <w:rPr>
          <w:rFonts w:hint="eastAsia"/>
        </w:rPr>
        <w:t>。在这套动力的推动下，它的</w:t>
      </w:r>
      <w:r>
        <w:rPr>
          <w:rFonts w:hint="eastAsia"/>
        </w:rPr>
        <w:t>0-100km/h</w:t>
      </w:r>
      <w:r>
        <w:rPr>
          <w:rFonts w:hint="eastAsia"/>
        </w:rPr>
        <w:t>加速时间依然为</w:t>
      </w:r>
      <w:r>
        <w:rPr>
          <w:rFonts w:hint="eastAsia"/>
        </w:rPr>
        <w:t>4.9s</w:t>
      </w:r>
      <w:r>
        <w:rPr>
          <w:rFonts w:hint="eastAsia"/>
        </w:rPr>
        <w:t>。重点之处在于，它更换上全新的三元锂电池，纯电续航里程提高至</w:t>
      </w:r>
      <w:r>
        <w:rPr>
          <w:rFonts w:hint="eastAsia"/>
        </w:rPr>
        <w:t>100km</w:t>
      </w:r>
      <w:r>
        <w:rPr>
          <w:rFonts w:hint="eastAsia"/>
        </w:rPr>
        <w:t>，比现款</w:t>
      </w:r>
      <w:r>
        <w:rPr>
          <w:rFonts w:hint="eastAsia"/>
        </w:rPr>
        <w:t>60-80km</w:t>
      </w:r>
      <w:r>
        <w:rPr>
          <w:rFonts w:hint="eastAsia"/>
        </w:rPr>
        <w:t>的纯电续航里程提升了不少。与唐</w:t>
      </w:r>
      <w:r>
        <w:rPr>
          <w:rFonts w:hint="eastAsia"/>
        </w:rPr>
        <w:t>100</w:t>
      </w:r>
      <w:r>
        <w:rPr>
          <w:rFonts w:hint="eastAsia"/>
        </w:rPr>
        <w:t>同时上市的还有秦</w:t>
      </w:r>
      <w:r>
        <w:rPr>
          <w:rFonts w:hint="eastAsia"/>
        </w:rPr>
        <w:t>100</w:t>
      </w:r>
      <w:r>
        <w:rPr>
          <w:rFonts w:hint="eastAsia"/>
        </w:rPr>
        <w:t>，它们均是比亚迪汽车今年投放的重磅产品，变化之处也是类似的。</w:t>
      </w:r>
    </w:p>
    <w:p w:rsidR="006443CE" w:rsidRDefault="006443CE" w:rsidP="006443CE">
      <w:pPr>
        <w:rPr>
          <w:rFonts w:cs="宋体"/>
          <w:b/>
        </w:rPr>
      </w:pPr>
      <w:r w:rsidRPr="002009FE">
        <w:rPr>
          <w:rFonts w:cs="宋体" w:hint="eastAsia"/>
          <w:b/>
          <w:bCs/>
          <w:i/>
          <w:iCs/>
        </w:rPr>
        <w:t>分析：</w:t>
      </w:r>
      <w:r w:rsidRPr="002009FE">
        <w:rPr>
          <w:rFonts w:cs="宋体" w:hint="eastAsia"/>
          <w:b/>
        </w:rPr>
        <w:t>。</w:t>
      </w:r>
      <w:r w:rsidR="0064693E">
        <w:rPr>
          <w:rFonts w:cs="宋体" w:hint="eastAsia"/>
          <w:b/>
        </w:rPr>
        <w:t>减少电池用量和降价更有意义。</w:t>
      </w:r>
    </w:p>
    <w:p w:rsidR="006443CE" w:rsidRPr="007F0C7D" w:rsidRDefault="006443CE" w:rsidP="006443CE">
      <w:pPr>
        <w:pStyle w:val="a8"/>
        <w:numPr>
          <w:ilvl w:val="0"/>
          <w:numId w:val="21"/>
        </w:numPr>
        <w:ind w:firstLineChars="0"/>
        <w:outlineLvl w:val="1"/>
        <w:rPr>
          <w:b/>
        </w:rPr>
      </w:pPr>
      <w:r w:rsidRPr="007F0C7D">
        <w:rPr>
          <w:rFonts w:hint="eastAsia"/>
          <w:b/>
        </w:rPr>
        <w:t>售</w:t>
      </w:r>
      <w:r w:rsidRPr="007F0C7D">
        <w:rPr>
          <w:rFonts w:hint="eastAsia"/>
          <w:b/>
        </w:rPr>
        <w:t>6.66</w:t>
      </w:r>
      <w:r w:rsidRPr="007F0C7D">
        <w:rPr>
          <w:rFonts w:hint="eastAsia"/>
          <w:b/>
        </w:rPr>
        <w:t>万</w:t>
      </w:r>
      <w:r w:rsidRPr="007F0C7D">
        <w:rPr>
          <w:rFonts w:hint="eastAsia"/>
          <w:b/>
        </w:rPr>
        <w:t>-9.69</w:t>
      </w:r>
      <w:r w:rsidRPr="007F0C7D">
        <w:rPr>
          <w:rFonts w:hint="eastAsia"/>
          <w:b/>
        </w:rPr>
        <w:t>万元新款凯翼</w:t>
      </w:r>
      <w:r w:rsidRPr="007F0C7D">
        <w:rPr>
          <w:rFonts w:hint="eastAsia"/>
          <w:b/>
        </w:rPr>
        <w:t>X3</w:t>
      </w:r>
      <w:r w:rsidRPr="007F0C7D">
        <w:rPr>
          <w:rFonts w:hint="eastAsia"/>
          <w:b/>
        </w:rPr>
        <w:t>上市</w:t>
      </w:r>
    </w:p>
    <w:p w:rsidR="006443CE" w:rsidRDefault="006443CE" w:rsidP="006443CE">
      <w:r>
        <w:rPr>
          <w:noProof/>
        </w:rPr>
        <w:drawing>
          <wp:inline distT="0" distB="0" distL="0" distR="0" wp14:anchorId="36366F8F" wp14:editId="61628CB3">
            <wp:extent cx="2647950" cy="1352550"/>
            <wp:effectExtent l="0" t="0" r="0" b="0"/>
            <wp:docPr id="103" name="图片 103" descr="http://58.246.65.10:8231/UploadFile/201703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3010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47950" cy="1352550"/>
                    </a:xfrm>
                    <a:prstGeom prst="rect">
                      <a:avLst/>
                    </a:prstGeom>
                    <a:noFill/>
                    <a:ln>
                      <a:noFill/>
                    </a:ln>
                  </pic:spPr>
                </pic:pic>
              </a:graphicData>
            </a:graphic>
          </wp:inline>
        </w:drawing>
      </w:r>
    </w:p>
    <w:p w:rsidR="006443CE" w:rsidRDefault="006443CE" w:rsidP="006443CE">
      <w:r>
        <w:rPr>
          <w:rFonts w:hint="eastAsia"/>
        </w:rPr>
        <w:t>3</w:t>
      </w:r>
      <w:r>
        <w:rPr>
          <w:rFonts w:hint="eastAsia"/>
        </w:rPr>
        <w:t>月</w:t>
      </w:r>
      <w:r>
        <w:rPr>
          <w:rFonts w:hint="eastAsia"/>
        </w:rPr>
        <w:t>1</w:t>
      </w:r>
      <w:r>
        <w:rPr>
          <w:rFonts w:hint="eastAsia"/>
        </w:rPr>
        <w:t>日，新款凯翼</w:t>
      </w:r>
      <w:r>
        <w:rPr>
          <w:rFonts w:hint="eastAsia"/>
        </w:rPr>
        <w:t>X3</w:t>
      </w:r>
      <w:r>
        <w:rPr>
          <w:rFonts w:hint="eastAsia"/>
        </w:rPr>
        <w:t>上市，新车共推出</w:t>
      </w:r>
      <w:r>
        <w:rPr>
          <w:rFonts w:hint="eastAsia"/>
        </w:rPr>
        <w:t>9</w:t>
      </w:r>
      <w:r>
        <w:rPr>
          <w:rFonts w:hint="eastAsia"/>
        </w:rPr>
        <w:t>款，售价区间为</w:t>
      </w:r>
      <w:r>
        <w:rPr>
          <w:rFonts w:hint="eastAsia"/>
        </w:rPr>
        <w:t>6.66</w:t>
      </w:r>
      <w:r>
        <w:rPr>
          <w:rFonts w:hint="eastAsia"/>
        </w:rPr>
        <w:t>万</w:t>
      </w:r>
      <w:r>
        <w:rPr>
          <w:rFonts w:hint="eastAsia"/>
        </w:rPr>
        <w:t>-9.69</w:t>
      </w:r>
      <w:r>
        <w:rPr>
          <w:rFonts w:hint="eastAsia"/>
        </w:rPr>
        <w:t>万元。</w:t>
      </w:r>
    </w:p>
    <w:p w:rsidR="006443CE" w:rsidRDefault="006443CE" w:rsidP="006443CE">
      <w:r>
        <w:rPr>
          <w:rFonts w:hint="eastAsia"/>
        </w:rPr>
        <w:t>动力方面，新车搭载</w:t>
      </w:r>
      <w:r>
        <w:rPr>
          <w:rFonts w:hint="eastAsia"/>
        </w:rPr>
        <w:t>1.6L</w:t>
      </w:r>
      <w:r>
        <w:rPr>
          <w:rFonts w:hint="eastAsia"/>
        </w:rPr>
        <w:t>发动机，匹配</w:t>
      </w:r>
      <w:r>
        <w:rPr>
          <w:rFonts w:hint="eastAsia"/>
        </w:rPr>
        <w:t>5MT</w:t>
      </w:r>
      <w:r>
        <w:rPr>
          <w:rFonts w:hint="eastAsia"/>
        </w:rPr>
        <w:t>和</w:t>
      </w:r>
      <w:r>
        <w:rPr>
          <w:rFonts w:hint="eastAsia"/>
        </w:rPr>
        <w:t>CVT</w:t>
      </w:r>
      <w:r>
        <w:rPr>
          <w:rFonts w:hint="eastAsia"/>
        </w:rPr>
        <w:t>变速箱。</w:t>
      </w:r>
    </w:p>
    <w:p w:rsidR="006443CE" w:rsidRDefault="006443CE" w:rsidP="006443CE">
      <w:pPr>
        <w:rPr>
          <w:rFonts w:cs="宋体"/>
          <w:b/>
        </w:rPr>
      </w:pPr>
      <w:r w:rsidRPr="002009FE">
        <w:rPr>
          <w:rFonts w:cs="宋体" w:hint="eastAsia"/>
          <w:b/>
          <w:bCs/>
          <w:i/>
          <w:iCs/>
        </w:rPr>
        <w:t>分析：</w:t>
      </w:r>
      <w:r w:rsidRPr="002009FE">
        <w:rPr>
          <w:rFonts w:cs="宋体" w:hint="eastAsia"/>
          <w:b/>
        </w:rPr>
        <w:t>。</w:t>
      </w:r>
    </w:p>
    <w:p w:rsidR="00641B40" w:rsidRPr="006444A9" w:rsidRDefault="00641B40" w:rsidP="008431AE">
      <w:pPr>
        <w:pStyle w:val="a8"/>
        <w:numPr>
          <w:ilvl w:val="0"/>
          <w:numId w:val="21"/>
        </w:numPr>
        <w:ind w:firstLineChars="0"/>
        <w:outlineLvl w:val="1"/>
        <w:rPr>
          <w:b/>
        </w:rPr>
      </w:pPr>
      <w:r w:rsidRPr="006444A9">
        <w:rPr>
          <w:rFonts w:hint="eastAsia"/>
          <w:b/>
        </w:rPr>
        <w:t>售</w:t>
      </w:r>
      <w:r w:rsidRPr="006444A9">
        <w:rPr>
          <w:rFonts w:hint="eastAsia"/>
          <w:b/>
        </w:rPr>
        <w:t>10.09</w:t>
      </w:r>
      <w:r w:rsidRPr="006444A9">
        <w:rPr>
          <w:rFonts w:hint="eastAsia"/>
          <w:b/>
        </w:rPr>
        <w:t>万</w:t>
      </w:r>
      <w:r w:rsidRPr="006444A9">
        <w:rPr>
          <w:rFonts w:hint="eastAsia"/>
          <w:b/>
        </w:rPr>
        <w:t>-15.19</w:t>
      </w:r>
      <w:r w:rsidRPr="006444A9">
        <w:rPr>
          <w:rFonts w:hint="eastAsia"/>
          <w:b/>
        </w:rPr>
        <w:t>万元新款观致</w:t>
      </w:r>
      <w:r w:rsidRPr="006444A9">
        <w:rPr>
          <w:rFonts w:hint="eastAsia"/>
          <w:b/>
        </w:rPr>
        <w:t>3</w:t>
      </w:r>
      <w:r w:rsidRPr="006444A9">
        <w:rPr>
          <w:rFonts w:hint="eastAsia"/>
          <w:b/>
        </w:rPr>
        <w:t>轿车上市</w:t>
      </w:r>
    </w:p>
    <w:p w:rsidR="00641B40" w:rsidRDefault="00641B40" w:rsidP="008431AE">
      <w:r>
        <w:rPr>
          <w:noProof/>
        </w:rPr>
        <w:drawing>
          <wp:inline distT="0" distB="0" distL="0" distR="0" wp14:anchorId="4405FDA0" wp14:editId="34DFBF4A">
            <wp:extent cx="2647950" cy="1314450"/>
            <wp:effectExtent l="0" t="0" r="0" b="0"/>
            <wp:docPr id="14" name="图片 14" descr="http://58.246.65.10:8231/UploadFile/201703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302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7950" cy="1314450"/>
                    </a:xfrm>
                    <a:prstGeom prst="rect">
                      <a:avLst/>
                    </a:prstGeom>
                    <a:noFill/>
                    <a:ln>
                      <a:noFill/>
                    </a:ln>
                  </pic:spPr>
                </pic:pic>
              </a:graphicData>
            </a:graphic>
          </wp:inline>
        </w:drawing>
      </w:r>
    </w:p>
    <w:p w:rsidR="00641B40" w:rsidRDefault="00641B40" w:rsidP="008431AE">
      <w:r>
        <w:rPr>
          <w:rFonts w:hint="eastAsia"/>
        </w:rPr>
        <w:t>3</w:t>
      </w:r>
      <w:r>
        <w:rPr>
          <w:rFonts w:hint="eastAsia"/>
        </w:rPr>
        <w:t>月</w:t>
      </w:r>
      <w:r>
        <w:rPr>
          <w:rFonts w:hint="eastAsia"/>
        </w:rPr>
        <w:t>1</w:t>
      </w:r>
      <w:r>
        <w:rPr>
          <w:rFonts w:hint="eastAsia"/>
        </w:rPr>
        <w:t>日，新款观致</w:t>
      </w:r>
      <w:r>
        <w:rPr>
          <w:rFonts w:hint="eastAsia"/>
        </w:rPr>
        <w:t>3</w:t>
      </w:r>
      <w:r>
        <w:rPr>
          <w:rFonts w:hint="eastAsia"/>
        </w:rPr>
        <w:t>轿车上市，新车共推出</w:t>
      </w:r>
      <w:r>
        <w:rPr>
          <w:rFonts w:hint="eastAsia"/>
        </w:rPr>
        <w:t>7</w:t>
      </w:r>
      <w:r>
        <w:rPr>
          <w:rFonts w:hint="eastAsia"/>
        </w:rPr>
        <w:t>款，售价区间为</w:t>
      </w:r>
      <w:r>
        <w:rPr>
          <w:rFonts w:hint="eastAsia"/>
        </w:rPr>
        <w:t>10.09</w:t>
      </w:r>
      <w:r>
        <w:rPr>
          <w:rFonts w:hint="eastAsia"/>
        </w:rPr>
        <w:t>万</w:t>
      </w:r>
      <w:r>
        <w:rPr>
          <w:rFonts w:hint="eastAsia"/>
        </w:rPr>
        <w:t>-15.19</w:t>
      </w:r>
      <w:r>
        <w:rPr>
          <w:rFonts w:hint="eastAsia"/>
        </w:rPr>
        <w:t>万元。</w:t>
      </w:r>
    </w:p>
    <w:p w:rsidR="00847809" w:rsidRDefault="00847809" w:rsidP="00847809">
      <w:r>
        <w:rPr>
          <w:rFonts w:hint="eastAsia"/>
        </w:rPr>
        <w:t>3</w:t>
      </w:r>
      <w:r>
        <w:rPr>
          <w:rFonts w:hint="eastAsia"/>
        </w:rPr>
        <w:t>月</w:t>
      </w:r>
      <w:r>
        <w:rPr>
          <w:rFonts w:hint="eastAsia"/>
        </w:rPr>
        <w:t>1</w:t>
      </w:r>
      <w:r>
        <w:rPr>
          <w:rFonts w:hint="eastAsia"/>
        </w:rPr>
        <w:t>日，新款观致</w:t>
      </w:r>
      <w:r>
        <w:rPr>
          <w:rFonts w:hint="eastAsia"/>
        </w:rPr>
        <w:t>3</w:t>
      </w:r>
      <w:r>
        <w:rPr>
          <w:rFonts w:hint="eastAsia"/>
        </w:rPr>
        <w:t>两厢版上市，新车共推出</w:t>
      </w:r>
      <w:r>
        <w:rPr>
          <w:rFonts w:hint="eastAsia"/>
        </w:rPr>
        <w:t>5</w:t>
      </w:r>
      <w:r>
        <w:rPr>
          <w:rFonts w:hint="eastAsia"/>
        </w:rPr>
        <w:t>款，售价区间为</w:t>
      </w:r>
      <w:r>
        <w:rPr>
          <w:rFonts w:hint="eastAsia"/>
        </w:rPr>
        <w:t>11.09</w:t>
      </w:r>
      <w:r>
        <w:rPr>
          <w:rFonts w:hint="eastAsia"/>
        </w:rPr>
        <w:t>万</w:t>
      </w:r>
      <w:r>
        <w:rPr>
          <w:rFonts w:hint="eastAsia"/>
        </w:rPr>
        <w:t>-15.39</w:t>
      </w:r>
      <w:r>
        <w:rPr>
          <w:rFonts w:hint="eastAsia"/>
        </w:rPr>
        <w:t>万元。</w:t>
      </w:r>
    </w:p>
    <w:p w:rsidR="00847809" w:rsidRDefault="00847809" w:rsidP="00847809">
      <w:r>
        <w:rPr>
          <w:rFonts w:hint="eastAsia"/>
        </w:rPr>
        <w:t>3</w:t>
      </w:r>
      <w:r>
        <w:rPr>
          <w:rFonts w:hint="eastAsia"/>
        </w:rPr>
        <w:t>月</w:t>
      </w:r>
      <w:r>
        <w:rPr>
          <w:rFonts w:hint="eastAsia"/>
        </w:rPr>
        <w:t>1</w:t>
      </w:r>
      <w:r>
        <w:rPr>
          <w:rFonts w:hint="eastAsia"/>
        </w:rPr>
        <w:t>日，新款观致</w:t>
      </w:r>
      <w:r>
        <w:rPr>
          <w:rFonts w:hint="eastAsia"/>
        </w:rPr>
        <w:t>3</w:t>
      </w:r>
      <w:r>
        <w:rPr>
          <w:rFonts w:hint="eastAsia"/>
        </w:rPr>
        <w:t>都市</w:t>
      </w:r>
      <w:r>
        <w:rPr>
          <w:rFonts w:hint="eastAsia"/>
        </w:rPr>
        <w:t>SUV</w:t>
      </w:r>
      <w:r>
        <w:rPr>
          <w:rFonts w:hint="eastAsia"/>
        </w:rPr>
        <w:t>上市，新车共推出</w:t>
      </w:r>
      <w:r>
        <w:rPr>
          <w:rFonts w:hint="eastAsia"/>
        </w:rPr>
        <w:t>5</w:t>
      </w:r>
      <w:r>
        <w:rPr>
          <w:rFonts w:hint="eastAsia"/>
        </w:rPr>
        <w:t>款，售价区间为</w:t>
      </w:r>
      <w:r>
        <w:rPr>
          <w:rFonts w:hint="eastAsia"/>
        </w:rPr>
        <w:t>12.79</w:t>
      </w:r>
      <w:r>
        <w:rPr>
          <w:rFonts w:hint="eastAsia"/>
        </w:rPr>
        <w:t>万</w:t>
      </w:r>
      <w:r>
        <w:rPr>
          <w:rFonts w:hint="eastAsia"/>
        </w:rPr>
        <w:t>-16.99</w:t>
      </w:r>
      <w:r>
        <w:rPr>
          <w:rFonts w:hint="eastAsia"/>
        </w:rPr>
        <w:t>万元。</w:t>
      </w:r>
    </w:p>
    <w:p w:rsidR="00641B40" w:rsidRDefault="00641B40" w:rsidP="008431AE">
      <w:r>
        <w:rPr>
          <w:rFonts w:hint="eastAsia"/>
        </w:rPr>
        <w:t>外观方面，新车与老款车型基本保持一致。</w:t>
      </w:r>
    </w:p>
    <w:p w:rsidR="00641B40" w:rsidRDefault="00641B40" w:rsidP="008431AE">
      <w:r>
        <w:rPr>
          <w:rFonts w:hint="eastAsia"/>
        </w:rPr>
        <w:t>配置方面，新车全系标配中控台</w:t>
      </w:r>
      <w:r>
        <w:rPr>
          <w:rFonts w:hint="eastAsia"/>
        </w:rPr>
        <w:t>3.5</w:t>
      </w:r>
      <w:r>
        <w:rPr>
          <w:rFonts w:hint="eastAsia"/>
        </w:rPr>
        <w:t>英寸多功能显示屏（彩色</w:t>
      </w:r>
      <w:r>
        <w:rPr>
          <w:rFonts w:hint="eastAsia"/>
        </w:rPr>
        <w:t>TFT</w:t>
      </w:r>
      <w:r>
        <w:rPr>
          <w:rFonts w:hint="eastAsia"/>
        </w:rPr>
        <w:t>）。</w:t>
      </w:r>
    </w:p>
    <w:p w:rsidR="00641B40" w:rsidRDefault="00641B40" w:rsidP="008431AE">
      <w:r>
        <w:rPr>
          <w:rFonts w:hint="eastAsia"/>
        </w:rPr>
        <w:t>动力方面，新车搭载</w:t>
      </w:r>
      <w:r>
        <w:rPr>
          <w:rFonts w:hint="eastAsia"/>
        </w:rPr>
        <w:t>1.6L</w:t>
      </w:r>
      <w:r>
        <w:rPr>
          <w:rFonts w:hint="eastAsia"/>
        </w:rPr>
        <w:t>和</w:t>
      </w:r>
      <w:r>
        <w:rPr>
          <w:rFonts w:hint="eastAsia"/>
        </w:rPr>
        <w:t>1.6T</w:t>
      </w:r>
      <w:r>
        <w:rPr>
          <w:rFonts w:hint="eastAsia"/>
        </w:rPr>
        <w:t>发动机，匹配</w:t>
      </w:r>
      <w:r>
        <w:rPr>
          <w:rFonts w:hint="eastAsia"/>
        </w:rPr>
        <w:t>6MT</w:t>
      </w:r>
      <w:r>
        <w:rPr>
          <w:rFonts w:hint="eastAsia"/>
        </w:rPr>
        <w:t>和</w:t>
      </w:r>
      <w:r>
        <w:rPr>
          <w:rFonts w:hint="eastAsia"/>
        </w:rPr>
        <w:t>6DCT</w:t>
      </w:r>
      <w:r>
        <w:rPr>
          <w:rFonts w:hint="eastAsia"/>
        </w:rPr>
        <w:t>变速箱。</w:t>
      </w:r>
    </w:p>
    <w:p w:rsidR="00641B40" w:rsidRDefault="00641B40" w:rsidP="008431AE">
      <w:pPr>
        <w:rPr>
          <w:rFonts w:cs="宋体"/>
          <w:b/>
        </w:rPr>
      </w:pPr>
      <w:r w:rsidRPr="002009FE">
        <w:rPr>
          <w:rFonts w:cs="宋体" w:hint="eastAsia"/>
          <w:b/>
          <w:bCs/>
          <w:i/>
          <w:iCs/>
        </w:rPr>
        <w:t>分析：</w:t>
      </w:r>
      <w:r w:rsidRPr="002009FE">
        <w:rPr>
          <w:rFonts w:cs="宋体" w:hint="eastAsia"/>
          <w:b/>
        </w:rPr>
        <w:t>。</w:t>
      </w:r>
    </w:p>
    <w:p w:rsidR="00641B40" w:rsidRPr="00CF559F" w:rsidRDefault="00641B40" w:rsidP="008431AE">
      <w:pPr>
        <w:pStyle w:val="a8"/>
        <w:numPr>
          <w:ilvl w:val="0"/>
          <w:numId w:val="21"/>
        </w:numPr>
        <w:ind w:firstLineChars="0"/>
        <w:outlineLvl w:val="1"/>
        <w:rPr>
          <w:b/>
        </w:rPr>
      </w:pPr>
      <w:r w:rsidRPr="00CF559F">
        <w:rPr>
          <w:rFonts w:hint="eastAsia"/>
          <w:b/>
        </w:rPr>
        <w:t>售</w:t>
      </w:r>
      <w:r w:rsidRPr="00CF559F">
        <w:rPr>
          <w:rFonts w:hint="eastAsia"/>
          <w:b/>
        </w:rPr>
        <w:t>12.59</w:t>
      </w:r>
      <w:r w:rsidRPr="00CF559F">
        <w:rPr>
          <w:rFonts w:hint="eastAsia"/>
          <w:b/>
        </w:rPr>
        <w:t>万元东南</w:t>
      </w:r>
      <w:r w:rsidRPr="00CF559F">
        <w:rPr>
          <w:rFonts w:hint="eastAsia"/>
          <w:b/>
        </w:rPr>
        <w:t>DX7CCPC</w:t>
      </w:r>
      <w:r w:rsidRPr="00CF559F">
        <w:rPr>
          <w:rFonts w:hint="eastAsia"/>
          <w:b/>
        </w:rPr>
        <w:t>冠军版车型上市</w:t>
      </w:r>
    </w:p>
    <w:p w:rsidR="00641B40" w:rsidRDefault="00641B40" w:rsidP="008431AE">
      <w:r>
        <w:rPr>
          <w:noProof/>
        </w:rPr>
        <w:drawing>
          <wp:inline distT="0" distB="0" distL="0" distR="0" wp14:anchorId="63FF9AB5" wp14:editId="5FDF09CA">
            <wp:extent cx="2647950" cy="1333500"/>
            <wp:effectExtent l="0" t="0" r="0" b="0"/>
            <wp:docPr id="17" name="图片 17" descr="http://58.246.65.10:8231/UploadFile/20170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70303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7950" cy="1333500"/>
                    </a:xfrm>
                    <a:prstGeom prst="rect">
                      <a:avLst/>
                    </a:prstGeom>
                    <a:noFill/>
                    <a:ln>
                      <a:noFill/>
                    </a:ln>
                  </pic:spPr>
                </pic:pic>
              </a:graphicData>
            </a:graphic>
          </wp:inline>
        </w:drawing>
      </w:r>
    </w:p>
    <w:p w:rsidR="00641B40" w:rsidRDefault="00641B40" w:rsidP="008431AE">
      <w:r>
        <w:rPr>
          <w:rFonts w:hint="eastAsia"/>
        </w:rPr>
        <w:t>3</w:t>
      </w:r>
      <w:r>
        <w:rPr>
          <w:rFonts w:hint="eastAsia"/>
        </w:rPr>
        <w:t>月</w:t>
      </w:r>
      <w:r>
        <w:rPr>
          <w:rFonts w:hint="eastAsia"/>
        </w:rPr>
        <w:t>2</w:t>
      </w:r>
      <w:r>
        <w:rPr>
          <w:rFonts w:hint="eastAsia"/>
        </w:rPr>
        <w:t>日，东南</w:t>
      </w:r>
      <w:r>
        <w:rPr>
          <w:rFonts w:hint="eastAsia"/>
        </w:rPr>
        <w:t>DX7CCPC</w:t>
      </w:r>
      <w:r>
        <w:rPr>
          <w:rFonts w:hint="eastAsia"/>
        </w:rPr>
        <w:t>冠军版车型上市，新车售价为</w:t>
      </w:r>
      <w:r>
        <w:rPr>
          <w:rFonts w:hint="eastAsia"/>
        </w:rPr>
        <w:t>12.59</w:t>
      </w:r>
      <w:r>
        <w:rPr>
          <w:rFonts w:hint="eastAsia"/>
        </w:rPr>
        <w:t>万元。</w:t>
      </w:r>
    </w:p>
    <w:p w:rsidR="00641B40" w:rsidRDefault="00641B40" w:rsidP="008431AE">
      <w:r>
        <w:rPr>
          <w:rFonts w:hint="eastAsia"/>
        </w:rPr>
        <w:t>外观方面，新车与现款车型基本保持一致，新增运动元素装饰。</w:t>
      </w:r>
    </w:p>
    <w:p w:rsidR="00641B40" w:rsidRDefault="00641B40" w:rsidP="008431AE">
      <w:r>
        <w:rPr>
          <w:rFonts w:hint="eastAsia"/>
        </w:rPr>
        <w:t>内饰方面，新车采用双色拼接处理，中控台大面积使用软性材质包裹。</w:t>
      </w:r>
    </w:p>
    <w:p w:rsidR="00641B40" w:rsidRDefault="00641B40" w:rsidP="008431AE">
      <w:r>
        <w:rPr>
          <w:rFonts w:hint="eastAsia"/>
        </w:rPr>
        <w:t>配置方面，新车配备无钥匙进入、一键启动、倒车雷达、智能语音系统、全景天窗、自动驻车、电子手刹以及定速巡航等。</w:t>
      </w:r>
    </w:p>
    <w:p w:rsidR="00641B40" w:rsidRDefault="00641B40" w:rsidP="008431AE">
      <w:r>
        <w:rPr>
          <w:rFonts w:hint="eastAsia"/>
        </w:rPr>
        <w:t>动力方面，新车搭载</w:t>
      </w:r>
      <w:r>
        <w:rPr>
          <w:rFonts w:hint="eastAsia"/>
        </w:rPr>
        <w:t>2.0T</w:t>
      </w:r>
      <w:r>
        <w:rPr>
          <w:rFonts w:hint="eastAsia"/>
        </w:rPr>
        <w:t>发动机，匹配</w:t>
      </w:r>
      <w:r>
        <w:rPr>
          <w:rFonts w:hint="eastAsia"/>
        </w:rPr>
        <w:t>5MT</w:t>
      </w:r>
      <w:r>
        <w:rPr>
          <w:rFonts w:hint="eastAsia"/>
        </w:rPr>
        <w:t>变速箱。</w:t>
      </w:r>
    </w:p>
    <w:p w:rsidR="00641B40" w:rsidRDefault="00641B40" w:rsidP="008431AE">
      <w:pPr>
        <w:rPr>
          <w:rFonts w:cs="宋体"/>
          <w:b/>
        </w:rPr>
      </w:pPr>
      <w:r w:rsidRPr="002009FE">
        <w:rPr>
          <w:rFonts w:cs="宋体" w:hint="eastAsia"/>
          <w:b/>
          <w:bCs/>
          <w:i/>
          <w:iCs/>
        </w:rPr>
        <w:t>分析：</w:t>
      </w:r>
      <w:r w:rsidRPr="002009FE">
        <w:rPr>
          <w:rFonts w:cs="宋体" w:hint="eastAsia"/>
          <w:b/>
        </w:rPr>
        <w:t>。</w:t>
      </w:r>
    </w:p>
    <w:p w:rsidR="00641B40" w:rsidRPr="00F456F5" w:rsidRDefault="00641B40" w:rsidP="008431AE">
      <w:pPr>
        <w:pStyle w:val="a8"/>
        <w:numPr>
          <w:ilvl w:val="0"/>
          <w:numId w:val="21"/>
        </w:numPr>
        <w:ind w:firstLineChars="0"/>
        <w:outlineLvl w:val="1"/>
        <w:rPr>
          <w:b/>
        </w:rPr>
      </w:pPr>
      <w:r w:rsidRPr="00F456F5">
        <w:rPr>
          <w:rFonts w:hint="eastAsia"/>
          <w:b/>
        </w:rPr>
        <w:t>售</w:t>
      </w:r>
      <w:r w:rsidRPr="00F456F5">
        <w:rPr>
          <w:rFonts w:hint="eastAsia"/>
          <w:b/>
        </w:rPr>
        <w:t>13.48</w:t>
      </w:r>
      <w:r w:rsidRPr="00F456F5">
        <w:rPr>
          <w:rFonts w:hint="eastAsia"/>
          <w:b/>
        </w:rPr>
        <w:t>万</w:t>
      </w:r>
      <w:r w:rsidRPr="00F456F5">
        <w:rPr>
          <w:rFonts w:hint="eastAsia"/>
          <w:b/>
        </w:rPr>
        <w:t>-19.68</w:t>
      </w:r>
      <w:r w:rsidRPr="00F456F5">
        <w:rPr>
          <w:rFonts w:hint="eastAsia"/>
          <w:b/>
        </w:rPr>
        <w:t>万元</w:t>
      </w:r>
      <w:r w:rsidRPr="00F456F5">
        <w:rPr>
          <w:rFonts w:hint="eastAsia"/>
          <w:b/>
        </w:rPr>
        <w:t>Jeep</w:t>
      </w:r>
      <w:r w:rsidRPr="00F456F5">
        <w:rPr>
          <w:rFonts w:hint="eastAsia"/>
          <w:b/>
        </w:rPr>
        <w:t>新款自由侠上市</w:t>
      </w:r>
    </w:p>
    <w:p w:rsidR="00641B40" w:rsidRDefault="00641B40" w:rsidP="008431AE">
      <w:r>
        <w:rPr>
          <w:noProof/>
        </w:rPr>
        <w:drawing>
          <wp:inline distT="0" distB="0" distL="0" distR="0" wp14:anchorId="5D00D748" wp14:editId="044FD780">
            <wp:extent cx="2667000" cy="1485900"/>
            <wp:effectExtent l="0" t="0" r="0" b="0"/>
            <wp:docPr id="12" name="图片 12" descr="http://58.246.65.10:8231/UploadFile/201703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302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0" cy="1485900"/>
                    </a:xfrm>
                    <a:prstGeom prst="rect">
                      <a:avLst/>
                    </a:prstGeom>
                    <a:noFill/>
                    <a:ln>
                      <a:noFill/>
                    </a:ln>
                  </pic:spPr>
                </pic:pic>
              </a:graphicData>
            </a:graphic>
          </wp:inline>
        </w:drawing>
      </w:r>
    </w:p>
    <w:p w:rsidR="00641B40" w:rsidRDefault="00641B40" w:rsidP="008431AE">
      <w:r>
        <w:rPr>
          <w:rFonts w:hint="eastAsia"/>
        </w:rPr>
        <w:t>3</w:t>
      </w:r>
      <w:r>
        <w:rPr>
          <w:rFonts w:hint="eastAsia"/>
        </w:rPr>
        <w:t>月</w:t>
      </w:r>
      <w:r>
        <w:rPr>
          <w:rFonts w:hint="eastAsia"/>
        </w:rPr>
        <w:t>1</w:t>
      </w:r>
      <w:r>
        <w:rPr>
          <w:rFonts w:hint="eastAsia"/>
        </w:rPr>
        <w:t>日，</w:t>
      </w:r>
      <w:r>
        <w:rPr>
          <w:rFonts w:hint="eastAsia"/>
        </w:rPr>
        <w:t>Jeep</w:t>
      </w:r>
      <w:r>
        <w:rPr>
          <w:rFonts w:hint="eastAsia"/>
        </w:rPr>
        <w:t>新款自由侠上市，新车共推出</w:t>
      </w:r>
      <w:r>
        <w:rPr>
          <w:rFonts w:hint="eastAsia"/>
        </w:rPr>
        <w:t>10</w:t>
      </w:r>
      <w:r>
        <w:rPr>
          <w:rFonts w:hint="eastAsia"/>
        </w:rPr>
        <w:t>款，售价区间为</w:t>
      </w:r>
      <w:r>
        <w:rPr>
          <w:rFonts w:hint="eastAsia"/>
        </w:rPr>
        <w:t>13.48</w:t>
      </w:r>
      <w:r>
        <w:rPr>
          <w:rFonts w:hint="eastAsia"/>
        </w:rPr>
        <w:t>万</w:t>
      </w:r>
      <w:r>
        <w:rPr>
          <w:rFonts w:hint="eastAsia"/>
        </w:rPr>
        <w:t>-19.68</w:t>
      </w:r>
      <w:r>
        <w:rPr>
          <w:rFonts w:hint="eastAsia"/>
        </w:rPr>
        <w:t>万元。</w:t>
      </w:r>
    </w:p>
    <w:p w:rsidR="00641B40" w:rsidRDefault="00641B40" w:rsidP="008431AE">
      <w:r>
        <w:rPr>
          <w:rFonts w:hint="eastAsia"/>
        </w:rPr>
        <w:t>外观方面，新车采用七孔式家族化进气格栅以及圆形前大灯设计。</w:t>
      </w:r>
    </w:p>
    <w:p w:rsidR="00641B40" w:rsidRDefault="00641B40" w:rsidP="008431AE">
      <w:r>
        <w:rPr>
          <w:rFonts w:hint="eastAsia"/>
        </w:rPr>
        <w:t>配置方面，新车部分车型新增全景天窗，真皮方向盘、自动空调、无钥匙进入、一键启动、胎压监测显示等，敞篷版车型配备</w:t>
      </w:r>
      <w:r>
        <w:rPr>
          <w:rFonts w:hint="eastAsia"/>
        </w:rPr>
        <w:t>MySky</w:t>
      </w:r>
      <w:r>
        <w:rPr>
          <w:rFonts w:hint="eastAsia"/>
        </w:rPr>
        <w:t>可拆卸电动开启敞篷车顶。</w:t>
      </w:r>
    </w:p>
    <w:p w:rsidR="00641B40" w:rsidRDefault="00641B40" w:rsidP="008431AE">
      <w:r>
        <w:rPr>
          <w:rFonts w:hint="eastAsia"/>
        </w:rPr>
        <w:t>动力方面，新车搭载</w:t>
      </w:r>
      <w:r>
        <w:rPr>
          <w:rFonts w:hint="eastAsia"/>
        </w:rPr>
        <w:t>1.4T</w:t>
      </w:r>
      <w:r>
        <w:rPr>
          <w:rFonts w:hint="eastAsia"/>
        </w:rPr>
        <w:t>和</w:t>
      </w:r>
      <w:r>
        <w:rPr>
          <w:rFonts w:hint="eastAsia"/>
        </w:rPr>
        <w:t>2.0L</w:t>
      </w:r>
      <w:r>
        <w:rPr>
          <w:rFonts w:hint="eastAsia"/>
        </w:rPr>
        <w:t>发动机，匹配</w:t>
      </w:r>
      <w:r>
        <w:rPr>
          <w:rFonts w:hint="eastAsia"/>
        </w:rPr>
        <w:t>6MT</w:t>
      </w:r>
      <w:r>
        <w:rPr>
          <w:rFonts w:hint="eastAsia"/>
        </w:rPr>
        <w:t>，</w:t>
      </w:r>
      <w:r>
        <w:rPr>
          <w:rFonts w:hint="eastAsia"/>
        </w:rPr>
        <w:t>7DCT</w:t>
      </w:r>
      <w:r>
        <w:rPr>
          <w:rFonts w:hint="eastAsia"/>
        </w:rPr>
        <w:t>和</w:t>
      </w:r>
      <w:r>
        <w:rPr>
          <w:rFonts w:hint="eastAsia"/>
        </w:rPr>
        <w:t>9TIP</w:t>
      </w:r>
      <w:r>
        <w:rPr>
          <w:rFonts w:hint="eastAsia"/>
        </w:rPr>
        <w:t>变速箱。</w:t>
      </w:r>
    </w:p>
    <w:p w:rsidR="00641B40" w:rsidRDefault="00641B40" w:rsidP="008431AE">
      <w:pPr>
        <w:rPr>
          <w:rFonts w:cs="宋体"/>
          <w:b/>
        </w:rPr>
      </w:pPr>
      <w:r w:rsidRPr="002009FE">
        <w:rPr>
          <w:rFonts w:cs="宋体" w:hint="eastAsia"/>
          <w:b/>
          <w:bCs/>
          <w:i/>
          <w:iCs/>
        </w:rPr>
        <w:t>分析：</w:t>
      </w:r>
      <w:r w:rsidRPr="002009FE">
        <w:rPr>
          <w:rFonts w:cs="宋体" w:hint="eastAsia"/>
          <w:b/>
        </w:rPr>
        <w:t>。</w:t>
      </w:r>
    </w:p>
    <w:p w:rsidR="00641B40" w:rsidRPr="00017D18" w:rsidRDefault="00641B40" w:rsidP="008431AE">
      <w:pPr>
        <w:pStyle w:val="a8"/>
        <w:numPr>
          <w:ilvl w:val="0"/>
          <w:numId w:val="21"/>
        </w:numPr>
        <w:ind w:firstLineChars="0"/>
        <w:outlineLvl w:val="1"/>
        <w:rPr>
          <w:b/>
        </w:rPr>
      </w:pPr>
      <w:r w:rsidRPr="00017D18">
        <w:rPr>
          <w:rFonts w:hint="eastAsia"/>
          <w:b/>
        </w:rPr>
        <w:t>售</w:t>
      </w:r>
      <w:r w:rsidRPr="00017D18">
        <w:rPr>
          <w:rFonts w:hint="eastAsia"/>
          <w:b/>
        </w:rPr>
        <w:t>22.99-26.99</w:t>
      </w:r>
      <w:r w:rsidRPr="00017D18">
        <w:rPr>
          <w:rFonts w:hint="eastAsia"/>
          <w:b/>
        </w:rPr>
        <w:t>万元别克</w:t>
      </w:r>
      <w:r w:rsidRPr="00017D18">
        <w:rPr>
          <w:rFonts w:hint="eastAsia"/>
          <w:b/>
        </w:rPr>
        <w:t>GL8</w:t>
      </w:r>
      <w:r w:rsidRPr="00017D18">
        <w:rPr>
          <w:rFonts w:hint="eastAsia"/>
          <w:b/>
        </w:rPr>
        <w:t>商旅车正式上市</w:t>
      </w:r>
    </w:p>
    <w:p w:rsidR="00641B40" w:rsidRDefault="00641B40" w:rsidP="008431AE">
      <w:r>
        <w:rPr>
          <w:noProof/>
          <w:color w:val="FFFFFF"/>
        </w:rPr>
        <w:drawing>
          <wp:inline distT="0" distB="0" distL="0" distR="0" wp14:anchorId="7667615A" wp14:editId="770EBB8B">
            <wp:extent cx="3057525" cy="2476500"/>
            <wp:effectExtent l="0" t="0" r="9525" b="0"/>
            <wp:docPr id="79" name="图片 79" descr="新款DS 5LS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新款DS 5LS谍照曝光"/>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7525" cy="2476500"/>
                    </a:xfrm>
                    <a:prstGeom prst="rect">
                      <a:avLst/>
                    </a:prstGeom>
                    <a:noFill/>
                    <a:ln>
                      <a:noFill/>
                    </a:ln>
                  </pic:spPr>
                </pic:pic>
              </a:graphicData>
            </a:graphic>
          </wp:inline>
        </w:drawing>
      </w:r>
    </w:p>
    <w:p w:rsidR="00641B40" w:rsidRDefault="00641B40" w:rsidP="008431AE">
      <w:r>
        <w:rPr>
          <w:rFonts w:hint="eastAsia"/>
        </w:rPr>
        <w:t>GL8</w:t>
      </w:r>
      <w:r>
        <w:rPr>
          <w:rFonts w:hint="eastAsia"/>
        </w:rPr>
        <w:t>商旅车基于上一代别克</w:t>
      </w:r>
      <w:r>
        <w:rPr>
          <w:rFonts w:hint="eastAsia"/>
        </w:rPr>
        <w:t>GL8</w:t>
      </w:r>
      <w:r>
        <w:rPr>
          <w:rFonts w:hint="eastAsia"/>
        </w:rPr>
        <w:t>改款而来，但采用了全新的前脸设计，飞翼式前脸。前大灯采用了带透镜的卤素大灯，尾灯的造型则与老款保持一致，并采用</w:t>
      </w:r>
      <w:r>
        <w:rPr>
          <w:rFonts w:hint="eastAsia"/>
        </w:rPr>
        <w:t>LED</w:t>
      </w:r>
      <w:r>
        <w:rPr>
          <w:rFonts w:hint="eastAsia"/>
        </w:rPr>
        <w:t>光源。</w:t>
      </w:r>
    </w:p>
    <w:p w:rsidR="00641B40" w:rsidRDefault="00641B40" w:rsidP="008431AE">
      <w:r>
        <w:rPr>
          <w:rFonts w:hint="eastAsia"/>
        </w:rPr>
        <w:t>配置方面，全新别克</w:t>
      </w:r>
      <w:r>
        <w:rPr>
          <w:rFonts w:hint="eastAsia"/>
        </w:rPr>
        <w:t>GL8</w:t>
      </w:r>
      <w:r>
        <w:rPr>
          <w:rFonts w:hint="eastAsia"/>
        </w:rPr>
        <w:t>商旅车将全系标配别克新一代智慧互联系统，配备</w:t>
      </w:r>
      <w:r>
        <w:rPr>
          <w:rFonts w:hint="eastAsia"/>
        </w:rPr>
        <w:t>7</w:t>
      </w:r>
      <w:r>
        <w:rPr>
          <w:rFonts w:hint="eastAsia"/>
        </w:rPr>
        <w:t>寸中控屏、</w:t>
      </w:r>
      <w:r>
        <w:rPr>
          <w:rFonts w:hint="eastAsia"/>
        </w:rPr>
        <w:t>USB+AUX</w:t>
      </w:r>
      <w:r>
        <w:rPr>
          <w:rFonts w:hint="eastAsia"/>
        </w:rPr>
        <w:t>接口，支持蓝牙电话、智能手机映射、语音控制等功能。另外，新车还配备定速巡航、一键启动、</w:t>
      </w:r>
      <w:r>
        <w:rPr>
          <w:rFonts w:hint="eastAsia"/>
        </w:rPr>
        <w:t>PM2.5</w:t>
      </w:r>
      <w:r>
        <w:rPr>
          <w:rFonts w:hint="eastAsia"/>
        </w:rPr>
        <w:t>空调滤芯、带防夹功能的电动侧滑门和电动尾门等。全新别克</w:t>
      </w:r>
      <w:r>
        <w:rPr>
          <w:rFonts w:hint="eastAsia"/>
        </w:rPr>
        <w:t>GL8</w:t>
      </w:r>
      <w:r>
        <w:rPr>
          <w:rFonts w:hint="eastAsia"/>
        </w:rPr>
        <w:t>商旅车将全系标配胎压监测系统、坡道起步辅助系统、主动防侧翻保护系统和</w:t>
      </w:r>
      <w:r>
        <w:rPr>
          <w:rFonts w:hint="eastAsia"/>
        </w:rPr>
        <w:t>ESP</w:t>
      </w:r>
      <w:r>
        <w:rPr>
          <w:rFonts w:hint="eastAsia"/>
        </w:rPr>
        <w:t>车身稳定系统等。</w:t>
      </w:r>
    </w:p>
    <w:p w:rsidR="00641B40" w:rsidRDefault="00641B40" w:rsidP="008431AE">
      <w:r>
        <w:rPr>
          <w:rFonts w:hint="eastAsia"/>
        </w:rPr>
        <w:t>新车内饰基本与上一代别克</w:t>
      </w:r>
      <w:r>
        <w:rPr>
          <w:rFonts w:hint="eastAsia"/>
        </w:rPr>
        <w:t>GL8</w:t>
      </w:r>
      <w:r>
        <w:rPr>
          <w:rFonts w:hint="eastAsia"/>
        </w:rPr>
        <w:t>保持一致，新车采用</w:t>
      </w:r>
      <w:r>
        <w:rPr>
          <w:rFonts w:hint="eastAsia"/>
        </w:rPr>
        <w:t>2+2+3</w:t>
      </w:r>
      <w:r>
        <w:rPr>
          <w:rFonts w:hint="eastAsia"/>
        </w:rPr>
        <w:t>座位布局，前排主副驾驶均带有电动调节与座椅加热功能。第三排椅背为整体放倒</w:t>
      </w:r>
      <w:r>
        <w:rPr>
          <w:rFonts w:hint="eastAsia"/>
        </w:rPr>
        <w:t>.</w:t>
      </w:r>
      <w:r>
        <w:rPr>
          <w:rFonts w:hint="eastAsia"/>
        </w:rPr>
        <w:t>商旅版</w:t>
      </w:r>
      <w:r>
        <w:rPr>
          <w:rFonts w:hint="eastAsia"/>
        </w:rPr>
        <w:t>GL8</w:t>
      </w:r>
      <w:r>
        <w:rPr>
          <w:rFonts w:hint="eastAsia"/>
        </w:rPr>
        <w:t>是全家出行的不错选择。</w:t>
      </w:r>
    </w:p>
    <w:p w:rsidR="00641B40" w:rsidRDefault="00641B40" w:rsidP="008431AE">
      <w:r>
        <w:rPr>
          <w:rFonts w:hint="eastAsia"/>
        </w:rPr>
        <w:t>动力方面，新车搭载</w:t>
      </w:r>
      <w:r>
        <w:rPr>
          <w:rFonts w:hint="eastAsia"/>
        </w:rPr>
        <w:t>2.5L</w:t>
      </w:r>
      <w:r>
        <w:rPr>
          <w:rFonts w:hint="eastAsia"/>
        </w:rPr>
        <w:t>直喷发动机，最大功率为</w:t>
      </w:r>
      <w:r>
        <w:rPr>
          <w:rFonts w:hint="eastAsia"/>
        </w:rPr>
        <w:t>147kW</w:t>
      </w:r>
      <w:r>
        <w:rPr>
          <w:rFonts w:hint="eastAsia"/>
        </w:rPr>
        <w:t>，最大扭矩为</w:t>
      </w:r>
      <w:r>
        <w:rPr>
          <w:rFonts w:hint="eastAsia"/>
        </w:rPr>
        <w:t>253Nm</w:t>
      </w:r>
      <w:r>
        <w:rPr>
          <w:rFonts w:hint="eastAsia"/>
        </w:rPr>
        <w:t>。传动方面，将匹配</w:t>
      </w:r>
      <w:r>
        <w:rPr>
          <w:rFonts w:hint="eastAsia"/>
        </w:rPr>
        <w:t>6</w:t>
      </w:r>
      <w:r>
        <w:rPr>
          <w:rFonts w:hint="eastAsia"/>
        </w:rPr>
        <w:t>速手自一体变速箱，另外，新车还全系标配发动机自动启停功能，这套动力系统的百公里综合工况油耗为</w:t>
      </w:r>
      <w:r>
        <w:rPr>
          <w:rFonts w:hint="eastAsia"/>
        </w:rPr>
        <w:t>8.4L</w:t>
      </w:r>
      <w:r>
        <w:rPr>
          <w:rFonts w:hint="eastAsia"/>
        </w:rPr>
        <w:t>。</w:t>
      </w:r>
    </w:p>
    <w:p w:rsidR="00641B40" w:rsidRDefault="00641B40" w:rsidP="008431AE">
      <w:pPr>
        <w:rPr>
          <w:rFonts w:cs="宋体"/>
          <w:b/>
        </w:rPr>
      </w:pPr>
      <w:r w:rsidRPr="002009FE">
        <w:rPr>
          <w:rFonts w:cs="宋体" w:hint="eastAsia"/>
          <w:b/>
          <w:bCs/>
          <w:i/>
          <w:iCs/>
        </w:rPr>
        <w:t>分析：</w:t>
      </w:r>
      <w:r w:rsidRPr="002009FE">
        <w:rPr>
          <w:rFonts w:cs="宋体" w:hint="eastAsia"/>
          <w:b/>
        </w:rPr>
        <w:t>。</w:t>
      </w:r>
    </w:p>
    <w:p w:rsidR="00641B40" w:rsidRPr="002009FE" w:rsidRDefault="00641B40" w:rsidP="008431AE">
      <w:pPr>
        <w:outlineLvl w:val="0"/>
        <w:rPr>
          <w:b/>
        </w:rPr>
      </w:pPr>
      <w:r w:rsidRPr="002009FE">
        <w:rPr>
          <w:rFonts w:cs="宋体" w:hint="eastAsia"/>
          <w:b/>
          <w:bCs/>
        </w:rPr>
        <w:t>三、宏观经济与政策</w:t>
      </w:r>
    </w:p>
    <w:p w:rsidR="006443CE" w:rsidRPr="007F0C7D" w:rsidRDefault="006443CE" w:rsidP="006443CE">
      <w:pPr>
        <w:pStyle w:val="a8"/>
        <w:numPr>
          <w:ilvl w:val="0"/>
          <w:numId w:val="20"/>
        </w:numPr>
        <w:ind w:firstLineChars="0"/>
        <w:outlineLvl w:val="1"/>
        <w:rPr>
          <w:b/>
        </w:rPr>
      </w:pPr>
      <w:r w:rsidRPr="007F0C7D">
        <w:rPr>
          <w:rFonts w:hint="eastAsia"/>
          <w:b/>
        </w:rPr>
        <w:t>统计局：</w:t>
      </w:r>
      <w:r w:rsidRPr="007F0C7D">
        <w:rPr>
          <w:rFonts w:hint="eastAsia"/>
          <w:b/>
        </w:rPr>
        <w:t>2</w:t>
      </w:r>
      <w:r w:rsidRPr="007F0C7D">
        <w:rPr>
          <w:rFonts w:hint="eastAsia"/>
          <w:b/>
        </w:rPr>
        <w:t>月中国制造业采购经理指数为</w:t>
      </w:r>
      <w:r w:rsidRPr="007F0C7D">
        <w:rPr>
          <w:rFonts w:hint="eastAsia"/>
          <w:b/>
        </w:rPr>
        <w:t>51.6%</w:t>
      </w:r>
    </w:p>
    <w:p w:rsidR="006443CE" w:rsidRDefault="006443CE" w:rsidP="006443CE">
      <w:r>
        <w:rPr>
          <w:rFonts w:hint="eastAsia"/>
        </w:rPr>
        <w:t>3</w:t>
      </w:r>
      <w:r>
        <w:rPr>
          <w:rFonts w:hint="eastAsia"/>
        </w:rPr>
        <w:t>月</w:t>
      </w:r>
      <w:r>
        <w:rPr>
          <w:rFonts w:hint="eastAsia"/>
        </w:rPr>
        <w:t>1</w:t>
      </w:r>
      <w:r>
        <w:rPr>
          <w:rFonts w:hint="eastAsia"/>
        </w:rPr>
        <w:t>日消息，</w:t>
      </w:r>
      <w:r>
        <w:rPr>
          <w:rFonts w:hint="eastAsia"/>
        </w:rPr>
        <w:t>2</w:t>
      </w:r>
      <w:r>
        <w:rPr>
          <w:rFonts w:hint="eastAsia"/>
        </w:rPr>
        <w:t>月中国制造业采购经理指数（</w:t>
      </w:r>
      <w:r>
        <w:rPr>
          <w:rFonts w:hint="eastAsia"/>
        </w:rPr>
        <w:t>PMI</w:t>
      </w:r>
      <w:r>
        <w:rPr>
          <w:rFonts w:hint="eastAsia"/>
        </w:rPr>
        <w:t>）为</w:t>
      </w:r>
      <w:r>
        <w:rPr>
          <w:rFonts w:hint="eastAsia"/>
        </w:rPr>
        <w:t>51.6%</w:t>
      </w:r>
      <w:r>
        <w:rPr>
          <w:rFonts w:hint="eastAsia"/>
        </w:rPr>
        <w:t>，比上月上升</w:t>
      </w:r>
      <w:r>
        <w:rPr>
          <w:rFonts w:hint="eastAsia"/>
        </w:rPr>
        <w:t>0.3</w:t>
      </w:r>
      <w:r>
        <w:rPr>
          <w:rFonts w:hint="eastAsia"/>
        </w:rPr>
        <w:t>个百分点，制造业继续保持稳中向好的发展态势。</w:t>
      </w:r>
      <w:r>
        <w:rPr>
          <w:rFonts w:hint="eastAsia"/>
        </w:rPr>
        <w:t>3</w:t>
      </w:r>
      <w:r>
        <w:rPr>
          <w:rFonts w:hint="eastAsia"/>
        </w:rPr>
        <w:t>月</w:t>
      </w:r>
      <w:r>
        <w:rPr>
          <w:rFonts w:hint="eastAsia"/>
        </w:rPr>
        <w:t>3</w:t>
      </w:r>
      <w:r>
        <w:rPr>
          <w:rFonts w:hint="eastAsia"/>
        </w:rPr>
        <w:t>日消息，我国</w:t>
      </w:r>
      <w:r>
        <w:rPr>
          <w:rFonts w:hint="eastAsia"/>
        </w:rPr>
        <w:t>2</w:t>
      </w:r>
      <w:r>
        <w:rPr>
          <w:rFonts w:hint="eastAsia"/>
        </w:rPr>
        <w:t>月财新综合</w:t>
      </w:r>
      <w:r>
        <w:rPr>
          <w:rFonts w:hint="eastAsia"/>
        </w:rPr>
        <w:t>PMI</w:t>
      </w:r>
      <w:r>
        <w:rPr>
          <w:rFonts w:hint="eastAsia"/>
        </w:rPr>
        <w:t>为</w:t>
      </w:r>
      <w:r>
        <w:rPr>
          <w:rFonts w:hint="eastAsia"/>
        </w:rPr>
        <w:t>52.6</w:t>
      </w:r>
      <w:r>
        <w:rPr>
          <w:rFonts w:hint="eastAsia"/>
        </w:rPr>
        <w:t>，财新服务业</w:t>
      </w:r>
      <w:r>
        <w:rPr>
          <w:rFonts w:hint="eastAsia"/>
        </w:rPr>
        <w:t>PMI</w:t>
      </w:r>
      <w:r>
        <w:rPr>
          <w:rFonts w:hint="eastAsia"/>
        </w:rPr>
        <w:t>为</w:t>
      </w:r>
      <w:r>
        <w:rPr>
          <w:rFonts w:hint="eastAsia"/>
        </w:rPr>
        <w:t>52.6</w:t>
      </w:r>
      <w:r>
        <w:rPr>
          <w:rFonts w:hint="eastAsia"/>
        </w:rPr>
        <w:t>。</w:t>
      </w:r>
    </w:p>
    <w:p w:rsidR="006443CE" w:rsidRDefault="006443CE" w:rsidP="006443CE">
      <w:pPr>
        <w:rPr>
          <w:rFonts w:cs="宋体"/>
          <w:b/>
          <w:bCs/>
          <w:i/>
          <w:iCs/>
        </w:rPr>
      </w:pPr>
      <w:r w:rsidRPr="002009FE">
        <w:rPr>
          <w:rFonts w:cs="宋体" w:hint="eastAsia"/>
          <w:b/>
          <w:bCs/>
          <w:i/>
          <w:iCs/>
        </w:rPr>
        <w:t>分析：。</w:t>
      </w:r>
    </w:p>
    <w:p w:rsidR="00641B40" w:rsidRPr="00F456F5" w:rsidRDefault="00641B40" w:rsidP="008431AE">
      <w:pPr>
        <w:pStyle w:val="a8"/>
        <w:numPr>
          <w:ilvl w:val="0"/>
          <w:numId w:val="20"/>
        </w:numPr>
        <w:ind w:firstLineChars="0"/>
        <w:outlineLvl w:val="1"/>
        <w:rPr>
          <w:b/>
        </w:rPr>
      </w:pPr>
      <w:r w:rsidRPr="00F456F5">
        <w:rPr>
          <w:rFonts w:hint="eastAsia"/>
          <w:b/>
        </w:rPr>
        <w:t>工信部：发布第</w:t>
      </w:r>
      <w:r w:rsidRPr="00F456F5">
        <w:rPr>
          <w:rFonts w:hint="eastAsia"/>
          <w:b/>
        </w:rPr>
        <w:t>2</w:t>
      </w:r>
      <w:r w:rsidRPr="00F456F5">
        <w:rPr>
          <w:rFonts w:hint="eastAsia"/>
          <w:b/>
        </w:rPr>
        <w:t>批新能源汽车推荐目录</w:t>
      </w:r>
    </w:p>
    <w:p w:rsidR="00641B40" w:rsidRDefault="00641B40" w:rsidP="008431AE">
      <w:r>
        <w:rPr>
          <w:rFonts w:hint="eastAsia"/>
        </w:rPr>
        <w:t>3</w:t>
      </w:r>
      <w:r>
        <w:rPr>
          <w:rFonts w:hint="eastAsia"/>
        </w:rPr>
        <w:t>月</w:t>
      </w:r>
      <w:r>
        <w:rPr>
          <w:rFonts w:hint="eastAsia"/>
        </w:rPr>
        <w:t>2</w:t>
      </w:r>
      <w:r>
        <w:rPr>
          <w:rFonts w:hint="eastAsia"/>
        </w:rPr>
        <w:t>日消息，工业和信息化部日前在官方网站发布了第</w:t>
      </w:r>
      <w:r>
        <w:rPr>
          <w:rFonts w:hint="eastAsia"/>
        </w:rPr>
        <w:t>293</w:t>
      </w:r>
      <w:r>
        <w:rPr>
          <w:rFonts w:hint="eastAsia"/>
        </w:rPr>
        <w:t>批《道路机动车辆生产企业及产品公告》，同时，本批公告中还发布了《新能源汽车推广应用推荐车型目录（</w:t>
      </w:r>
      <w:r>
        <w:rPr>
          <w:rFonts w:hint="eastAsia"/>
        </w:rPr>
        <w:t>2017</w:t>
      </w:r>
      <w:r>
        <w:rPr>
          <w:rFonts w:hint="eastAsia"/>
        </w:rPr>
        <w:t>年第</w:t>
      </w:r>
      <w:r>
        <w:rPr>
          <w:rFonts w:hint="eastAsia"/>
        </w:rPr>
        <w:t>2</w:t>
      </w:r>
      <w:r>
        <w:rPr>
          <w:rFonts w:hint="eastAsia"/>
        </w:rPr>
        <w:t>批）》。</w:t>
      </w:r>
    </w:p>
    <w:p w:rsidR="00641B40" w:rsidRDefault="00641B40" w:rsidP="008431AE">
      <w:r>
        <w:rPr>
          <w:rFonts w:hint="eastAsia"/>
        </w:rPr>
        <w:t>申报本批《公告》的汽车、摩托车、低速汽车生产企业共计</w:t>
      </w:r>
      <w:r>
        <w:rPr>
          <w:rFonts w:hint="eastAsia"/>
        </w:rPr>
        <w:t>612</w:t>
      </w:r>
      <w:r>
        <w:rPr>
          <w:rFonts w:hint="eastAsia"/>
        </w:rPr>
        <w:t>户，新产品共计</w:t>
      </w:r>
      <w:r>
        <w:rPr>
          <w:rFonts w:hint="eastAsia"/>
        </w:rPr>
        <w:t>3,626</w:t>
      </w:r>
      <w:r>
        <w:rPr>
          <w:rFonts w:hint="eastAsia"/>
        </w:rPr>
        <w:t>个。第</w:t>
      </w:r>
      <w:r>
        <w:rPr>
          <w:rFonts w:hint="eastAsia"/>
        </w:rPr>
        <w:t>2</w:t>
      </w:r>
      <w:r>
        <w:rPr>
          <w:rFonts w:hint="eastAsia"/>
        </w:rPr>
        <w:t>批新能源汽车推荐目录共包括</w:t>
      </w:r>
      <w:r>
        <w:rPr>
          <w:rFonts w:hint="eastAsia"/>
        </w:rPr>
        <w:t>40</w:t>
      </w:r>
      <w:r>
        <w:rPr>
          <w:rFonts w:hint="eastAsia"/>
        </w:rPr>
        <w:t>户企业的</w:t>
      </w:r>
      <w:r>
        <w:rPr>
          <w:rFonts w:hint="eastAsia"/>
        </w:rPr>
        <w:t>201</w:t>
      </w:r>
      <w:r>
        <w:rPr>
          <w:rFonts w:hint="eastAsia"/>
        </w:rPr>
        <w:t>个车型，其中纯电动产品共</w:t>
      </w:r>
      <w:r>
        <w:rPr>
          <w:rFonts w:hint="eastAsia"/>
        </w:rPr>
        <w:t>40</w:t>
      </w:r>
      <w:r>
        <w:rPr>
          <w:rFonts w:hint="eastAsia"/>
        </w:rPr>
        <w:t>户企业</w:t>
      </w:r>
      <w:r>
        <w:rPr>
          <w:rFonts w:hint="eastAsia"/>
        </w:rPr>
        <w:t>157</w:t>
      </w:r>
      <w:r>
        <w:rPr>
          <w:rFonts w:hint="eastAsia"/>
        </w:rPr>
        <w:t>个型号、插电式混合动力产品共</w:t>
      </w:r>
      <w:r>
        <w:rPr>
          <w:rFonts w:hint="eastAsia"/>
        </w:rPr>
        <w:t>8</w:t>
      </w:r>
      <w:r>
        <w:rPr>
          <w:rFonts w:hint="eastAsia"/>
        </w:rPr>
        <w:t>户企业</w:t>
      </w:r>
      <w:r>
        <w:rPr>
          <w:rFonts w:hint="eastAsia"/>
        </w:rPr>
        <w:t>44</w:t>
      </w:r>
      <w:r>
        <w:rPr>
          <w:rFonts w:hint="eastAsia"/>
        </w:rPr>
        <w:t>个型号。</w:t>
      </w:r>
      <w:r>
        <w:rPr>
          <w:rFonts w:hint="eastAsia"/>
        </w:rPr>
        <w:t>2017</w:t>
      </w:r>
      <w:r>
        <w:rPr>
          <w:rFonts w:hint="eastAsia"/>
        </w:rPr>
        <w:t>年以来，已累计发布</w:t>
      </w:r>
      <w:r>
        <w:rPr>
          <w:rFonts w:hint="eastAsia"/>
        </w:rPr>
        <w:t>2</w:t>
      </w:r>
      <w:r>
        <w:rPr>
          <w:rFonts w:hint="eastAsia"/>
        </w:rPr>
        <w:t>批推荐车型目录，共包括</w:t>
      </w:r>
      <w:r>
        <w:rPr>
          <w:rFonts w:hint="eastAsia"/>
        </w:rPr>
        <w:t>60</w:t>
      </w:r>
      <w:r>
        <w:rPr>
          <w:rFonts w:hint="eastAsia"/>
        </w:rPr>
        <w:t>户企业的</w:t>
      </w:r>
      <w:r>
        <w:rPr>
          <w:rFonts w:hint="eastAsia"/>
        </w:rPr>
        <w:t>386</w:t>
      </w:r>
      <w:r>
        <w:rPr>
          <w:rFonts w:hint="eastAsia"/>
        </w:rPr>
        <w:t>个车型。</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0"/>
          <w:numId w:val="20"/>
        </w:numPr>
        <w:ind w:firstLineChars="0"/>
        <w:outlineLvl w:val="1"/>
        <w:rPr>
          <w:b/>
        </w:rPr>
      </w:pPr>
      <w:r w:rsidRPr="00104AF5">
        <w:rPr>
          <w:rFonts w:hint="eastAsia"/>
          <w:b/>
        </w:rPr>
        <w:t>工信部：积极探索甲醇汽车市场化运行模式</w:t>
      </w:r>
    </w:p>
    <w:p w:rsidR="00641B40" w:rsidRDefault="00641B40" w:rsidP="008431AE">
      <w:r>
        <w:rPr>
          <w:rFonts w:hint="eastAsia"/>
        </w:rPr>
        <w:t>2017</w:t>
      </w:r>
      <w:r>
        <w:rPr>
          <w:rFonts w:hint="eastAsia"/>
        </w:rPr>
        <w:t>年</w:t>
      </w:r>
      <w:r>
        <w:rPr>
          <w:rFonts w:hint="eastAsia"/>
        </w:rPr>
        <w:t>3</w:t>
      </w:r>
      <w:r>
        <w:rPr>
          <w:rFonts w:hint="eastAsia"/>
        </w:rPr>
        <w:t>月</w:t>
      </w:r>
      <w:r>
        <w:rPr>
          <w:rFonts w:hint="eastAsia"/>
        </w:rPr>
        <w:t>1</w:t>
      </w:r>
      <w:r>
        <w:rPr>
          <w:rFonts w:hint="eastAsia"/>
        </w:rPr>
        <w:t>日，全国工业节能与综合利用工作座谈会在北京召开。</w:t>
      </w:r>
    </w:p>
    <w:p w:rsidR="00641B40" w:rsidRDefault="00641B40" w:rsidP="008431AE">
      <w:r>
        <w:rPr>
          <w:rFonts w:hint="eastAsia"/>
        </w:rPr>
        <w:t>会议指出，</w:t>
      </w:r>
      <w:r>
        <w:rPr>
          <w:rFonts w:hint="eastAsia"/>
        </w:rPr>
        <w:t>2016</w:t>
      </w:r>
      <w:r>
        <w:rPr>
          <w:rFonts w:hint="eastAsia"/>
        </w:rPr>
        <w:t>年，工业和信息化部认真落实“中国制造</w:t>
      </w:r>
      <w:r>
        <w:rPr>
          <w:rFonts w:hint="eastAsia"/>
        </w:rPr>
        <w:t>2025</w:t>
      </w:r>
      <w:r>
        <w:rPr>
          <w:rFonts w:hint="eastAsia"/>
        </w:rPr>
        <w:t>”，全面推行绿色制造，大力实施绿色制造工程，加强工业节能监察，推动工业能效提升，推广先进清洁生产技术工艺，推进工业资源综合利用，着力加强工业节能与绿色发展法规标准建设，工业绿色发展呈现新局面。全年规模以上工业增加值能耗同比下降</w:t>
      </w:r>
      <w:r>
        <w:rPr>
          <w:rFonts w:hint="eastAsia"/>
        </w:rPr>
        <w:t>5.47%</w:t>
      </w:r>
      <w:r>
        <w:rPr>
          <w:rFonts w:hint="eastAsia"/>
        </w:rPr>
        <w:t>、单位工业增加值用水量同比下降</w:t>
      </w:r>
      <w:r>
        <w:rPr>
          <w:rFonts w:hint="eastAsia"/>
        </w:rPr>
        <w:t>6%</w:t>
      </w:r>
      <w:r>
        <w:rPr>
          <w:rFonts w:hint="eastAsia"/>
        </w:rPr>
        <w:t>，节能环保产业同比增长</w:t>
      </w:r>
      <w:r>
        <w:rPr>
          <w:rFonts w:hint="eastAsia"/>
        </w:rPr>
        <w:t>10%</w:t>
      </w:r>
      <w:r>
        <w:rPr>
          <w:rFonts w:hint="eastAsia"/>
        </w:rPr>
        <w:t>，工业生产清洁化水平、大宗工业固废利用率进一步提高，再生资源行业规范条件逐步健全，节能环保技术创新成果不断涌现，绿色发展理念逐步增强，圆满完成了年度目标任务。</w:t>
      </w:r>
    </w:p>
    <w:p w:rsidR="00641B40" w:rsidRPr="00847809" w:rsidRDefault="00847809" w:rsidP="008431AE">
      <w:pPr>
        <w:rPr>
          <w:rFonts w:cs="宋体"/>
          <w:bCs/>
          <w:iCs/>
        </w:rPr>
      </w:pPr>
      <w:r>
        <w:rPr>
          <w:rFonts w:cs="宋体" w:hint="eastAsia"/>
          <w:b/>
          <w:bCs/>
          <w:i/>
          <w:iCs/>
        </w:rPr>
        <w:t>分析：</w:t>
      </w:r>
      <w:r w:rsidRPr="00847809">
        <w:rPr>
          <w:rFonts w:cs="宋体" w:hint="eastAsia"/>
          <w:bCs/>
          <w:iCs/>
        </w:rPr>
        <w:t>挺怪的题目，内容没提到啥甲醇的推广</w:t>
      </w:r>
      <w:r w:rsidR="0064693E">
        <w:rPr>
          <w:rFonts w:cs="宋体" w:hint="eastAsia"/>
          <w:bCs/>
          <w:iCs/>
        </w:rPr>
        <w:t>利弊</w:t>
      </w:r>
      <w:r w:rsidRPr="00847809">
        <w:rPr>
          <w:rFonts w:cs="宋体" w:hint="eastAsia"/>
          <w:bCs/>
          <w:iCs/>
        </w:rPr>
        <w:t>问题。</w:t>
      </w:r>
    </w:p>
    <w:p w:rsidR="00641B40" w:rsidRPr="002456D5" w:rsidRDefault="00641B40" w:rsidP="008431AE">
      <w:pPr>
        <w:pStyle w:val="a8"/>
        <w:numPr>
          <w:ilvl w:val="0"/>
          <w:numId w:val="20"/>
        </w:numPr>
        <w:ind w:firstLineChars="0"/>
        <w:outlineLvl w:val="1"/>
        <w:rPr>
          <w:b/>
        </w:rPr>
      </w:pPr>
      <w:r w:rsidRPr="002456D5">
        <w:rPr>
          <w:rFonts w:hint="eastAsia"/>
          <w:b/>
        </w:rPr>
        <w:t>工信部：加快推动中国汽车动力电池产业发展</w:t>
      </w:r>
    </w:p>
    <w:p w:rsidR="00641B40" w:rsidRDefault="00641B40" w:rsidP="008431AE">
      <w:r>
        <w:rPr>
          <w:rFonts w:hint="eastAsia"/>
        </w:rPr>
        <w:t>动力电池是电动汽车的心脏，是新能源汽车产业发展的关键。党中央、国务院高度重视新能源汽车和动力电池产业发展。</w:t>
      </w:r>
      <w:r>
        <w:rPr>
          <w:rFonts w:hint="eastAsia"/>
        </w:rPr>
        <w:t>5</w:t>
      </w:r>
      <w:r>
        <w:rPr>
          <w:rFonts w:hint="eastAsia"/>
        </w:rPr>
        <w:t>个方面的发展目标：一是产品性能大幅提升，</w:t>
      </w:r>
      <w:r>
        <w:rPr>
          <w:rFonts w:hint="eastAsia"/>
        </w:rPr>
        <w:t>2020</w:t>
      </w:r>
      <w:r>
        <w:rPr>
          <w:rFonts w:hint="eastAsia"/>
        </w:rPr>
        <w:t>年动力电池系统比能量力争较现有水平提高一倍达到</w:t>
      </w:r>
      <w:r>
        <w:rPr>
          <w:rFonts w:hint="eastAsia"/>
        </w:rPr>
        <w:t>260</w:t>
      </w:r>
      <w:r>
        <w:rPr>
          <w:rFonts w:hint="eastAsia"/>
        </w:rPr>
        <w:t>瓦时</w:t>
      </w:r>
      <w:r>
        <w:rPr>
          <w:rFonts w:hint="eastAsia"/>
        </w:rPr>
        <w:t>/</w:t>
      </w:r>
      <w:r>
        <w:rPr>
          <w:rFonts w:hint="eastAsia"/>
        </w:rPr>
        <w:t>公斤、成本降至</w:t>
      </w:r>
      <w:r>
        <w:rPr>
          <w:rFonts w:hint="eastAsia"/>
        </w:rPr>
        <w:t>1</w:t>
      </w:r>
      <w:r>
        <w:rPr>
          <w:rFonts w:hint="eastAsia"/>
        </w:rPr>
        <w:t>元</w:t>
      </w:r>
      <w:r>
        <w:rPr>
          <w:rFonts w:hint="eastAsia"/>
        </w:rPr>
        <w:t>/</w:t>
      </w:r>
      <w:r>
        <w:rPr>
          <w:rFonts w:hint="eastAsia"/>
        </w:rPr>
        <w:t>瓦时以下，</w:t>
      </w:r>
      <w:r>
        <w:rPr>
          <w:rFonts w:hint="eastAsia"/>
        </w:rPr>
        <w:t>2025</w:t>
      </w:r>
      <w:r>
        <w:rPr>
          <w:rFonts w:hint="eastAsia"/>
        </w:rPr>
        <w:t>年动力电池单体比能量达</w:t>
      </w:r>
      <w:r>
        <w:rPr>
          <w:rFonts w:hint="eastAsia"/>
        </w:rPr>
        <w:t>500</w:t>
      </w:r>
      <w:r>
        <w:rPr>
          <w:rFonts w:hint="eastAsia"/>
        </w:rPr>
        <w:t>瓦时</w:t>
      </w:r>
      <w:r>
        <w:rPr>
          <w:rFonts w:hint="eastAsia"/>
        </w:rPr>
        <w:t>/</w:t>
      </w:r>
      <w:r>
        <w:rPr>
          <w:rFonts w:hint="eastAsia"/>
        </w:rPr>
        <w:t>公斤；二是产品安全性满足大规模使用需求，实现全生命周期的安全生产和使用；三是产业规模合理有序发展，</w:t>
      </w:r>
      <w:r>
        <w:rPr>
          <w:rFonts w:hint="eastAsia"/>
        </w:rPr>
        <w:t>2020</w:t>
      </w:r>
      <w:r>
        <w:rPr>
          <w:rFonts w:hint="eastAsia"/>
        </w:rPr>
        <w:t>年行业总产能</w:t>
      </w:r>
      <w:r>
        <w:rPr>
          <w:rFonts w:hint="eastAsia"/>
        </w:rPr>
        <w:t>1,000</w:t>
      </w:r>
      <w:r>
        <w:rPr>
          <w:rFonts w:hint="eastAsia"/>
        </w:rPr>
        <w:t>亿瓦时、形成产销规模</w:t>
      </w:r>
      <w:r>
        <w:rPr>
          <w:rFonts w:hint="eastAsia"/>
        </w:rPr>
        <w:t>400</w:t>
      </w:r>
      <w:r>
        <w:rPr>
          <w:rFonts w:hint="eastAsia"/>
        </w:rPr>
        <w:t>亿瓦时以上的龙头企业；四是关键材料及零部件取得重大突破，</w:t>
      </w:r>
      <w:r>
        <w:rPr>
          <w:rFonts w:hint="eastAsia"/>
        </w:rPr>
        <w:t>2020</w:t>
      </w:r>
      <w:r>
        <w:rPr>
          <w:rFonts w:hint="eastAsia"/>
        </w:rPr>
        <w:t>年形成具有核心竞争力的创新型骨干企业；五是高端装备支撑产业发展，</w:t>
      </w:r>
      <w:r>
        <w:rPr>
          <w:rFonts w:hint="eastAsia"/>
        </w:rPr>
        <w:t>2020</w:t>
      </w:r>
      <w:r>
        <w:rPr>
          <w:rFonts w:hint="eastAsia"/>
        </w:rPr>
        <w:t>年实现装备智能化发展、制造成本大幅降低。。</w:t>
      </w:r>
    </w:p>
    <w:p w:rsidR="00641B40" w:rsidRPr="002456D5" w:rsidRDefault="00641B40" w:rsidP="008431AE">
      <w:pPr>
        <w:rPr>
          <w:rFonts w:cs="宋体"/>
          <w:b/>
          <w:bCs/>
          <w:i/>
          <w:iCs/>
        </w:rPr>
      </w:pPr>
      <w:r w:rsidRPr="002009FE">
        <w:rPr>
          <w:rFonts w:cs="宋体" w:hint="eastAsia"/>
          <w:b/>
          <w:bCs/>
          <w:i/>
          <w:iCs/>
        </w:rPr>
        <w:t>分析：。</w:t>
      </w:r>
    </w:p>
    <w:p w:rsidR="00641B40" w:rsidRPr="005E3856" w:rsidRDefault="00641B40" w:rsidP="008431AE">
      <w:pPr>
        <w:pStyle w:val="a8"/>
        <w:numPr>
          <w:ilvl w:val="0"/>
          <w:numId w:val="20"/>
        </w:numPr>
        <w:ind w:firstLineChars="0"/>
        <w:outlineLvl w:val="1"/>
        <w:rPr>
          <w:b/>
        </w:rPr>
      </w:pPr>
      <w:r w:rsidRPr="005E3856">
        <w:rPr>
          <w:rFonts w:hint="eastAsia"/>
          <w:b/>
        </w:rPr>
        <w:t>交通部：将开展智能化交通示范应用</w:t>
      </w:r>
    </w:p>
    <w:p w:rsidR="00641B40" w:rsidRDefault="00641B40" w:rsidP="008431AE">
      <w:r>
        <w:rPr>
          <w:rFonts w:hint="eastAsia"/>
        </w:rPr>
        <w:t>2</w:t>
      </w:r>
      <w:r>
        <w:rPr>
          <w:rFonts w:hint="eastAsia"/>
        </w:rPr>
        <w:t>月</w:t>
      </w:r>
      <w:r>
        <w:rPr>
          <w:rFonts w:hint="eastAsia"/>
        </w:rPr>
        <w:t>28</w:t>
      </w:r>
      <w:r>
        <w:rPr>
          <w:rFonts w:hint="eastAsia"/>
        </w:rPr>
        <w:t>日消息，交通运输部日前印发《推进智慧交通发展行动计划（</w:t>
      </w:r>
      <w:r>
        <w:rPr>
          <w:rFonts w:hint="eastAsia"/>
        </w:rPr>
        <w:t>2017</w:t>
      </w:r>
      <w:r>
        <w:rPr>
          <w:rFonts w:hint="eastAsia"/>
        </w:rPr>
        <w:t>—</w:t>
      </w:r>
      <w:r>
        <w:rPr>
          <w:rFonts w:hint="eastAsia"/>
        </w:rPr>
        <w:t>2020</w:t>
      </w:r>
      <w:r>
        <w:rPr>
          <w:rFonts w:hint="eastAsia"/>
        </w:rPr>
        <w:t>年）》（简称《计划》）。</w:t>
      </w:r>
    </w:p>
    <w:p w:rsidR="00641B40" w:rsidRDefault="00641B40" w:rsidP="008431AE">
      <w:r>
        <w:rPr>
          <w:rFonts w:hint="eastAsia"/>
        </w:rPr>
        <w:t>交通运输部将选择重点物流园区、客运枢纽、港口开展智能化示范应用，完善道路运输行政许可“一站式”服务，推进许可证件（书）数字化，实现跨部门、跨区域政务信息共享。</w:t>
      </w:r>
    </w:p>
    <w:p w:rsidR="00641B40" w:rsidRDefault="00641B40" w:rsidP="008431AE">
      <w:pPr>
        <w:rPr>
          <w:rFonts w:cs="宋体"/>
          <w:b/>
          <w:bCs/>
          <w:i/>
          <w:iCs/>
        </w:rPr>
      </w:pPr>
      <w:r w:rsidRPr="002009FE">
        <w:rPr>
          <w:rFonts w:cs="宋体" w:hint="eastAsia"/>
          <w:b/>
          <w:bCs/>
          <w:i/>
          <w:iCs/>
        </w:rPr>
        <w:t>分析：。</w:t>
      </w:r>
    </w:p>
    <w:p w:rsidR="00641B40" w:rsidRPr="00823832" w:rsidRDefault="00641B40" w:rsidP="008431AE">
      <w:pPr>
        <w:pStyle w:val="a8"/>
        <w:numPr>
          <w:ilvl w:val="0"/>
          <w:numId w:val="20"/>
        </w:numPr>
        <w:ind w:firstLineChars="0"/>
        <w:outlineLvl w:val="1"/>
        <w:rPr>
          <w:b/>
        </w:rPr>
      </w:pPr>
      <w:r w:rsidRPr="00823832">
        <w:rPr>
          <w:rFonts w:hint="eastAsia"/>
          <w:b/>
        </w:rPr>
        <w:t>交通部长李小鹏：网约车要渐进式改革</w:t>
      </w:r>
    </w:p>
    <w:p w:rsidR="00847809" w:rsidRDefault="00641B40" w:rsidP="00847809">
      <w:r>
        <w:rPr>
          <w:rFonts w:hint="eastAsia"/>
        </w:rPr>
        <w:t>网约车在各地的实施政策，存在着很大的调控空间。出租车的改革又分为两个大的部分：一部分是传统巡游出租车的改革，主要要求转型升级、提升服务质量。第二大部分，就是涉及到网约车的改革，主要是对网约车的服务和安全管理提出了要求。</w:t>
      </w:r>
    </w:p>
    <w:p w:rsidR="00641B40" w:rsidRDefault="00641B40" w:rsidP="008431AE">
      <w:r>
        <w:rPr>
          <w:rFonts w:hint="eastAsia"/>
        </w:rPr>
        <w:t>网约车是“互联网</w:t>
      </w:r>
      <w:r>
        <w:rPr>
          <w:rFonts w:hint="eastAsia"/>
        </w:rPr>
        <w:t>+</w:t>
      </w:r>
      <w:r>
        <w:rPr>
          <w:rFonts w:hint="eastAsia"/>
        </w:rPr>
        <w:t>出租车</w:t>
      </w:r>
      <w:r>
        <w:rPr>
          <w:rFonts w:hint="eastAsia"/>
        </w:rPr>
        <w:t>+</w:t>
      </w:r>
      <w:r>
        <w:rPr>
          <w:rFonts w:hint="eastAsia"/>
        </w:rPr>
        <w:t>交通”的一种新的模式，出租车的管理责任主要是各级城市人民政府，就需要各个城市的人民政府在顶层设计文件的指导下，制定具体的实施细则来推动改革。到目前为止，全国已经有</w:t>
      </w:r>
      <w:r>
        <w:rPr>
          <w:rFonts w:hint="eastAsia"/>
        </w:rPr>
        <w:t>66</w:t>
      </w:r>
      <w:r>
        <w:rPr>
          <w:rFonts w:hint="eastAsia"/>
        </w:rPr>
        <w:t>个城市人民政府出台了细化措施，还有</w:t>
      </w:r>
      <w:r>
        <w:rPr>
          <w:rFonts w:hint="eastAsia"/>
        </w:rPr>
        <w:t>127</w:t>
      </w:r>
      <w:r>
        <w:rPr>
          <w:rFonts w:hint="eastAsia"/>
        </w:rPr>
        <w:t>个城市人民政府文件已经准备好了，正在公开征求社会各方的意见。。</w:t>
      </w:r>
    </w:p>
    <w:p w:rsidR="00641B40" w:rsidRDefault="00641B40" w:rsidP="008431AE">
      <w:pPr>
        <w:rPr>
          <w:rFonts w:cs="宋体"/>
          <w:b/>
          <w:bCs/>
          <w:i/>
          <w:iCs/>
        </w:rPr>
      </w:pPr>
      <w:r w:rsidRPr="002009FE">
        <w:rPr>
          <w:rFonts w:cs="宋体" w:hint="eastAsia"/>
          <w:b/>
          <w:bCs/>
          <w:i/>
          <w:iCs/>
        </w:rPr>
        <w:t>分析：。</w:t>
      </w:r>
    </w:p>
    <w:p w:rsidR="00641B40" w:rsidRPr="006154B7" w:rsidRDefault="00641B40" w:rsidP="008431AE">
      <w:pPr>
        <w:pStyle w:val="a8"/>
        <w:numPr>
          <w:ilvl w:val="0"/>
          <w:numId w:val="20"/>
        </w:numPr>
        <w:ind w:firstLineChars="0"/>
        <w:outlineLvl w:val="1"/>
        <w:rPr>
          <w:b/>
        </w:rPr>
      </w:pPr>
      <w:r w:rsidRPr="006154B7">
        <w:rPr>
          <w:rFonts w:hint="eastAsia"/>
          <w:b/>
        </w:rPr>
        <w:t>临时居住证持证人不可在上海申领驾照</w:t>
      </w:r>
    </w:p>
    <w:p w:rsidR="00641B40" w:rsidRDefault="00641B40" w:rsidP="00847809">
      <w:r>
        <w:rPr>
          <w:rFonts w:hint="eastAsia"/>
        </w:rPr>
        <w:t>近日，从上海市交警总队获悉，</w:t>
      </w:r>
      <w:r>
        <w:rPr>
          <w:rFonts w:hint="eastAsia"/>
        </w:rPr>
        <w:t>3</w:t>
      </w:r>
      <w:r>
        <w:rPr>
          <w:rFonts w:hint="eastAsia"/>
        </w:rPr>
        <w:t>月</w:t>
      </w:r>
      <w:r>
        <w:rPr>
          <w:rFonts w:hint="eastAsia"/>
        </w:rPr>
        <w:t>25</w:t>
      </w:r>
      <w:r>
        <w:rPr>
          <w:rFonts w:hint="eastAsia"/>
        </w:rPr>
        <w:t>日起，外省市户籍人员需要持上海市居住证才能在上海申领驾照。</w:t>
      </w:r>
      <w:r>
        <w:rPr>
          <w:rFonts w:hint="eastAsia"/>
        </w:rPr>
        <w:t>3</w:t>
      </w:r>
      <w:r>
        <w:rPr>
          <w:rFonts w:hint="eastAsia"/>
        </w:rPr>
        <w:t>月</w:t>
      </w:r>
      <w:r>
        <w:rPr>
          <w:rFonts w:hint="eastAsia"/>
        </w:rPr>
        <w:t>25</w:t>
      </w:r>
      <w:r>
        <w:rPr>
          <w:rFonts w:hint="eastAsia"/>
        </w:rPr>
        <w:t>日起实施的新《上海市道路交通管理条例》规定：向本市公安机关申领机动车驾驶证，应当持本市户籍证明或者《上海市居住证》等在本市居住、居留的证明。“临时居住证”未出现在新版条例中。上海市居住证的申领有一定要求，规定要在上海居住满六个月。”</w:t>
      </w:r>
    </w:p>
    <w:p w:rsidR="00641B40" w:rsidRDefault="00641B40" w:rsidP="008431AE">
      <w:pPr>
        <w:rPr>
          <w:rFonts w:cs="宋体"/>
          <w:b/>
          <w:bCs/>
          <w:i/>
          <w:iCs/>
        </w:rPr>
      </w:pPr>
      <w:r w:rsidRPr="002009FE">
        <w:rPr>
          <w:rFonts w:cs="宋体" w:hint="eastAsia"/>
          <w:b/>
          <w:bCs/>
          <w:i/>
          <w:iCs/>
        </w:rPr>
        <w:t>分析：。</w:t>
      </w:r>
    </w:p>
    <w:p w:rsidR="00641B40" w:rsidRPr="00010CDD" w:rsidRDefault="00641B40" w:rsidP="008431AE">
      <w:pPr>
        <w:pStyle w:val="a8"/>
        <w:numPr>
          <w:ilvl w:val="0"/>
          <w:numId w:val="20"/>
        </w:numPr>
        <w:ind w:firstLineChars="0"/>
        <w:outlineLvl w:val="1"/>
        <w:rPr>
          <w:b/>
        </w:rPr>
      </w:pPr>
      <w:r w:rsidRPr="00010CDD">
        <w:rPr>
          <w:rFonts w:hint="eastAsia"/>
          <w:b/>
        </w:rPr>
        <w:t>山西：</w:t>
      </w:r>
      <w:r w:rsidRPr="00010CDD">
        <w:rPr>
          <w:rFonts w:hint="eastAsia"/>
          <w:b/>
        </w:rPr>
        <w:t>2016</w:t>
      </w:r>
      <w:r w:rsidRPr="00010CDD">
        <w:rPr>
          <w:rFonts w:hint="eastAsia"/>
          <w:b/>
        </w:rPr>
        <w:t>年内完成黄标车淘汰任务</w:t>
      </w:r>
    </w:p>
    <w:p w:rsidR="00641B40" w:rsidRDefault="00641B40" w:rsidP="008431AE">
      <w:r>
        <w:rPr>
          <w:rFonts w:hint="eastAsia"/>
        </w:rPr>
        <w:t>3</w:t>
      </w:r>
      <w:r>
        <w:rPr>
          <w:rFonts w:hint="eastAsia"/>
        </w:rPr>
        <w:t>月</w:t>
      </w:r>
      <w:r>
        <w:rPr>
          <w:rFonts w:hint="eastAsia"/>
        </w:rPr>
        <w:t>3</w:t>
      </w:r>
      <w:r>
        <w:rPr>
          <w:rFonts w:hint="eastAsia"/>
        </w:rPr>
        <w:t>日消息，从山西省交通厅获悉，全省淘汰营运黄标车</w:t>
      </w:r>
      <w:r>
        <w:rPr>
          <w:rFonts w:hint="eastAsia"/>
        </w:rPr>
        <w:t>8.44</w:t>
      </w:r>
      <w:r>
        <w:rPr>
          <w:rFonts w:hint="eastAsia"/>
        </w:rPr>
        <w:t>万辆，圆满完成了省政府下达指标。</w:t>
      </w:r>
    </w:p>
    <w:p w:rsidR="00641B40" w:rsidRDefault="00641B40" w:rsidP="008431AE">
      <w:r>
        <w:rPr>
          <w:rFonts w:hint="eastAsia"/>
        </w:rPr>
        <w:t>另外，</w:t>
      </w:r>
      <w:r>
        <w:rPr>
          <w:rFonts w:hint="eastAsia"/>
        </w:rPr>
        <w:t>2016</w:t>
      </w:r>
      <w:r>
        <w:rPr>
          <w:rFonts w:hint="eastAsia"/>
        </w:rPr>
        <w:t>年，全省新增纯电动公交车</w:t>
      </w:r>
      <w:r>
        <w:rPr>
          <w:rFonts w:hint="eastAsia"/>
        </w:rPr>
        <w:t>4,000</w:t>
      </w:r>
      <w:r>
        <w:rPr>
          <w:rFonts w:hint="eastAsia"/>
        </w:rPr>
        <w:t>辆，占新增更新公交车总数的</w:t>
      </w:r>
      <w:r>
        <w:rPr>
          <w:rFonts w:hint="eastAsia"/>
        </w:rPr>
        <w:t>97%</w:t>
      </w:r>
      <w:r>
        <w:rPr>
          <w:rFonts w:hint="eastAsia"/>
        </w:rPr>
        <w:t>，更新电动出租车</w:t>
      </w:r>
      <w:r>
        <w:rPr>
          <w:rFonts w:hint="eastAsia"/>
        </w:rPr>
        <w:t>9,000</w:t>
      </w:r>
      <w:r>
        <w:rPr>
          <w:rFonts w:hint="eastAsia"/>
        </w:rPr>
        <w:t>余辆，太原、阳泉、临汾、晋城打造绿色公共交通体系成效明显。目前，</w:t>
      </w:r>
      <w:r>
        <w:rPr>
          <w:rFonts w:hint="eastAsia"/>
        </w:rPr>
        <w:t>19</w:t>
      </w:r>
      <w:r>
        <w:rPr>
          <w:rFonts w:hint="eastAsia"/>
        </w:rPr>
        <w:t>对高速公路服务区</w:t>
      </w:r>
      <w:r>
        <w:rPr>
          <w:rFonts w:hint="eastAsia"/>
        </w:rPr>
        <w:t>38</w:t>
      </w:r>
      <w:r>
        <w:rPr>
          <w:rFonts w:hint="eastAsia"/>
        </w:rPr>
        <w:t>座电动汽车快充站、</w:t>
      </w:r>
      <w:r>
        <w:rPr>
          <w:rFonts w:hint="eastAsia"/>
        </w:rPr>
        <w:t>15</w:t>
      </w:r>
      <w:r>
        <w:rPr>
          <w:rFonts w:hint="eastAsia"/>
        </w:rPr>
        <w:t>个普通干线公路服务区建成投运，</w:t>
      </w:r>
      <w:r>
        <w:rPr>
          <w:rFonts w:hint="eastAsia"/>
        </w:rPr>
        <w:t>12</w:t>
      </w:r>
      <w:r>
        <w:rPr>
          <w:rFonts w:hint="eastAsia"/>
        </w:rPr>
        <w:t>对高速公路服务区</w:t>
      </w:r>
      <w:r>
        <w:rPr>
          <w:rFonts w:hint="eastAsia"/>
        </w:rPr>
        <w:t>24</w:t>
      </w:r>
      <w:r>
        <w:rPr>
          <w:rFonts w:hint="eastAsia"/>
        </w:rPr>
        <w:t>座</w:t>
      </w:r>
      <w:r>
        <w:rPr>
          <w:rFonts w:hint="eastAsia"/>
        </w:rPr>
        <w:t>LNG</w:t>
      </w:r>
      <w:r>
        <w:rPr>
          <w:rFonts w:hint="eastAsia"/>
        </w:rPr>
        <w:t>加气站正在加紧建设。</w:t>
      </w:r>
    </w:p>
    <w:p w:rsidR="00641B40" w:rsidRDefault="00641B40" w:rsidP="008431AE">
      <w:pPr>
        <w:rPr>
          <w:rFonts w:cs="宋体"/>
          <w:b/>
          <w:bCs/>
          <w:i/>
          <w:iCs/>
        </w:rPr>
      </w:pPr>
      <w:r w:rsidRPr="002009FE">
        <w:rPr>
          <w:rFonts w:cs="宋体" w:hint="eastAsia"/>
          <w:b/>
          <w:bCs/>
          <w:i/>
          <w:iCs/>
        </w:rPr>
        <w:t>分析：。</w:t>
      </w:r>
    </w:p>
    <w:p w:rsidR="00641B40" w:rsidRPr="00C12191" w:rsidRDefault="006443CE" w:rsidP="008431AE">
      <w:pPr>
        <w:pStyle w:val="a8"/>
        <w:numPr>
          <w:ilvl w:val="0"/>
          <w:numId w:val="20"/>
        </w:numPr>
        <w:ind w:firstLineChars="0"/>
        <w:outlineLvl w:val="1"/>
        <w:rPr>
          <w:b/>
        </w:rPr>
      </w:pPr>
      <w:r>
        <w:rPr>
          <w:rFonts w:hint="eastAsia"/>
          <w:b/>
        </w:rPr>
        <w:t>北京</w:t>
      </w:r>
      <w:r w:rsidR="00641B40" w:rsidRPr="00C12191">
        <w:rPr>
          <w:rFonts w:hint="eastAsia"/>
          <w:b/>
        </w:rPr>
        <w:t>原定于</w:t>
      </w:r>
      <w:r w:rsidR="00641B40" w:rsidRPr="00C12191">
        <w:rPr>
          <w:rFonts w:hint="eastAsia"/>
          <w:b/>
        </w:rPr>
        <w:t>2</w:t>
      </w:r>
      <w:r w:rsidR="00641B40" w:rsidRPr="00C12191">
        <w:rPr>
          <w:rFonts w:hint="eastAsia"/>
          <w:b/>
        </w:rPr>
        <w:t>月</w:t>
      </w:r>
      <w:r w:rsidR="00641B40" w:rsidRPr="00C12191">
        <w:rPr>
          <w:rFonts w:hint="eastAsia"/>
          <w:b/>
        </w:rPr>
        <w:t>26</w:t>
      </w:r>
      <w:r w:rsidR="00641B40" w:rsidRPr="00C12191">
        <w:rPr>
          <w:rFonts w:hint="eastAsia"/>
          <w:b/>
        </w:rPr>
        <w:t>日到期新能源配置指标确定延期</w:t>
      </w:r>
    </w:p>
    <w:p w:rsidR="00641B40" w:rsidRDefault="00641B40" w:rsidP="008431AE">
      <w:r>
        <w:rPr>
          <w:rFonts w:hint="eastAsia"/>
        </w:rPr>
        <w:t>近日，北京市科学技术委员会发布《关于北京市</w:t>
      </w:r>
      <w:r>
        <w:rPr>
          <w:rFonts w:hint="eastAsia"/>
        </w:rPr>
        <w:t>2016</w:t>
      </w:r>
      <w:r>
        <w:rPr>
          <w:rFonts w:hint="eastAsia"/>
        </w:rPr>
        <w:t>年第四批示范应用新能源小客车配置指标使用有关事项的公告》，考虑消费者实际新需求，对新能源汽车配置指标进行延期。</w:t>
      </w:r>
    </w:p>
    <w:p w:rsidR="00641B40" w:rsidRDefault="00641B40" w:rsidP="008431AE">
      <w:r>
        <w:rPr>
          <w:rFonts w:hint="eastAsia"/>
        </w:rPr>
        <w:t>受新能源汽车补贴政策调整，以及新能源汽车推广目录的重新审核影响，今年</w:t>
      </w:r>
      <w:r>
        <w:rPr>
          <w:rFonts w:hint="eastAsia"/>
        </w:rPr>
        <w:t>1</w:t>
      </w:r>
      <w:r>
        <w:rPr>
          <w:rFonts w:hint="eastAsia"/>
        </w:rPr>
        <w:t>月份北京新能源汽车市场出现停售现象。截止到目前为止，北京市新能源补贴政策出台，但地方目录审核工作还在进行中。多数新能源汽车企业因补贴退坡和目录重新审核原因，在北京地区的销售受到影响。根据本公告，</w:t>
      </w:r>
      <w:r>
        <w:rPr>
          <w:rFonts w:hint="eastAsia"/>
        </w:rPr>
        <w:t>2016</w:t>
      </w:r>
      <w:r>
        <w:rPr>
          <w:rFonts w:hint="eastAsia"/>
        </w:rPr>
        <w:t>年</w:t>
      </w:r>
      <w:r>
        <w:rPr>
          <w:rFonts w:hint="eastAsia"/>
        </w:rPr>
        <w:t>8</w:t>
      </w:r>
      <w:r>
        <w:rPr>
          <w:rFonts w:hint="eastAsia"/>
        </w:rPr>
        <w:t>月</w:t>
      </w:r>
      <w:r>
        <w:rPr>
          <w:rFonts w:hint="eastAsia"/>
        </w:rPr>
        <w:t>26</w:t>
      </w:r>
      <w:r>
        <w:rPr>
          <w:rFonts w:hint="eastAsia"/>
        </w:rPr>
        <w:t>日获得新能源汽车指标的</w:t>
      </w:r>
      <w:r>
        <w:rPr>
          <w:rFonts w:hint="eastAsia"/>
        </w:rPr>
        <w:t>13,460</w:t>
      </w:r>
      <w:r>
        <w:rPr>
          <w:rFonts w:hint="eastAsia"/>
        </w:rPr>
        <w:t>位消费者，原本本月底将到期的指标，获得两个月的延期，可在</w:t>
      </w:r>
      <w:r>
        <w:rPr>
          <w:rFonts w:hint="eastAsia"/>
        </w:rPr>
        <w:t>2017</w:t>
      </w:r>
      <w:r>
        <w:rPr>
          <w:rFonts w:hint="eastAsia"/>
        </w:rPr>
        <w:t>年</w:t>
      </w:r>
      <w:r>
        <w:rPr>
          <w:rFonts w:hint="eastAsia"/>
        </w:rPr>
        <w:t>4</w:t>
      </w:r>
      <w:r>
        <w:rPr>
          <w:rFonts w:hint="eastAsia"/>
        </w:rPr>
        <w:t>月</w:t>
      </w:r>
      <w:r>
        <w:rPr>
          <w:rFonts w:hint="eastAsia"/>
        </w:rPr>
        <w:t>26</w:t>
      </w:r>
      <w:r>
        <w:rPr>
          <w:rFonts w:hint="eastAsia"/>
        </w:rPr>
        <w:t>日之前办理车辆购置税及机动车登记相关手续。</w:t>
      </w:r>
    </w:p>
    <w:p w:rsidR="00641B40" w:rsidRDefault="00641B40" w:rsidP="008431AE">
      <w:pPr>
        <w:rPr>
          <w:rFonts w:cs="宋体"/>
          <w:b/>
          <w:bCs/>
          <w:i/>
          <w:iCs/>
        </w:rPr>
      </w:pPr>
      <w:r w:rsidRPr="002009FE">
        <w:rPr>
          <w:rFonts w:cs="宋体" w:hint="eastAsia"/>
          <w:b/>
          <w:bCs/>
          <w:i/>
          <w:iCs/>
        </w:rPr>
        <w:t>分析：。</w:t>
      </w:r>
    </w:p>
    <w:p w:rsidR="006443CE" w:rsidRPr="007F0C7D" w:rsidRDefault="006443CE" w:rsidP="006443CE">
      <w:pPr>
        <w:pStyle w:val="a8"/>
        <w:numPr>
          <w:ilvl w:val="0"/>
          <w:numId w:val="20"/>
        </w:numPr>
        <w:ind w:firstLineChars="0"/>
        <w:outlineLvl w:val="1"/>
        <w:rPr>
          <w:b/>
        </w:rPr>
      </w:pPr>
      <w:r w:rsidRPr="007F0C7D">
        <w:rPr>
          <w:rFonts w:hint="eastAsia"/>
          <w:b/>
        </w:rPr>
        <w:t>安徽：发布“十三五”新能源汽车发展规划</w:t>
      </w:r>
    </w:p>
    <w:p w:rsidR="006443CE" w:rsidRDefault="006443CE" w:rsidP="006443CE">
      <w:r>
        <w:rPr>
          <w:rFonts w:hint="eastAsia"/>
        </w:rPr>
        <w:t>3</w:t>
      </w:r>
      <w:r>
        <w:rPr>
          <w:rFonts w:hint="eastAsia"/>
        </w:rPr>
        <w:t>月</w:t>
      </w:r>
      <w:r>
        <w:rPr>
          <w:rFonts w:hint="eastAsia"/>
        </w:rPr>
        <w:t>1</w:t>
      </w:r>
      <w:r>
        <w:rPr>
          <w:rFonts w:hint="eastAsia"/>
        </w:rPr>
        <w:t>日消息，《安徽省“十三五”汽车与新能源汽车产业发展规划》（下称《规划》）于近日发布。</w:t>
      </w:r>
    </w:p>
    <w:p w:rsidR="006443CE" w:rsidRDefault="006443CE" w:rsidP="006443CE">
      <w:r>
        <w:rPr>
          <w:rFonts w:hint="eastAsia"/>
        </w:rPr>
        <w:t>《规划》提出，新能源汽车将是下一步安徽省重点发展方向，到</w:t>
      </w:r>
      <w:r>
        <w:rPr>
          <w:rFonts w:hint="eastAsia"/>
        </w:rPr>
        <w:t>2020</w:t>
      </w:r>
      <w:r>
        <w:rPr>
          <w:rFonts w:hint="eastAsia"/>
        </w:rPr>
        <w:t>年，全省新能源汽车产销量确保</w:t>
      </w:r>
      <w:r>
        <w:rPr>
          <w:rFonts w:hint="eastAsia"/>
        </w:rPr>
        <w:t>20</w:t>
      </w:r>
      <w:r>
        <w:rPr>
          <w:rFonts w:hint="eastAsia"/>
        </w:rPr>
        <w:t>万辆，实现规模化出口。产销占全国新能源汽车总产销量比重达</w:t>
      </w:r>
      <w:r>
        <w:rPr>
          <w:rFonts w:hint="eastAsia"/>
        </w:rPr>
        <w:t>10%</w:t>
      </w:r>
      <w:r>
        <w:rPr>
          <w:rFonts w:hint="eastAsia"/>
        </w:rPr>
        <w:t>以上，占全国自主品牌新能源汽车总产销量的比重突破</w:t>
      </w:r>
      <w:r>
        <w:rPr>
          <w:rFonts w:hint="eastAsia"/>
        </w:rPr>
        <w:t>20%</w:t>
      </w:r>
      <w:r>
        <w:rPr>
          <w:rFonts w:hint="eastAsia"/>
        </w:rPr>
        <w:t>。</w:t>
      </w:r>
    </w:p>
    <w:p w:rsidR="006443CE" w:rsidRDefault="006443CE" w:rsidP="006443CE">
      <w:pPr>
        <w:rPr>
          <w:rFonts w:cs="宋体"/>
          <w:b/>
          <w:bCs/>
          <w:i/>
          <w:iCs/>
        </w:rPr>
      </w:pPr>
      <w:r w:rsidRPr="002009FE">
        <w:rPr>
          <w:rFonts w:cs="宋体" w:hint="eastAsia"/>
          <w:b/>
          <w:bCs/>
          <w:i/>
          <w:iCs/>
        </w:rPr>
        <w:t>分析：。</w:t>
      </w:r>
    </w:p>
    <w:p w:rsidR="006443CE" w:rsidRPr="00010CDD" w:rsidRDefault="006443CE" w:rsidP="006443CE">
      <w:pPr>
        <w:pStyle w:val="a8"/>
        <w:numPr>
          <w:ilvl w:val="0"/>
          <w:numId w:val="20"/>
        </w:numPr>
        <w:ind w:firstLineChars="0"/>
        <w:outlineLvl w:val="1"/>
        <w:rPr>
          <w:b/>
        </w:rPr>
      </w:pPr>
      <w:r w:rsidRPr="00010CDD">
        <w:rPr>
          <w:rFonts w:hint="eastAsia"/>
          <w:b/>
        </w:rPr>
        <w:t>杭州：滴滴、优步暂未获网约车运营资质</w:t>
      </w:r>
    </w:p>
    <w:p w:rsidR="006443CE" w:rsidRDefault="006443CE" w:rsidP="006443CE">
      <w:r>
        <w:rPr>
          <w:rFonts w:hint="eastAsia"/>
        </w:rPr>
        <w:t>3</w:t>
      </w:r>
      <w:r>
        <w:rPr>
          <w:rFonts w:hint="eastAsia"/>
        </w:rPr>
        <w:t>月</w:t>
      </w:r>
      <w:r>
        <w:rPr>
          <w:rFonts w:hint="eastAsia"/>
        </w:rPr>
        <w:t>3</w:t>
      </w:r>
      <w:r>
        <w:rPr>
          <w:rFonts w:hint="eastAsia"/>
        </w:rPr>
        <w:t>日消息，从</w:t>
      </w:r>
      <w:r>
        <w:rPr>
          <w:rFonts w:hint="eastAsia"/>
        </w:rPr>
        <w:t>3</w:t>
      </w:r>
      <w:r>
        <w:rPr>
          <w:rFonts w:hint="eastAsia"/>
        </w:rPr>
        <w:t>月</w:t>
      </w:r>
      <w:r>
        <w:rPr>
          <w:rFonts w:hint="eastAsia"/>
        </w:rPr>
        <w:t>1</w:t>
      </w:r>
      <w:r>
        <w:rPr>
          <w:rFonts w:hint="eastAsia"/>
        </w:rPr>
        <w:t>日起，杭州网约车新政策将正式实施。新政中只有“平台持证经营，司机持证上岗，车辆持证载客”，网约车才能继续上路运营。</w:t>
      </w:r>
    </w:p>
    <w:p w:rsidR="006443CE" w:rsidRDefault="006443CE" w:rsidP="006443CE">
      <w:r>
        <w:rPr>
          <w:rFonts w:hint="eastAsia"/>
        </w:rPr>
        <w:t>据悉，杭州交通运管部门日前向曹操专车、神州优车、首汽约车颁发了《网络预约出租汽车经营许可证》，三家平台企业成为杭州第一批具有合法经营资质的网约车企业。这也意味着在杭州网约车市场份额上一直领先的滴滴、优步最终并未获得运营资质。</w:t>
      </w:r>
    </w:p>
    <w:p w:rsidR="006443CE" w:rsidRDefault="006443CE" w:rsidP="006443CE">
      <w:pPr>
        <w:rPr>
          <w:rFonts w:cs="宋体"/>
          <w:b/>
          <w:bCs/>
          <w:i/>
          <w:iCs/>
        </w:rPr>
      </w:pPr>
      <w:r w:rsidRPr="002009FE">
        <w:rPr>
          <w:rFonts w:cs="宋体" w:hint="eastAsia"/>
          <w:b/>
          <w:bCs/>
          <w:i/>
          <w:iCs/>
        </w:rPr>
        <w:t>分析：。</w:t>
      </w:r>
    </w:p>
    <w:p w:rsidR="006443CE" w:rsidRPr="007F0C7D" w:rsidRDefault="006443CE" w:rsidP="006443CE">
      <w:pPr>
        <w:pStyle w:val="a8"/>
        <w:numPr>
          <w:ilvl w:val="0"/>
          <w:numId w:val="20"/>
        </w:numPr>
        <w:ind w:firstLineChars="0"/>
        <w:outlineLvl w:val="1"/>
        <w:rPr>
          <w:b/>
        </w:rPr>
      </w:pPr>
      <w:r w:rsidRPr="007F0C7D">
        <w:rPr>
          <w:rFonts w:hint="eastAsia"/>
          <w:b/>
        </w:rPr>
        <w:t>湖北：发布新能源汽车及专用车产业“十三五”发展规划</w:t>
      </w:r>
    </w:p>
    <w:p w:rsidR="006443CE" w:rsidRDefault="006443CE" w:rsidP="006443CE">
      <w:r>
        <w:rPr>
          <w:rFonts w:hint="eastAsia"/>
        </w:rPr>
        <w:t>3</w:t>
      </w:r>
      <w:r>
        <w:rPr>
          <w:rFonts w:hint="eastAsia"/>
        </w:rPr>
        <w:t>月</w:t>
      </w:r>
      <w:r>
        <w:rPr>
          <w:rFonts w:hint="eastAsia"/>
        </w:rPr>
        <w:t>1</w:t>
      </w:r>
      <w:r>
        <w:rPr>
          <w:rFonts w:hint="eastAsia"/>
        </w:rPr>
        <w:t>日消息，湖北省经信委近日印发《湖北省新能源汽车及专用车产业“十三五”发展规划》</w:t>
      </w:r>
      <w:r>
        <w:rPr>
          <w:rFonts w:hint="eastAsia"/>
        </w:rPr>
        <w:t>(</w:t>
      </w:r>
      <w:r>
        <w:rPr>
          <w:rFonts w:hint="eastAsia"/>
        </w:rPr>
        <w:t>以下简称《规划》</w:t>
      </w:r>
      <w:r>
        <w:rPr>
          <w:rFonts w:hint="eastAsia"/>
        </w:rPr>
        <w:t>)</w:t>
      </w:r>
      <w:r>
        <w:rPr>
          <w:rFonts w:hint="eastAsia"/>
        </w:rPr>
        <w:t>。</w:t>
      </w:r>
    </w:p>
    <w:p w:rsidR="006443CE" w:rsidRDefault="006443CE" w:rsidP="006443CE">
      <w:r>
        <w:rPr>
          <w:rFonts w:hint="eastAsia"/>
        </w:rPr>
        <w:t>《规划》提出至</w:t>
      </w:r>
      <w:r>
        <w:rPr>
          <w:rFonts w:hint="eastAsia"/>
        </w:rPr>
        <w:t>2020</w:t>
      </w:r>
      <w:r>
        <w:rPr>
          <w:rFonts w:hint="eastAsia"/>
        </w:rPr>
        <w:t>年，湖北省新能源汽车产能达到</w:t>
      </w:r>
      <w:r>
        <w:rPr>
          <w:rFonts w:hint="eastAsia"/>
        </w:rPr>
        <w:t>50</w:t>
      </w:r>
      <w:r>
        <w:rPr>
          <w:rFonts w:hint="eastAsia"/>
        </w:rPr>
        <w:t>万辆</w:t>
      </w:r>
      <w:r>
        <w:rPr>
          <w:rFonts w:hint="eastAsia"/>
        </w:rPr>
        <w:t>/</w:t>
      </w:r>
      <w:r>
        <w:rPr>
          <w:rFonts w:hint="eastAsia"/>
        </w:rPr>
        <w:t>年，主营业务收入</w:t>
      </w:r>
      <w:r>
        <w:rPr>
          <w:rFonts w:hint="eastAsia"/>
        </w:rPr>
        <w:t>1,500</w:t>
      </w:r>
      <w:r>
        <w:rPr>
          <w:rFonts w:hint="eastAsia"/>
        </w:rPr>
        <w:t>亿元。总体技术达到国内领先水平，部分关键技术达到国际领先水平，产业规模位居全国前列，产销量占全国比重</w:t>
      </w:r>
      <w:r>
        <w:rPr>
          <w:rFonts w:hint="eastAsia"/>
        </w:rPr>
        <w:t>10%</w:t>
      </w:r>
      <w:r>
        <w:rPr>
          <w:rFonts w:hint="eastAsia"/>
        </w:rPr>
        <w:t>。要求进一步发挥武汉、襄阳在新能源汽车推广应用的先发优势和示范带动作用，加快全省各地新能源汽车整车及关键零部件项目建设，进一步壮大龙头企业规模实力和品牌效应。</w:t>
      </w:r>
    </w:p>
    <w:p w:rsidR="006443CE" w:rsidRDefault="006443CE" w:rsidP="006443CE">
      <w:pPr>
        <w:rPr>
          <w:rFonts w:cs="宋体"/>
          <w:b/>
          <w:bCs/>
          <w:i/>
          <w:iCs/>
        </w:rPr>
      </w:pPr>
      <w:r w:rsidRPr="002009FE">
        <w:rPr>
          <w:rFonts w:cs="宋体" w:hint="eastAsia"/>
          <w:b/>
          <w:bCs/>
          <w:i/>
          <w:iCs/>
        </w:rPr>
        <w:t>分析：。</w:t>
      </w:r>
    </w:p>
    <w:p w:rsidR="006443CE" w:rsidRPr="00823832" w:rsidRDefault="006443CE" w:rsidP="006443CE">
      <w:pPr>
        <w:pStyle w:val="a8"/>
        <w:numPr>
          <w:ilvl w:val="0"/>
          <w:numId w:val="20"/>
        </w:numPr>
        <w:ind w:firstLineChars="0"/>
        <w:outlineLvl w:val="1"/>
        <w:rPr>
          <w:b/>
        </w:rPr>
      </w:pPr>
      <w:r w:rsidRPr="00823832">
        <w:rPr>
          <w:rFonts w:hint="eastAsia"/>
          <w:b/>
        </w:rPr>
        <w:t>北京</w:t>
      </w:r>
      <w:r w:rsidRPr="00823832">
        <w:rPr>
          <w:rFonts w:hint="eastAsia"/>
          <w:b/>
        </w:rPr>
        <w:t>3</w:t>
      </w:r>
      <w:r w:rsidRPr="00823832">
        <w:rPr>
          <w:rFonts w:hint="eastAsia"/>
          <w:b/>
        </w:rPr>
        <w:t>月</w:t>
      </w:r>
      <w:r w:rsidRPr="00823832">
        <w:rPr>
          <w:rFonts w:hint="eastAsia"/>
          <w:b/>
        </w:rPr>
        <w:t>1</w:t>
      </w:r>
      <w:r w:rsidRPr="00823832">
        <w:rPr>
          <w:rFonts w:hint="eastAsia"/>
          <w:b/>
        </w:rPr>
        <w:t>日起将率先使用京六标准油品</w:t>
      </w:r>
    </w:p>
    <w:p w:rsidR="006443CE" w:rsidRDefault="006443CE" w:rsidP="006443CE">
      <w:r>
        <w:rPr>
          <w:rFonts w:hint="eastAsia"/>
        </w:rPr>
        <w:t>来自中石化新闻办消息，中石化在京经营的油库及所有</w:t>
      </w:r>
      <w:r>
        <w:rPr>
          <w:rFonts w:hint="eastAsia"/>
        </w:rPr>
        <w:t>562</w:t>
      </w:r>
      <w:r>
        <w:rPr>
          <w:rFonts w:hint="eastAsia"/>
        </w:rPr>
        <w:t>座加油站已全部完成京六油品升级工作，从</w:t>
      </w:r>
      <w:r>
        <w:rPr>
          <w:rFonts w:hint="eastAsia"/>
        </w:rPr>
        <w:t>3</w:t>
      </w:r>
      <w:r>
        <w:rPr>
          <w:rFonts w:hint="eastAsia"/>
        </w:rPr>
        <w:t>月</w:t>
      </w:r>
      <w:r>
        <w:rPr>
          <w:rFonts w:hint="eastAsia"/>
        </w:rPr>
        <w:t>1</w:t>
      </w:r>
      <w:r>
        <w:rPr>
          <w:rFonts w:hint="eastAsia"/>
        </w:rPr>
        <w:t>日起，北京将率先使用京六标准油品。</w:t>
      </w:r>
    </w:p>
    <w:p w:rsidR="006443CE" w:rsidRDefault="006443CE" w:rsidP="006443CE">
      <w:r>
        <w:rPr>
          <w:rFonts w:hint="eastAsia"/>
        </w:rPr>
        <w:t>目前燕山石化京六标准汽油年供应量可达</w:t>
      </w:r>
      <w:r>
        <w:rPr>
          <w:rFonts w:hint="eastAsia"/>
        </w:rPr>
        <w:t>300</w:t>
      </w:r>
      <w:r>
        <w:rPr>
          <w:rFonts w:hint="eastAsia"/>
        </w:rPr>
        <w:t>万吨，约占北京汽油使用量的</w:t>
      </w:r>
      <w:r>
        <w:rPr>
          <w:rFonts w:hint="eastAsia"/>
        </w:rPr>
        <w:t>75%</w:t>
      </w:r>
      <w:r>
        <w:rPr>
          <w:rFonts w:hint="eastAsia"/>
        </w:rPr>
        <w:t>。</w:t>
      </w:r>
    </w:p>
    <w:p w:rsidR="006443CE" w:rsidRDefault="006443CE" w:rsidP="006443CE">
      <w:pPr>
        <w:rPr>
          <w:rFonts w:cs="宋体"/>
          <w:b/>
          <w:bCs/>
          <w:i/>
          <w:iCs/>
        </w:rPr>
      </w:pPr>
      <w:r w:rsidRPr="002009FE">
        <w:rPr>
          <w:rFonts w:cs="宋体" w:hint="eastAsia"/>
          <w:b/>
          <w:bCs/>
          <w:i/>
          <w:iCs/>
        </w:rPr>
        <w:t>分析：。</w:t>
      </w:r>
    </w:p>
    <w:p w:rsidR="00641B40" w:rsidRPr="007F0C7D" w:rsidRDefault="00641B40" w:rsidP="008431AE">
      <w:pPr>
        <w:pStyle w:val="a8"/>
        <w:numPr>
          <w:ilvl w:val="0"/>
          <w:numId w:val="20"/>
        </w:numPr>
        <w:ind w:firstLineChars="0"/>
        <w:outlineLvl w:val="1"/>
        <w:rPr>
          <w:b/>
        </w:rPr>
      </w:pPr>
      <w:r w:rsidRPr="007F0C7D">
        <w:rPr>
          <w:rFonts w:hint="eastAsia"/>
          <w:b/>
        </w:rPr>
        <w:t>浙江：充电基础设施建设运营管理暂行办法</w:t>
      </w:r>
    </w:p>
    <w:p w:rsidR="00641B40" w:rsidRDefault="00641B40" w:rsidP="008431AE">
      <w:r>
        <w:rPr>
          <w:rFonts w:hint="eastAsia"/>
        </w:rPr>
        <w:t>3</w:t>
      </w:r>
      <w:r>
        <w:rPr>
          <w:rFonts w:hint="eastAsia"/>
        </w:rPr>
        <w:t>月</w:t>
      </w:r>
      <w:r>
        <w:rPr>
          <w:rFonts w:hint="eastAsia"/>
        </w:rPr>
        <w:t>1</w:t>
      </w:r>
      <w:r>
        <w:rPr>
          <w:rFonts w:hint="eastAsia"/>
        </w:rPr>
        <w:t>日消息，浙江省发展和改革委员会日前印发了《浙江省电动汽车充电基础设施建设运营管理暂行办法的通知》。</w:t>
      </w:r>
    </w:p>
    <w:p w:rsidR="00641B40" w:rsidRDefault="00641B40" w:rsidP="008431AE">
      <w:r>
        <w:rPr>
          <w:rFonts w:hint="eastAsia"/>
        </w:rPr>
        <w:t>《通知》指出在浙江省公用充电设施运营单位可按规定向电动汽车用户收取电费及充（换）电服务费两项费用。电费和充（换）电服务费应当明码标价。电费和充（换）电服务费的收取应当符合物价部门的规定。公用充电设施应具备至少一种第三方支付功能。充电基础设施建设运营主体可按规定申请财政补助。</w:t>
      </w:r>
    </w:p>
    <w:p w:rsidR="00641B40" w:rsidRDefault="00641B40" w:rsidP="008431AE">
      <w:pPr>
        <w:rPr>
          <w:rFonts w:cs="宋体"/>
          <w:b/>
          <w:bCs/>
          <w:i/>
          <w:iCs/>
        </w:rPr>
      </w:pPr>
      <w:r w:rsidRPr="002009FE">
        <w:rPr>
          <w:rFonts w:cs="宋体" w:hint="eastAsia"/>
          <w:b/>
          <w:bCs/>
          <w:i/>
          <w:iCs/>
        </w:rPr>
        <w:t>分析：。</w:t>
      </w:r>
    </w:p>
    <w:p w:rsidR="00641B40" w:rsidRPr="00C12191" w:rsidRDefault="00641B40" w:rsidP="008431AE">
      <w:pPr>
        <w:pStyle w:val="a8"/>
        <w:numPr>
          <w:ilvl w:val="0"/>
          <w:numId w:val="20"/>
        </w:numPr>
        <w:ind w:firstLineChars="0"/>
        <w:outlineLvl w:val="1"/>
        <w:rPr>
          <w:b/>
        </w:rPr>
      </w:pPr>
      <w:r w:rsidRPr="00C12191">
        <w:rPr>
          <w:rFonts w:hint="eastAsia"/>
          <w:b/>
        </w:rPr>
        <w:t>2017</w:t>
      </w:r>
      <w:r w:rsidRPr="00C12191">
        <w:rPr>
          <w:rFonts w:hint="eastAsia"/>
          <w:b/>
        </w:rPr>
        <w:t>年个人新能源汽车指标仅剩</w:t>
      </w:r>
      <w:r w:rsidRPr="00C12191">
        <w:rPr>
          <w:rFonts w:hint="eastAsia"/>
          <w:b/>
        </w:rPr>
        <w:t>10672</w:t>
      </w:r>
      <w:r w:rsidRPr="00C12191">
        <w:rPr>
          <w:rFonts w:hint="eastAsia"/>
          <w:b/>
        </w:rPr>
        <w:t>个</w:t>
      </w:r>
    </w:p>
    <w:p w:rsidR="00641B40" w:rsidRDefault="00641B40" w:rsidP="008431AE">
      <w:r>
        <w:rPr>
          <w:rFonts w:hint="eastAsia"/>
        </w:rPr>
        <w:t>2</w:t>
      </w:r>
      <w:r>
        <w:rPr>
          <w:rFonts w:hint="eastAsia"/>
        </w:rPr>
        <w:t>月</w:t>
      </w:r>
      <w:r>
        <w:rPr>
          <w:rFonts w:hint="eastAsia"/>
        </w:rPr>
        <w:t>26</w:t>
      </w:r>
      <w:r>
        <w:rPr>
          <w:rFonts w:hint="eastAsia"/>
        </w:rPr>
        <w:t>日，北京市小客车指标调控管理信息系统发布公式，</w:t>
      </w:r>
      <w:r>
        <w:rPr>
          <w:rFonts w:hint="eastAsia"/>
        </w:rPr>
        <w:t>2017</w:t>
      </w:r>
      <w:r>
        <w:rPr>
          <w:rFonts w:hint="eastAsia"/>
        </w:rPr>
        <w:t>年北京小客车摇号指标首次配置结果出炉。本次申请新能源小客车指标个人共有</w:t>
      </w:r>
      <w:r>
        <w:rPr>
          <w:rFonts w:hint="eastAsia"/>
        </w:rPr>
        <w:t>40,328</w:t>
      </w:r>
      <w:r>
        <w:rPr>
          <w:rFonts w:hint="eastAsia"/>
        </w:rPr>
        <w:t>个有效编码、单位共有</w:t>
      </w:r>
      <w:r>
        <w:rPr>
          <w:rFonts w:hint="eastAsia"/>
        </w:rPr>
        <w:t>2,601</w:t>
      </w:r>
      <w:r>
        <w:rPr>
          <w:rFonts w:hint="eastAsia"/>
        </w:rPr>
        <w:t>个有效编码。根据公式结果显示本次单位新能源小客车指标配置数为</w:t>
      </w:r>
      <w:r>
        <w:rPr>
          <w:rFonts w:hint="eastAsia"/>
        </w:rPr>
        <w:t>2,601</w:t>
      </w:r>
      <w:r>
        <w:rPr>
          <w:rFonts w:hint="eastAsia"/>
        </w:rPr>
        <w:t>。个人新能源汽车配置指标数为</w:t>
      </w:r>
      <w:r>
        <w:rPr>
          <w:rFonts w:hint="eastAsia"/>
        </w:rPr>
        <w:t>40,238</w:t>
      </w:r>
      <w:r>
        <w:rPr>
          <w:rFonts w:hint="eastAsia"/>
        </w:rPr>
        <w:t>。公示结果意味着，今年的个人新能源小客车指标目前仅剩下</w:t>
      </w:r>
      <w:r>
        <w:rPr>
          <w:rFonts w:hint="eastAsia"/>
        </w:rPr>
        <w:t>10,672</w:t>
      </w:r>
      <w:r>
        <w:rPr>
          <w:rFonts w:hint="eastAsia"/>
        </w:rPr>
        <w:t>个。</w:t>
      </w:r>
    </w:p>
    <w:p w:rsidR="00641B40" w:rsidRDefault="00641B40" w:rsidP="008431AE">
      <w:r>
        <w:rPr>
          <w:rFonts w:hint="eastAsia"/>
        </w:rPr>
        <w:t>此前，在北京市小客车指标办发布《关于</w:t>
      </w:r>
      <w:r>
        <w:rPr>
          <w:rFonts w:hint="eastAsia"/>
        </w:rPr>
        <w:t>2017</w:t>
      </w:r>
      <w:r>
        <w:rPr>
          <w:rFonts w:hint="eastAsia"/>
        </w:rPr>
        <w:t>年小客车指标总量和配置比例的通告》中显示，</w:t>
      </w:r>
      <w:r>
        <w:rPr>
          <w:rFonts w:hint="eastAsia"/>
        </w:rPr>
        <w:t>2017</w:t>
      </w:r>
      <w:r>
        <w:rPr>
          <w:rFonts w:hint="eastAsia"/>
        </w:rPr>
        <w:t>年示范应用新能源指标额度</w:t>
      </w:r>
      <w:r>
        <w:rPr>
          <w:rFonts w:hint="eastAsia"/>
        </w:rPr>
        <w:t>6</w:t>
      </w:r>
      <w:r>
        <w:rPr>
          <w:rFonts w:hint="eastAsia"/>
        </w:rPr>
        <w:t>万个。其中，个人指标额度占年度指标配额的</w:t>
      </w:r>
      <w:r>
        <w:rPr>
          <w:rFonts w:hint="eastAsia"/>
        </w:rPr>
        <w:t>85%</w:t>
      </w:r>
      <w:r>
        <w:rPr>
          <w:rFonts w:hint="eastAsia"/>
        </w:rPr>
        <w:t>，</w:t>
      </w:r>
      <w:bookmarkStart w:id="1" w:name="_GoBack"/>
      <w:bookmarkEnd w:id="1"/>
      <w:r>
        <w:rPr>
          <w:rFonts w:hint="eastAsia"/>
        </w:rPr>
        <w:t>共计</w:t>
      </w:r>
      <w:r>
        <w:rPr>
          <w:rFonts w:hint="eastAsia"/>
        </w:rPr>
        <w:t>51,000</w:t>
      </w:r>
      <w:r>
        <w:rPr>
          <w:rFonts w:hint="eastAsia"/>
        </w:rPr>
        <w:t>个；单位指标额度占年度指标配额的</w:t>
      </w:r>
      <w:r>
        <w:rPr>
          <w:rFonts w:hint="eastAsia"/>
        </w:rPr>
        <w:t>5%</w:t>
      </w:r>
      <w:r>
        <w:rPr>
          <w:rFonts w:hint="eastAsia"/>
        </w:rPr>
        <w:t>，共计</w:t>
      </w:r>
      <w:r>
        <w:rPr>
          <w:rFonts w:hint="eastAsia"/>
        </w:rPr>
        <w:t>3,000</w:t>
      </w:r>
      <w:r>
        <w:rPr>
          <w:rFonts w:hint="eastAsia"/>
        </w:rPr>
        <w:t>个；营运小客车指标额度占年度指标配额的</w:t>
      </w:r>
      <w:r>
        <w:rPr>
          <w:rFonts w:hint="eastAsia"/>
        </w:rPr>
        <w:t>10%</w:t>
      </w:r>
      <w:r>
        <w:rPr>
          <w:rFonts w:hint="eastAsia"/>
        </w:rPr>
        <w:t>，共计</w:t>
      </w:r>
      <w:r>
        <w:rPr>
          <w:rFonts w:hint="eastAsia"/>
        </w:rPr>
        <w:t>6,000</w:t>
      </w:r>
      <w:r>
        <w:rPr>
          <w:rFonts w:hint="eastAsia"/>
        </w:rPr>
        <w:t>个。</w:t>
      </w:r>
      <w:r>
        <w:rPr>
          <w:rFonts w:hint="eastAsia"/>
        </w:rPr>
        <w:t>2017</w:t>
      </w:r>
      <w:r>
        <w:rPr>
          <w:rFonts w:hint="eastAsia"/>
        </w:rPr>
        <w:t>年新能源汽车指标配额与</w:t>
      </w:r>
      <w:r>
        <w:rPr>
          <w:rFonts w:hint="eastAsia"/>
        </w:rPr>
        <w:t>2016</w:t>
      </w:r>
      <w:r>
        <w:rPr>
          <w:rFonts w:hint="eastAsia"/>
        </w:rPr>
        <w:t>年相同，</w:t>
      </w:r>
      <w:r>
        <w:rPr>
          <w:rFonts w:hint="eastAsia"/>
        </w:rPr>
        <w:t>2017</w:t>
      </w:r>
      <w:r>
        <w:rPr>
          <w:rFonts w:hint="eastAsia"/>
        </w:rPr>
        <w:t>年将有</w:t>
      </w:r>
      <w:r>
        <w:rPr>
          <w:rFonts w:hint="eastAsia"/>
        </w:rPr>
        <w:t>17,339</w:t>
      </w:r>
      <w:r>
        <w:rPr>
          <w:rFonts w:hint="eastAsia"/>
        </w:rPr>
        <w:t>个个人指标优先配置给</w:t>
      </w:r>
      <w:r>
        <w:rPr>
          <w:rFonts w:hint="eastAsia"/>
        </w:rPr>
        <w:t>2016</w:t>
      </w:r>
      <w:r>
        <w:rPr>
          <w:rFonts w:hint="eastAsia"/>
        </w:rPr>
        <w:t>年的申请者，约占三成。</w:t>
      </w:r>
    </w:p>
    <w:p w:rsidR="00641B40" w:rsidRDefault="00641B40" w:rsidP="008431AE">
      <w:pPr>
        <w:rPr>
          <w:rFonts w:cs="宋体"/>
          <w:b/>
          <w:bCs/>
          <w:i/>
          <w:iCs/>
        </w:rPr>
      </w:pPr>
      <w:r w:rsidRPr="002009FE">
        <w:rPr>
          <w:rFonts w:cs="宋体" w:hint="eastAsia"/>
          <w:b/>
          <w:bCs/>
          <w:i/>
          <w:iCs/>
        </w:rPr>
        <w:t>分析：。</w:t>
      </w:r>
    </w:p>
    <w:p w:rsidR="008431AE" w:rsidRPr="002009FE" w:rsidRDefault="008431AE" w:rsidP="008431AE">
      <w:pPr>
        <w:pStyle w:val="a8"/>
        <w:numPr>
          <w:ilvl w:val="0"/>
          <w:numId w:val="22"/>
        </w:numPr>
        <w:ind w:firstLineChars="0"/>
        <w:outlineLvl w:val="0"/>
      </w:pPr>
      <w:r w:rsidRPr="002009FE">
        <w:rPr>
          <w:rFonts w:cs="宋体" w:hint="eastAsia"/>
          <w:b/>
          <w:bCs/>
        </w:rPr>
        <w:t>新品信息跟踪</w:t>
      </w:r>
    </w:p>
    <w:p w:rsidR="00641B40" w:rsidRPr="00104AF5" w:rsidRDefault="00641B40" w:rsidP="008431AE">
      <w:pPr>
        <w:pStyle w:val="a8"/>
        <w:numPr>
          <w:ilvl w:val="3"/>
          <w:numId w:val="23"/>
        </w:numPr>
        <w:ind w:left="426" w:firstLineChars="0"/>
        <w:outlineLvl w:val="1"/>
        <w:rPr>
          <w:b/>
        </w:rPr>
      </w:pPr>
      <w:r w:rsidRPr="00104AF5">
        <w:rPr>
          <w:rFonts w:hint="eastAsia"/>
          <w:b/>
        </w:rPr>
        <w:t>2017</w:t>
      </w:r>
      <w:r w:rsidRPr="00104AF5">
        <w:rPr>
          <w:rFonts w:hint="eastAsia"/>
          <w:b/>
        </w:rPr>
        <w:t>款观致</w:t>
      </w:r>
      <w:r w:rsidRPr="00104AF5">
        <w:rPr>
          <w:rFonts w:hint="eastAsia"/>
          <w:b/>
        </w:rPr>
        <w:t>3</w:t>
      </w:r>
      <w:r w:rsidRPr="00104AF5">
        <w:rPr>
          <w:rFonts w:hint="eastAsia"/>
          <w:b/>
        </w:rPr>
        <w:t>系列车型上市售</w:t>
      </w:r>
      <w:r w:rsidRPr="00104AF5">
        <w:rPr>
          <w:rFonts w:hint="eastAsia"/>
          <w:b/>
        </w:rPr>
        <w:t>10.09</w:t>
      </w:r>
      <w:r w:rsidRPr="00104AF5">
        <w:rPr>
          <w:rFonts w:hint="eastAsia"/>
          <w:b/>
        </w:rPr>
        <w:t>万元起</w:t>
      </w:r>
    </w:p>
    <w:p w:rsidR="00641B40" w:rsidRDefault="00641B40" w:rsidP="008431AE">
      <w:r>
        <w:rPr>
          <w:noProof/>
        </w:rPr>
        <w:drawing>
          <wp:inline distT="0" distB="0" distL="0" distR="0" wp14:anchorId="698DDE72" wp14:editId="029BAD63">
            <wp:extent cx="2857500" cy="2143125"/>
            <wp:effectExtent l="0" t="0" r="0" b="9525"/>
            <wp:docPr id="38" name="图片 38" descr="http://img2.bitautoimg.com/bitauto/2017/03/02/8e623ce5-cf3d-48aa-9186-d6f683a0ecfb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7/03/02/8e623ce5-cf3d-48aa-9186-d6f683a0ecfb_63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上市时间：日前销售价：</w:t>
      </w:r>
      <w:r>
        <w:rPr>
          <w:rFonts w:hint="eastAsia"/>
        </w:rPr>
        <w:t>10.09</w:t>
      </w:r>
      <w:r>
        <w:rPr>
          <w:rFonts w:hint="eastAsia"/>
        </w:rPr>
        <w:t>万元起</w:t>
      </w:r>
    </w:p>
    <w:p w:rsidR="00641B40" w:rsidRDefault="00641B40" w:rsidP="008431AE">
      <w:r>
        <w:rPr>
          <w:rFonts w:hint="eastAsia"/>
        </w:rPr>
        <w:t>发动机：</w:t>
      </w:r>
      <w:r>
        <w:rPr>
          <w:rFonts w:hint="eastAsia"/>
        </w:rPr>
        <w:t>1.6L</w:t>
      </w:r>
      <w:r>
        <w:rPr>
          <w:rFonts w:hint="eastAsia"/>
        </w:rPr>
        <w:t>、</w:t>
      </w:r>
      <w:r>
        <w:rPr>
          <w:rFonts w:hint="eastAsia"/>
        </w:rPr>
        <w:t>1.6T</w:t>
      </w:r>
      <w:r>
        <w:rPr>
          <w:rFonts w:hint="eastAsia"/>
        </w:rPr>
        <w:t>变速器：</w:t>
      </w:r>
      <w:r>
        <w:rPr>
          <w:rFonts w:hint="eastAsia"/>
        </w:rPr>
        <w:t>6</w:t>
      </w:r>
      <w:r>
        <w:rPr>
          <w:rFonts w:hint="eastAsia"/>
        </w:rPr>
        <w:t>速手动、</w:t>
      </w:r>
      <w:r>
        <w:rPr>
          <w:rFonts w:hint="eastAsia"/>
        </w:rPr>
        <w:t>6</w:t>
      </w:r>
      <w:r>
        <w:rPr>
          <w:rFonts w:hint="eastAsia"/>
        </w:rPr>
        <w:t>速双离合</w:t>
      </w:r>
    </w:p>
    <w:p w:rsidR="00641B40" w:rsidRDefault="00641B40" w:rsidP="008431AE">
      <w:pPr>
        <w:rPr>
          <w:rFonts w:cs="宋体"/>
          <w:b/>
          <w:bCs/>
          <w:i/>
          <w:iCs/>
        </w:rPr>
      </w:pPr>
      <w:r w:rsidRPr="002009FE">
        <w:rPr>
          <w:rFonts w:cs="宋体" w:hint="eastAsia"/>
          <w:b/>
          <w:bCs/>
          <w:i/>
          <w:iCs/>
        </w:rPr>
        <w:t>分析：。</w:t>
      </w:r>
    </w:p>
    <w:p w:rsidR="00641B40" w:rsidRPr="00801D08" w:rsidRDefault="00641B40" w:rsidP="008431AE">
      <w:pPr>
        <w:pStyle w:val="a8"/>
        <w:numPr>
          <w:ilvl w:val="3"/>
          <w:numId w:val="23"/>
        </w:numPr>
        <w:ind w:left="426" w:firstLineChars="0"/>
        <w:outlineLvl w:val="1"/>
        <w:rPr>
          <w:b/>
        </w:rPr>
      </w:pPr>
      <w:r w:rsidRPr="00801D08">
        <w:rPr>
          <w:rFonts w:hint="eastAsia"/>
          <w:b/>
        </w:rPr>
        <w:t>艾瑞泽</w:t>
      </w:r>
      <w:r w:rsidRPr="00801D08">
        <w:rPr>
          <w:rFonts w:hint="eastAsia"/>
          <w:b/>
        </w:rPr>
        <w:t>5Sport</w:t>
      </w:r>
      <w:r w:rsidRPr="00801D08">
        <w:rPr>
          <w:rFonts w:hint="eastAsia"/>
          <w:b/>
        </w:rPr>
        <w:t>将于</w:t>
      </w:r>
      <w:r w:rsidRPr="00801D08">
        <w:rPr>
          <w:rFonts w:hint="eastAsia"/>
          <w:b/>
        </w:rPr>
        <w:t>3</w:t>
      </w:r>
      <w:r w:rsidRPr="00801D08">
        <w:rPr>
          <w:rFonts w:hint="eastAsia"/>
          <w:b/>
        </w:rPr>
        <w:t>月下旬上市</w:t>
      </w:r>
      <w:r w:rsidRPr="00801D08">
        <w:rPr>
          <w:rFonts w:hint="eastAsia"/>
          <w:b/>
        </w:rPr>
        <w:t>147</w:t>
      </w:r>
      <w:r w:rsidRPr="00801D08">
        <w:rPr>
          <w:rFonts w:hint="eastAsia"/>
          <w:b/>
        </w:rPr>
        <w:t>马力</w:t>
      </w:r>
    </w:p>
    <w:p w:rsidR="00641B40" w:rsidRDefault="00641B40" w:rsidP="008431AE">
      <w:r>
        <w:rPr>
          <w:noProof/>
        </w:rPr>
        <w:drawing>
          <wp:inline distT="0" distB="0" distL="0" distR="0" wp14:anchorId="29575DA6" wp14:editId="17B06301">
            <wp:extent cx="2857500" cy="2143125"/>
            <wp:effectExtent l="0" t="0" r="0" b="9525"/>
            <wp:docPr id="31" name="图片 31" descr="艾瑞泽5 Sport将于3月下旬上市 147马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艾瑞泽5 Sport将于3月下旬上市 147马力"/>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w:t>
      </w:r>
    </w:p>
    <w:p w:rsidR="00641B40" w:rsidRDefault="00641B40" w:rsidP="008431AE">
      <w:r>
        <w:rPr>
          <w:rFonts w:hint="eastAsia"/>
        </w:rPr>
        <w:t>发动机：</w:t>
      </w:r>
      <w:r>
        <w:rPr>
          <w:rFonts w:hint="eastAsia"/>
        </w:rPr>
        <w:t>1.5T</w:t>
      </w:r>
      <w:r>
        <w:rPr>
          <w:rFonts w:hint="eastAsia"/>
        </w:rPr>
        <w:t>变速器：</w:t>
      </w:r>
      <w:r>
        <w:rPr>
          <w:rFonts w:hint="eastAsia"/>
        </w:rPr>
        <w:t>5</w:t>
      </w:r>
      <w:r>
        <w:rPr>
          <w:rFonts w:hint="eastAsia"/>
        </w:rPr>
        <w:t>速手动、</w:t>
      </w:r>
      <w:r>
        <w:rPr>
          <w:rFonts w:hint="eastAsia"/>
        </w:rPr>
        <w:t>CVT</w:t>
      </w:r>
    </w:p>
    <w:p w:rsidR="00641B40" w:rsidRDefault="00641B40" w:rsidP="008431AE">
      <w:pPr>
        <w:rPr>
          <w:rFonts w:cs="宋体"/>
          <w:b/>
          <w:bCs/>
          <w:i/>
          <w:iCs/>
        </w:rPr>
      </w:pPr>
      <w:r w:rsidRPr="002009FE">
        <w:rPr>
          <w:rFonts w:cs="宋体" w:hint="eastAsia"/>
          <w:b/>
          <w:bCs/>
          <w:i/>
          <w:iCs/>
        </w:rPr>
        <w:t>分析：。</w:t>
      </w:r>
    </w:p>
    <w:p w:rsidR="00641B40" w:rsidRPr="00F573F3" w:rsidRDefault="00641B40" w:rsidP="008431AE">
      <w:pPr>
        <w:pStyle w:val="a8"/>
        <w:numPr>
          <w:ilvl w:val="3"/>
          <w:numId w:val="23"/>
        </w:numPr>
        <w:ind w:left="426" w:firstLineChars="0"/>
        <w:outlineLvl w:val="1"/>
        <w:rPr>
          <w:b/>
        </w:rPr>
      </w:pPr>
      <w:r w:rsidRPr="00F573F3">
        <w:rPr>
          <w:rFonts w:hint="eastAsia"/>
          <w:b/>
        </w:rPr>
        <w:t>宝沃</w:t>
      </w:r>
      <w:r w:rsidRPr="00F573F3">
        <w:rPr>
          <w:rFonts w:hint="eastAsia"/>
          <w:b/>
        </w:rPr>
        <w:t>BX5</w:t>
      </w:r>
      <w:r w:rsidRPr="00F573F3">
        <w:rPr>
          <w:rFonts w:hint="eastAsia"/>
          <w:b/>
        </w:rPr>
        <w:t>配置曝光</w:t>
      </w:r>
      <w:r w:rsidRPr="00F573F3">
        <w:rPr>
          <w:rFonts w:hint="eastAsia"/>
          <w:b/>
        </w:rPr>
        <w:t>8</w:t>
      </w:r>
      <w:r w:rsidRPr="00F573F3">
        <w:rPr>
          <w:rFonts w:hint="eastAsia"/>
          <w:b/>
        </w:rPr>
        <w:t>款车型</w:t>
      </w:r>
      <w:r w:rsidRPr="00F573F3">
        <w:rPr>
          <w:rFonts w:hint="eastAsia"/>
          <w:b/>
        </w:rPr>
        <w:t>/</w:t>
      </w:r>
      <w:r w:rsidRPr="00F573F3">
        <w:rPr>
          <w:rFonts w:hint="eastAsia"/>
          <w:b/>
        </w:rPr>
        <w:t>搭</w:t>
      </w:r>
      <w:r w:rsidRPr="00F573F3">
        <w:rPr>
          <w:rFonts w:hint="eastAsia"/>
          <w:b/>
        </w:rPr>
        <w:t>1.8T</w:t>
      </w:r>
      <w:r w:rsidRPr="00F573F3">
        <w:rPr>
          <w:rFonts w:hint="eastAsia"/>
          <w:b/>
        </w:rPr>
        <w:t>动力</w:t>
      </w:r>
    </w:p>
    <w:p w:rsidR="00641B40" w:rsidRDefault="00641B40" w:rsidP="008431AE">
      <w:r>
        <w:rPr>
          <w:noProof/>
        </w:rPr>
        <w:drawing>
          <wp:inline distT="0" distB="0" distL="0" distR="0" wp14:anchorId="64D2E298" wp14:editId="094BDB21">
            <wp:extent cx="2857500" cy="2143125"/>
            <wp:effectExtent l="0" t="0" r="0" b="9525"/>
            <wp:docPr id="106" name="图片 106" descr="http://img1.bitautoimg.com/autoalbum/files/20160301/738/16205473816916_4714868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autoalbum/files/20160301/738/16205473816916_4714868_630x420__m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w:t>
      </w:r>
      <w:r>
        <w:rPr>
          <w:rFonts w:hint="eastAsia"/>
        </w:rPr>
        <w:t>24</w:t>
      </w:r>
      <w:r>
        <w:rPr>
          <w:rFonts w:hint="eastAsia"/>
        </w:rPr>
        <w:t>日</w:t>
      </w:r>
    </w:p>
    <w:p w:rsidR="00641B40" w:rsidRDefault="00641B40" w:rsidP="008431AE">
      <w:r>
        <w:rPr>
          <w:rFonts w:hint="eastAsia"/>
        </w:rPr>
        <w:t>发动机：</w:t>
      </w:r>
      <w:r>
        <w:rPr>
          <w:rFonts w:hint="eastAsia"/>
        </w:rPr>
        <w:t>1.8T</w:t>
      </w:r>
      <w:r>
        <w:rPr>
          <w:rFonts w:hint="eastAsia"/>
        </w:rPr>
        <w:t>变速器：</w:t>
      </w:r>
      <w:r>
        <w:rPr>
          <w:rFonts w:hint="eastAsia"/>
        </w:rPr>
        <w:t>6</w:t>
      </w:r>
      <w:r>
        <w:rPr>
          <w:rFonts w:hint="eastAsia"/>
        </w:rPr>
        <w:t>速手自一体</w:t>
      </w:r>
    </w:p>
    <w:p w:rsidR="00641B40" w:rsidRDefault="00641B40" w:rsidP="008431AE">
      <w:r>
        <w:rPr>
          <w:rFonts w:hint="eastAsia"/>
        </w:rPr>
        <w:t>车身尺寸：</w:t>
      </w:r>
      <w:r>
        <w:rPr>
          <w:rFonts w:hint="eastAsia"/>
        </w:rPr>
        <w:t>4490/1877/1675mm</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3"/>
          <w:numId w:val="23"/>
        </w:numPr>
        <w:ind w:left="426" w:firstLineChars="0"/>
        <w:outlineLvl w:val="1"/>
        <w:rPr>
          <w:b/>
        </w:rPr>
      </w:pPr>
      <w:r w:rsidRPr="00104AF5">
        <w:rPr>
          <w:rFonts w:hint="eastAsia"/>
          <w:b/>
        </w:rPr>
        <w:t>宝沃</w:t>
      </w:r>
      <w:r w:rsidRPr="00104AF5">
        <w:rPr>
          <w:rFonts w:hint="eastAsia"/>
          <w:b/>
        </w:rPr>
        <w:t>BX5</w:t>
      </w:r>
      <w:r w:rsidRPr="00104AF5">
        <w:rPr>
          <w:rFonts w:hint="eastAsia"/>
          <w:b/>
        </w:rPr>
        <w:t>预售</w:t>
      </w:r>
      <w:r w:rsidRPr="00104AF5">
        <w:rPr>
          <w:rFonts w:hint="eastAsia"/>
          <w:b/>
        </w:rPr>
        <w:t>17</w:t>
      </w:r>
      <w:r w:rsidRPr="00104AF5">
        <w:rPr>
          <w:rFonts w:hint="eastAsia"/>
          <w:b/>
        </w:rPr>
        <w:t>万</w:t>
      </w:r>
      <w:r w:rsidRPr="00104AF5">
        <w:rPr>
          <w:rFonts w:hint="eastAsia"/>
          <w:b/>
        </w:rPr>
        <w:t>-22</w:t>
      </w:r>
      <w:r w:rsidRPr="00104AF5">
        <w:rPr>
          <w:rFonts w:hint="eastAsia"/>
          <w:b/>
        </w:rPr>
        <w:t>万元</w:t>
      </w:r>
      <w:r w:rsidRPr="00104AF5">
        <w:rPr>
          <w:rFonts w:hint="eastAsia"/>
          <w:b/>
        </w:rPr>
        <w:t>3</w:t>
      </w:r>
      <w:r w:rsidRPr="00104AF5">
        <w:rPr>
          <w:rFonts w:hint="eastAsia"/>
          <w:b/>
        </w:rPr>
        <w:t>月</w:t>
      </w:r>
      <w:r w:rsidRPr="00104AF5">
        <w:rPr>
          <w:rFonts w:hint="eastAsia"/>
          <w:b/>
        </w:rPr>
        <w:t>24</w:t>
      </w:r>
      <w:r w:rsidRPr="00104AF5">
        <w:rPr>
          <w:rFonts w:hint="eastAsia"/>
          <w:b/>
        </w:rPr>
        <w:t>日上市</w:t>
      </w:r>
    </w:p>
    <w:p w:rsidR="00641B40" w:rsidRDefault="00641B40" w:rsidP="008431AE">
      <w:r>
        <w:rPr>
          <w:noProof/>
        </w:rPr>
        <w:drawing>
          <wp:inline distT="0" distB="0" distL="0" distR="0" wp14:anchorId="3E2248C5" wp14:editId="444E87DB">
            <wp:extent cx="2857500" cy="2143125"/>
            <wp:effectExtent l="0" t="0" r="0" b="9525"/>
            <wp:docPr id="32" name="图片 32" descr="http://car3.autoimg.cn/cardfs/product/g9/M0E/12/4B/800x0_1_q87_autohomecar__wKjBzliyiCOAJz12AAjX5BGAbUE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car3.autoimg.cn/cardfs/product/g9/M0E/12/4B/800x0_1_q87_autohomecar__wKjBzliyiCOAJz12AAjX5BGAbUE31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w:t>
      </w:r>
      <w:r>
        <w:rPr>
          <w:rFonts w:hint="eastAsia"/>
        </w:rPr>
        <w:t>24</w:t>
      </w:r>
      <w:r>
        <w:rPr>
          <w:rFonts w:hint="eastAsia"/>
        </w:rPr>
        <w:t>日销售价：</w:t>
      </w:r>
      <w:r>
        <w:rPr>
          <w:rFonts w:hint="eastAsia"/>
        </w:rPr>
        <w:t>17-24</w:t>
      </w:r>
      <w:r>
        <w:rPr>
          <w:rFonts w:hint="eastAsia"/>
        </w:rPr>
        <w:t>万元</w:t>
      </w:r>
    </w:p>
    <w:p w:rsidR="00641B40" w:rsidRDefault="00641B40" w:rsidP="008431AE">
      <w:r>
        <w:rPr>
          <w:rFonts w:hint="eastAsia"/>
        </w:rPr>
        <w:t>发动机：</w:t>
      </w:r>
      <w:r>
        <w:rPr>
          <w:rFonts w:hint="eastAsia"/>
        </w:rPr>
        <w:t>1.8T</w:t>
      </w:r>
      <w:r>
        <w:rPr>
          <w:rFonts w:hint="eastAsia"/>
        </w:rPr>
        <w:t>变速器：</w:t>
      </w:r>
      <w:r>
        <w:rPr>
          <w:rFonts w:hint="eastAsia"/>
        </w:rPr>
        <w:t>6</w:t>
      </w:r>
      <w:r>
        <w:rPr>
          <w:rFonts w:hint="eastAsia"/>
        </w:rPr>
        <w:t>速手自一体</w:t>
      </w:r>
    </w:p>
    <w:p w:rsidR="00641B40" w:rsidRDefault="00641B40" w:rsidP="008431AE">
      <w:r>
        <w:rPr>
          <w:rFonts w:hint="eastAsia"/>
        </w:rPr>
        <w:t>车身尺寸：</w:t>
      </w:r>
      <w:r>
        <w:rPr>
          <w:rFonts w:hint="eastAsia"/>
        </w:rPr>
        <w:t>4490/1877/1675mm</w:t>
      </w:r>
    </w:p>
    <w:p w:rsidR="00641B40" w:rsidRDefault="00641B40" w:rsidP="008431AE">
      <w:pPr>
        <w:rPr>
          <w:rFonts w:cs="宋体"/>
          <w:b/>
          <w:bCs/>
          <w:i/>
          <w:iCs/>
        </w:rPr>
      </w:pPr>
      <w:r w:rsidRPr="002009FE">
        <w:rPr>
          <w:rFonts w:cs="宋体" w:hint="eastAsia"/>
          <w:b/>
          <w:bCs/>
          <w:i/>
          <w:iCs/>
        </w:rPr>
        <w:t>分析：。</w:t>
      </w:r>
    </w:p>
    <w:p w:rsidR="00641B40" w:rsidRPr="002B129C" w:rsidRDefault="00641B40" w:rsidP="008431AE">
      <w:pPr>
        <w:pStyle w:val="a8"/>
        <w:numPr>
          <w:ilvl w:val="3"/>
          <w:numId w:val="23"/>
        </w:numPr>
        <w:ind w:left="426" w:firstLineChars="0"/>
        <w:outlineLvl w:val="1"/>
        <w:rPr>
          <w:b/>
        </w:rPr>
      </w:pPr>
      <w:r w:rsidRPr="002B129C">
        <w:rPr>
          <w:rFonts w:hint="eastAsia"/>
          <w:b/>
        </w:rPr>
        <w:t>比亚迪秦</w:t>
      </w:r>
      <w:r w:rsidRPr="002B129C">
        <w:rPr>
          <w:rFonts w:hint="eastAsia"/>
          <w:b/>
        </w:rPr>
        <w:t>100</w:t>
      </w:r>
      <w:r w:rsidRPr="002B129C">
        <w:rPr>
          <w:rFonts w:hint="eastAsia"/>
          <w:b/>
        </w:rPr>
        <w:t>上市仅一款</w:t>
      </w:r>
      <w:r w:rsidRPr="002B129C">
        <w:rPr>
          <w:rFonts w:hint="eastAsia"/>
          <w:b/>
        </w:rPr>
        <w:t>/</w:t>
      </w:r>
      <w:r w:rsidRPr="002B129C">
        <w:rPr>
          <w:rFonts w:hint="eastAsia"/>
          <w:b/>
        </w:rPr>
        <w:t>售</w:t>
      </w:r>
      <w:r w:rsidRPr="002B129C">
        <w:rPr>
          <w:rFonts w:hint="eastAsia"/>
          <w:b/>
        </w:rPr>
        <w:t>20.99</w:t>
      </w:r>
      <w:r w:rsidRPr="002B129C">
        <w:rPr>
          <w:rFonts w:hint="eastAsia"/>
          <w:b/>
        </w:rPr>
        <w:t>万元</w:t>
      </w:r>
    </w:p>
    <w:p w:rsidR="00641B40" w:rsidRDefault="00641B40" w:rsidP="008431AE">
      <w:r>
        <w:rPr>
          <w:noProof/>
        </w:rPr>
        <w:drawing>
          <wp:inline distT="0" distB="0" distL="0" distR="0" wp14:anchorId="13BEB1AE" wp14:editId="15B320E1">
            <wp:extent cx="2857500" cy="2143125"/>
            <wp:effectExtent l="0" t="0" r="0" b="9525"/>
            <wp:docPr id="107" name="图片 107" descr="http://img2.bitautoimg.com/bitauto/2017/02/27/274a1533-bb89-46e4-b5b7-cdc8145da1d5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7/02/27/274a1533-bb89-46e4-b5b7-cdc8145da1d5_63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上市时间：日前销售价：</w:t>
      </w:r>
      <w:r>
        <w:rPr>
          <w:rFonts w:hint="eastAsia"/>
        </w:rPr>
        <w:t>20.99</w:t>
      </w:r>
      <w:r>
        <w:rPr>
          <w:rFonts w:hint="eastAsia"/>
        </w:rPr>
        <w:t>万元</w:t>
      </w:r>
    </w:p>
    <w:p w:rsidR="00641B40" w:rsidRDefault="00641B40" w:rsidP="008431AE">
      <w:r>
        <w:rPr>
          <w:rFonts w:hint="eastAsia"/>
        </w:rPr>
        <w:t>发动机：</w:t>
      </w:r>
      <w:r>
        <w:rPr>
          <w:rFonts w:hint="eastAsia"/>
        </w:rPr>
        <w:t>1.5TI</w:t>
      </w:r>
      <w:r>
        <w:rPr>
          <w:rFonts w:hint="eastAsia"/>
        </w:rPr>
        <w:t>混动变速器：</w:t>
      </w:r>
      <w:r>
        <w:rPr>
          <w:rFonts w:hint="eastAsia"/>
        </w:rPr>
        <w:t>6</w:t>
      </w:r>
      <w:r>
        <w:rPr>
          <w:rFonts w:hint="eastAsia"/>
        </w:rPr>
        <w:t>速双离合</w:t>
      </w:r>
    </w:p>
    <w:p w:rsidR="00641B40" w:rsidRDefault="00641B40" w:rsidP="008431AE">
      <w:r>
        <w:rPr>
          <w:rFonts w:hint="eastAsia"/>
        </w:rPr>
        <w:t>车身尺寸：</w:t>
      </w:r>
      <w:r>
        <w:rPr>
          <w:rFonts w:hint="eastAsia"/>
        </w:rPr>
        <w:t>4740/1770/1480mm</w:t>
      </w:r>
    </w:p>
    <w:p w:rsidR="00641B40" w:rsidRDefault="00641B40" w:rsidP="008431AE">
      <w:pPr>
        <w:rPr>
          <w:rFonts w:cs="宋体"/>
          <w:b/>
          <w:bCs/>
          <w:i/>
          <w:iCs/>
        </w:rPr>
      </w:pPr>
      <w:r w:rsidRPr="002009FE">
        <w:rPr>
          <w:rFonts w:cs="宋体" w:hint="eastAsia"/>
          <w:b/>
          <w:bCs/>
          <w:i/>
          <w:iCs/>
        </w:rPr>
        <w:t>分析：。</w:t>
      </w:r>
    </w:p>
    <w:p w:rsidR="00641B40" w:rsidRPr="00801D08" w:rsidRDefault="00641B40" w:rsidP="008431AE">
      <w:pPr>
        <w:pStyle w:val="a8"/>
        <w:numPr>
          <w:ilvl w:val="3"/>
          <w:numId w:val="23"/>
        </w:numPr>
        <w:ind w:left="426" w:firstLineChars="0"/>
        <w:outlineLvl w:val="1"/>
        <w:rPr>
          <w:b/>
        </w:rPr>
      </w:pPr>
      <w:r w:rsidRPr="00801D08">
        <w:rPr>
          <w:rFonts w:hint="eastAsia"/>
          <w:b/>
        </w:rPr>
        <w:t>东风本田</w:t>
      </w:r>
      <w:r w:rsidRPr="00801D08">
        <w:rPr>
          <w:rFonts w:hint="eastAsia"/>
          <w:b/>
        </w:rPr>
        <w:t>SUV</w:t>
      </w:r>
      <w:r w:rsidRPr="00801D08">
        <w:rPr>
          <w:rFonts w:hint="eastAsia"/>
          <w:b/>
        </w:rPr>
        <w:t>新旗舰</w:t>
      </w:r>
      <w:r w:rsidRPr="00801D08">
        <w:rPr>
          <w:rFonts w:hint="eastAsia"/>
          <w:b/>
        </w:rPr>
        <w:t>UR-V</w:t>
      </w:r>
      <w:r w:rsidRPr="00801D08">
        <w:rPr>
          <w:rFonts w:hint="eastAsia"/>
          <w:b/>
        </w:rPr>
        <w:t>将于</w:t>
      </w:r>
      <w:r w:rsidRPr="00801D08">
        <w:rPr>
          <w:rFonts w:hint="eastAsia"/>
          <w:b/>
        </w:rPr>
        <w:t>3</w:t>
      </w:r>
      <w:r w:rsidRPr="00801D08">
        <w:rPr>
          <w:rFonts w:hint="eastAsia"/>
          <w:b/>
        </w:rPr>
        <w:t>月首发并上市</w:t>
      </w:r>
    </w:p>
    <w:p w:rsidR="00641B40" w:rsidRDefault="00641B40" w:rsidP="008431AE">
      <w:r>
        <w:rPr>
          <w:noProof/>
        </w:rPr>
        <w:drawing>
          <wp:inline distT="0" distB="0" distL="0" distR="0" wp14:anchorId="140101DA" wp14:editId="05B0BED2">
            <wp:extent cx="2857500" cy="2143125"/>
            <wp:effectExtent l="0" t="0" r="0" b="9525"/>
            <wp:docPr id="108" name="图片 108" descr="http://img2.bitautoimg.com/bitauto/2017/02/28/d8aab69b-4fd0-4020-a4ea-e1c4cf0ed5e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2.bitautoimg.com/bitauto/2017/02/28/d8aab69b-4fd0-4020-a4ea-e1c4cf0ed5e8_63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w:t>
      </w:r>
    </w:p>
    <w:p w:rsidR="00641B40" w:rsidRDefault="00641B40" w:rsidP="008431AE">
      <w:r>
        <w:rPr>
          <w:rFonts w:hint="eastAsia"/>
        </w:rPr>
        <w:t>发动机：</w:t>
      </w:r>
      <w:r>
        <w:rPr>
          <w:rFonts w:hint="eastAsia"/>
        </w:rPr>
        <w:t>1.5T</w:t>
      </w:r>
      <w:r>
        <w:rPr>
          <w:rFonts w:hint="eastAsia"/>
        </w:rPr>
        <w:t>、</w:t>
      </w:r>
      <w:r>
        <w:rPr>
          <w:rFonts w:hint="eastAsia"/>
        </w:rPr>
        <w:t>2.0T</w:t>
      </w:r>
      <w:r>
        <w:rPr>
          <w:rFonts w:hint="eastAsia"/>
        </w:rPr>
        <w:t>变速器：</w:t>
      </w:r>
      <w:r>
        <w:rPr>
          <w:rFonts w:hint="eastAsia"/>
        </w:rPr>
        <w:t>9</w:t>
      </w:r>
      <w:r>
        <w:rPr>
          <w:rFonts w:hint="eastAsia"/>
        </w:rPr>
        <w:t>速自动、</w:t>
      </w:r>
      <w:r>
        <w:rPr>
          <w:rFonts w:hint="eastAsia"/>
        </w:rPr>
        <w:t>CVT</w:t>
      </w:r>
    </w:p>
    <w:p w:rsidR="00641B40" w:rsidRDefault="00641B40" w:rsidP="008431AE">
      <w:r>
        <w:rPr>
          <w:rFonts w:hint="eastAsia"/>
        </w:rPr>
        <w:t>车身尺寸：</w:t>
      </w:r>
      <w:r>
        <w:rPr>
          <w:rFonts w:hint="eastAsia"/>
        </w:rPr>
        <w:t>4825/1942/1670mm</w:t>
      </w:r>
    </w:p>
    <w:p w:rsidR="00641B40" w:rsidRDefault="00641B40" w:rsidP="008431AE">
      <w:pPr>
        <w:rPr>
          <w:rFonts w:cs="宋体"/>
          <w:b/>
          <w:bCs/>
          <w:i/>
          <w:iCs/>
        </w:rPr>
      </w:pPr>
      <w:r w:rsidRPr="002009FE">
        <w:rPr>
          <w:rFonts w:cs="宋体" w:hint="eastAsia"/>
          <w:b/>
          <w:bCs/>
          <w:i/>
          <w:iCs/>
        </w:rPr>
        <w:t>分析：。</w:t>
      </w:r>
    </w:p>
    <w:p w:rsidR="00641B40" w:rsidRPr="002B129C" w:rsidRDefault="00641B40" w:rsidP="008431AE">
      <w:pPr>
        <w:pStyle w:val="a8"/>
        <w:numPr>
          <w:ilvl w:val="3"/>
          <w:numId w:val="23"/>
        </w:numPr>
        <w:ind w:left="426" w:firstLineChars="0"/>
        <w:outlineLvl w:val="1"/>
        <w:rPr>
          <w:b/>
        </w:rPr>
      </w:pPr>
      <w:r w:rsidRPr="002B129C">
        <w:rPr>
          <w:rFonts w:hint="eastAsia"/>
          <w:b/>
        </w:rPr>
        <w:t>东风标致</w:t>
      </w:r>
      <w:r w:rsidRPr="002B129C">
        <w:rPr>
          <w:rFonts w:hint="eastAsia"/>
          <w:b/>
        </w:rPr>
        <w:t>5008</w:t>
      </w:r>
      <w:r w:rsidRPr="002B129C">
        <w:rPr>
          <w:rFonts w:hint="eastAsia"/>
          <w:b/>
        </w:rPr>
        <w:t>亮相中型</w:t>
      </w:r>
      <w:r w:rsidRPr="002B129C">
        <w:rPr>
          <w:rFonts w:hint="eastAsia"/>
          <w:b/>
        </w:rPr>
        <w:t>SUV/</w:t>
      </w:r>
      <w:r w:rsidRPr="002B129C">
        <w:rPr>
          <w:rFonts w:hint="eastAsia"/>
          <w:b/>
        </w:rPr>
        <w:t>或将</w:t>
      </w:r>
      <w:r w:rsidRPr="002B129C">
        <w:rPr>
          <w:rFonts w:hint="eastAsia"/>
          <w:b/>
        </w:rPr>
        <w:t>6</w:t>
      </w:r>
      <w:r w:rsidRPr="002B129C">
        <w:rPr>
          <w:rFonts w:hint="eastAsia"/>
          <w:b/>
        </w:rPr>
        <w:t>月份亮相</w:t>
      </w:r>
    </w:p>
    <w:p w:rsidR="00641B40" w:rsidRDefault="00641B40" w:rsidP="008431AE">
      <w:r>
        <w:rPr>
          <w:noProof/>
        </w:rPr>
        <w:drawing>
          <wp:inline distT="0" distB="0" distL="0" distR="0" wp14:anchorId="689541B9" wp14:editId="41074254">
            <wp:extent cx="2857500" cy="2143125"/>
            <wp:effectExtent l="0" t="0" r="0" b="9525"/>
            <wp:docPr id="109" name="图片 109" descr="搭载1.6L动力 全新悦动将3月20日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搭载1.6L动力 全新悦动将3月20日上市"/>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6</w:t>
      </w:r>
      <w:r>
        <w:rPr>
          <w:rFonts w:hint="eastAsia"/>
        </w:rPr>
        <w:t>月</w:t>
      </w:r>
    </w:p>
    <w:p w:rsidR="00641B40" w:rsidRDefault="00641B40" w:rsidP="008431AE">
      <w:r>
        <w:rPr>
          <w:rFonts w:hint="eastAsia"/>
        </w:rPr>
        <w:t>发动机：</w:t>
      </w:r>
      <w:r>
        <w:rPr>
          <w:rFonts w:hint="eastAsia"/>
        </w:rPr>
        <w:t>1.6T</w:t>
      </w:r>
      <w:r>
        <w:rPr>
          <w:rFonts w:hint="eastAsia"/>
        </w:rPr>
        <w:t>、</w:t>
      </w:r>
      <w:r>
        <w:rPr>
          <w:rFonts w:hint="eastAsia"/>
        </w:rPr>
        <w:t>1.8T</w:t>
      </w:r>
    </w:p>
    <w:p w:rsidR="00641B40" w:rsidRDefault="00641B40" w:rsidP="008431AE">
      <w:r>
        <w:rPr>
          <w:rFonts w:hint="eastAsia"/>
        </w:rPr>
        <w:t>车身尺寸：</w:t>
      </w:r>
      <w:r>
        <w:rPr>
          <w:rFonts w:hint="eastAsia"/>
        </w:rPr>
        <w:t>4670/1855/1655mm</w:t>
      </w:r>
    </w:p>
    <w:p w:rsidR="00641B40" w:rsidRDefault="00641B40" w:rsidP="008431AE">
      <w:pPr>
        <w:rPr>
          <w:rFonts w:cs="宋体"/>
          <w:b/>
          <w:bCs/>
          <w:i/>
          <w:iCs/>
        </w:rPr>
      </w:pPr>
      <w:r w:rsidRPr="002009FE">
        <w:rPr>
          <w:rFonts w:cs="宋体" w:hint="eastAsia"/>
          <w:b/>
          <w:bCs/>
          <w:i/>
          <w:iCs/>
        </w:rPr>
        <w:t>分析：。</w:t>
      </w:r>
    </w:p>
    <w:p w:rsidR="00641B40" w:rsidRPr="00B04049" w:rsidRDefault="00641B40" w:rsidP="008431AE">
      <w:pPr>
        <w:pStyle w:val="a8"/>
        <w:numPr>
          <w:ilvl w:val="3"/>
          <w:numId w:val="23"/>
        </w:numPr>
        <w:ind w:left="426" w:firstLineChars="0"/>
        <w:outlineLvl w:val="1"/>
        <w:rPr>
          <w:b/>
        </w:rPr>
      </w:pPr>
      <w:r w:rsidRPr="00B04049">
        <w:rPr>
          <w:rFonts w:hint="eastAsia"/>
          <w:b/>
        </w:rPr>
        <w:t>福特新款福睿斯将于</w:t>
      </w:r>
      <w:r w:rsidRPr="00B04049">
        <w:rPr>
          <w:rFonts w:hint="eastAsia"/>
          <w:b/>
        </w:rPr>
        <w:t>4</w:t>
      </w:r>
      <w:r w:rsidRPr="00B04049">
        <w:rPr>
          <w:rFonts w:hint="eastAsia"/>
          <w:b/>
        </w:rPr>
        <w:t>月上市</w:t>
      </w:r>
    </w:p>
    <w:p w:rsidR="00641B40" w:rsidRDefault="00641B40" w:rsidP="008431AE">
      <w:r>
        <w:rPr>
          <w:noProof/>
          <w:color w:val="FFFFFF"/>
        </w:rPr>
        <w:drawing>
          <wp:inline distT="0" distB="0" distL="0" distR="0" wp14:anchorId="4E886E7A" wp14:editId="63030F9E">
            <wp:extent cx="3057525" cy="1876425"/>
            <wp:effectExtent l="0" t="0" r="9525" b="9525"/>
            <wp:docPr id="83" name="图片 83" descr="福特新款福睿斯将于4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福特新款福睿斯将于4月上市"/>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641B40" w:rsidRDefault="00641B40" w:rsidP="008431AE">
      <w:r>
        <w:rPr>
          <w:rFonts w:hint="eastAsia"/>
        </w:rPr>
        <w:t>据悉，福特新款福睿斯将于</w:t>
      </w:r>
      <w:r>
        <w:rPr>
          <w:rFonts w:hint="eastAsia"/>
        </w:rPr>
        <w:t>4</w:t>
      </w:r>
      <w:r>
        <w:rPr>
          <w:rFonts w:hint="eastAsia"/>
        </w:rPr>
        <w:t>月正式上市。</w:t>
      </w:r>
    </w:p>
    <w:p w:rsidR="00641B40" w:rsidRDefault="00641B40" w:rsidP="008431AE">
      <w:r>
        <w:rPr>
          <w:rFonts w:hint="eastAsia"/>
        </w:rPr>
        <w:t>相比现款，福特新款福睿斯外观和内饰进行了一些细微调整，最大的改变要属换上了全新</w:t>
      </w:r>
      <w:r>
        <w:rPr>
          <w:rFonts w:hint="eastAsia"/>
        </w:rPr>
        <w:t>8</w:t>
      </w:r>
      <w:r>
        <w:rPr>
          <w:rFonts w:hint="eastAsia"/>
        </w:rPr>
        <w:t>英寸中控屏，同时相应的中控空调出口布局也进行了调整。此外，多媒体物理按键也得到了大量的简化。新增的多媒体显示屏将支持导航、音响控制、蓝牙以及倒车影像等。</w:t>
      </w:r>
    </w:p>
    <w:p w:rsidR="00641B40" w:rsidRDefault="00641B40" w:rsidP="008431AE">
      <w:r>
        <w:rPr>
          <w:rFonts w:hint="eastAsia"/>
        </w:rPr>
        <w:t>动力方面，新车预计将延续搭载现款的</w:t>
      </w:r>
      <w:r>
        <w:rPr>
          <w:rFonts w:hint="eastAsia"/>
        </w:rPr>
        <w:t>1.5L</w:t>
      </w:r>
      <w:r>
        <w:rPr>
          <w:rFonts w:hint="eastAsia"/>
        </w:rPr>
        <w:t>发动机，最大功率</w:t>
      </w:r>
      <w:r>
        <w:rPr>
          <w:rFonts w:hint="eastAsia"/>
        </w:rPr>
        <w:t>83kW</w:t>
      </w:r>
      <w:r>
        <w:rPr>
          <w:rFonts w:hint="eastAsia"/>
        </w:rPr>
        <w:t>，传动系统与之匹配的是</w:t>
      </w:r>
      <w:r>
        <w:rPr>
          <w:rFonts w:hint="eastAsia"/>
        </w:rPr>
        <w:t>5</w:t>
      </w:r>
      <w:r>
        <w:rPr>
          <w:rFonts w:hint="eastAsia"/>
        </w:rPr>
        <w:t>速手动或</w:t>
      </w:r>
      <w:r>
        <w:rPr>
          <w:rFonts w:hint="eastAsia"/>
        </w:rPr>
        <w:t>6</w:t>
      </w:r>
      <w:r>
        <w:rPr>
          <w:rFonts w:hint="eastAsia"/>
        </w:rPr>
        <w:t>速自动变速箱。</w:t>
      </w:r>
    </w:p>
    <w:p w:rsidR="00641B40" w:rsidRDefault="00641B40" w:rsidP="008431AE">
      <w:pPr>
        <w:rPr>
          <w:rFonts w:cs="宋体"/>
          <w:b/>
          <w:bCs/>
          <w:i/>
          <w:iCs/>
        </w:rPr>
      </w:pPr>
      <w:r w:rsidRPr="002009FE">
        <w:rPr>
          <w:rFonts w:cs="宋体" w:hint="eastAsia"/>
          <w:b/>
          <w:bCs/>
          <w:i/>
          <w:iCs/>
        </w:rPr>
        <w:t>分析：。</w:t>
      </w:r>
    </w:p>
    <w:p w:rsidR="00641B40" w:rsidRPr="00B04049" w:rsidRDefault="00641B40" w:rsidP="008431AE">
      <w:pPr>
        <w:pStyle w:val="a8"/>
        <w:numPr>
          <w:ilvl w:val="3"/>
          <w:numId w:val="23"/>
        </w:numPr>
        <w:ind w:left="426" w:firstLineChars="0"/>
        <w:outlineLvl w:val="1"/>
        <w:rPr>
          <w:b/>
        </w:rPr>
      </w:pPr>
      <w:r w:rsidRPr="00B04049">
        <w:rPr>
          <w:rFonts w:hint="eastAsia"/>
          <w:b/>
        </w:rPr>
        <w:t>广汽传祺</w:t>
      </w:r>
      <w:r w:rsidRPr="00B04049">
        <w:rPr>
          <w:rFonts w:hint="eastAsia"/>
          <w:b/>
        </w:rPr>
        <w:t>GA81.8T</w:t>
      </w:r>
      <w:r w:rsidRPr="00B04049">
        <w:rPr>
          <w:rFonts w:hint="eastAsia"/>
          <w:b/>
        </w:rPr>
        <w:t>版谍照曝光</w:t>
      </w:r>
    </w:p>
    <w:p w:rsidR="00641B40" w:rsidRDefault="00641B40" w:rsidP="008431AE">
      <w:r>
        <w:rPr>
          <w:noProof/>
          <w:color w:val="FFFFFF"/>
        </w:rPr>
        <w:drawing>
          <wp:inline distT="0" distB="0" distL="0" distR="0" wp14:anchorId="077AFD50" wp14:editId="1454A288">
            <wp:extent cx="3057525" cy="1876425"/>
            <wp:effectExtent l="0" t="0" r="9525" b="9525"/>
            <wp:docPr id="84" name="图片 84" descr="广汽传祺GA8 1.8T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广汽传祺GA8 1.8T版谍照曝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641B40" w:rsidRDefault="00641B40" w:rsidP="008431AE">
      <w:r>
        <w:rPr>
          <w:rFonts w:hint="eastAsia"/>
        </w:rPr>
        <w:t>近日，一组</w:t>
      </w:r>
      <w:r>
        <w:rPr>
          <w:rFonts w:hint="eastAsia"/>
        </w:rPr>
        <w:t>1.8T</w:t>
      </w:r>
      <w:r>
        <w:rPr>
          <w:rFonts w:hint="eastAsia"/>
        </w:rPr>
        <w:t>版广汽传祺</w:t>
      </w:r>
      <w:r>
        <w:rPr>
          <w:rFonts w:hint="eastAsia"/>
        </w:rPr>
        <w:t>GA8</w:t>
      </w:r>
      <w:r>
        <w:rPr>
          <w:rFonts w:hint="eastAsia"/>
        </w:rPr>
        <w:t>的谍照曝光，预计今年夏天上市。</w:t>
      </w:r>
    </w:p>
    <w:p w:rsidR="00641B40" w:rsidRDefault="00641B40" w:rsidP="008431AE">
      <w:r>
        <w:rPr>
          <w:rFonts w:hint="eastAsia"/>
        </w:rPr>
        <w:t>新车外观和在售车型相比区别不大，采用凌云翼家族式前脸设计，尾标使用全新的</w:t>
      </w:r>
      <w:r>
        <w:rPr>
          <w:rFonts w:hint="eastAsia"/>
        </w:rPr>
        <w:t>300T</w:t>
      </w:r>
      <w:r>
        <w:rPr>
          <w:rFonts w:hint="eastAsia"/>
        </w:rPr>
        <w:t>的标识表明身份，长宽高分别为</w:t>
      </w:r>
      <w:r>
        <w:rPr>
          <w:rFonts w:hint="eastAsia"/>
        </w:rPr>
        <w:t>5,003/1,910/1,508mm</w:t>
      </w:r>
      <w:r>
        <w:rPr>
          <w:rFonts w:hint="eastAsia"/>
        </w:rPr>
        <w:t>，轴距</w:t>
      </w:r>
      <w:r>
        <w:rPr>
          <w:rFonts w:hint="eastAsia"/>
        </w:rPr>
        <w:t>2,907mm</w:t>
      </w:r>
      <w:r>
        <w:rPr>
          <w:rFonts w:hint="eastAsia"/>
        </w:rPr>
        <w:t>。</w:t>
      </w:r>
    </w:p>
    <w:p w:rsidR="00641B40" w:rsidRDefault="00641B40" w:rsidP="008431AE">
      <w:r>
        <w:rPr>
          <w:rFonts w:hint="eastAsia"/>
        </w:rPr>
        <w:t>内饰采用米色，做工用料均代表广汽传祺最高工艺，配备</w:t>
      </w:r>
      <w:r>
        <w:rPr>
          <w:rFonts w:hint="eastAsia"/>
        </w:rPr>
        <w:t>10.1</w:t>
      </w:r>
      <w:r>
        <w:rPr>
          <w:rFonts w:hint="eastAsia"/>
        </w:rPr>
        <w:t>英寸的液晶屏，集成</w:t>
      </w:r>
      <w:r>
        <w:rPr>
          <w:rFonts w:hint="eastAsia"/>
        </w:rPr>
        <w:t>G-Link</w:t>
      </w:r>
      <w:r>
        <w:rPr>
          <w:rFonts w:hint="eastAsia"/>
        </w:rPr>
        <w:t>互联系统，支持手机映射。</w:t>
      </w:r>
    </w:p>
    <w:p w:rsidR="00641B40" w:rsidRDefault="00641B40" w:rsidP="008431AE">
      <w:r>
        <w:rPr>
          <w:rFonts w:hint="eastAsia"/>
        </w:rPr>
        <w:t>新车搭载</w:t>
      </w:r>
      <w:r>
        <w:rPr>
          <w:rFonts w:hint="eastAsia"/>
        </w:rPr>
        <w:t>1.8T</w:t>
      </w:r>
      <w:r>
        <w:rPr>
          <w:rFonts w:hint="eastAsia"/>
        </w:rPr>
        <w:t>涡轮增压发动机，作为参考</w:t>
      </w:r>
      <w:r>
        <w:rPr>
          <w:rFonts w:hint="eastAsia"/>
        </w:rPr>
        <w:t>GA6</w:t>
      </w:r>
      <w:r>
        <w:rPr>
          <w:rFonts w:hint="eastAsia"/>
        </w:rPr>
        <w:t>上的那台最大输出功率</w:t>
      </w:r>
      <w:r>
        <w:rPr>
          <w:rFonts w:hint="eastAsia"/>
        </w:rPr>
        <w:t>130kW</w:t>
      </w:r>
      <w:r>
        <w:rPr>
          <w:rFonts w:hint="eastAsia"/>
        </w:rPr>
        <w:t>，峰值扭矩</w:t>
      </w:r>
      <w:r>
        <w:rPr>
          <w:rFonts w:hint="eastAsia"/>
        </w:rPr>
        <w:t>242Nm</w:t>
      </w:r>
      <w:r>
        <w:rPr>
          <w:rFonts w:hint="eastAsia"/>
        </w:rPr>
        <w:t>，匹配</w:t>
      </w:r>
      <w:r>
        <w:rPr>
          <w:rFonts w:hint="eastAsia"/>
        </w:rPr>
        <w:t>7</w:t>
      </w:r>
      <w:r>
        <w:rPr>
          <w:rFonts w:hint="eastAsia"/>
        </w:rPr>
        <w:t>速双离合变速箱。</w:t>
      </w:r>
    </w:p>
    <w:p w:rsidR="00641B40" w:rsidRDefault="00641B40" w:rsidP="008431AE">
      <w:pPr>
        <w:rPr>
          <w:rFonts w:cs="宋体"/>
          <w:b/>
          <w:bCs/>
          <w:i/>
          <w:iCs/>
        </w:rPr>
      </w:pPr>
      <w:r w:rsidRPr="002009FE">
        <w:rPr>
          <w:rFonts w:cs="宋体" w:hint="eastAsia"/>
          <w:b/>
          <w:bCs/>
          <w:i/>
          <w:iCs/>
        </w:rPr>
        <w:t>分析：。</w:t>
      </w:r>
    </w:p>
    <w:p w:rsidR="00641B40" w:rsidRPr="00801D08" w:rsidRDefault="00641B40" w:rsidP="008431AE">
      <w:pPr>
        <w:pStyle w:val="a8"/>
        <w:numPr>
          <w:ilvl w:val="3"/>
          <w:numId w:val="23"/>
        </w:numPr>
        <w:ind w:left="426" w:firstLineChars="0"/>
        <w:outlineLvl w:val="1"/>
        <w:rPr>
          <w:b/>
        </w:rPr>
      </w:pPr>
      <w:r w:rsidRPr="00801D08">
        <w:rPr>
          <w:rFonts w:hint="eastAsia"/>
          <w:b/>
        </w:rPr>
        <w:t>幻速</w:t>
      </w:r>
      <w:r w:rsidRPr="00801D08">
        <w:rPr>
          <w:rFonts w:hint="eastAsia"/>
          <w:b/>
        </w:rPr>
        <w:t>S5</w:t>
      </w:r>
      <w:r w:rsidRPr="00801D08">
        <w:rPr>
          <w:rFonts w:hint="eastAsia"/>
          <w:b/>
        </w:rPr>
        <w:t>将于</w:t>
      </w:r>
      <w:r w:rsidRPr="00801D08">
        <w:rPr>
          <w:rFonts w:hint="eastAsia"/>
          <w:b/>
        </w:rPr>
        <w:t>3</w:t>
      </w:r>
      <w:r w:rsidRPr="00801D08">
        <w:rPr>
          <w:rFonts w:hint="eastAsia"/>
          <w:b/>
        </w:rPr>
        <w:t>月</w:t>
      </w:r>
      <w:r w:rsidRPr="00801D08">
        <w:rPr>
          <w:rFonts w:hint="eastAsia"/>
          <w:b/>
        </w:rPr>
        <w:t>30</w:t>
      </w:r>
      <w:r w:rsidRPr="00801D08">
        <w:rPr>
          <w:rFonts w:hint="eastAsia"/>
          <w:b/>
        </w:rPr>
        <w:t>日上市预售</w:t>
      </w:r>
      <w:r w:rsidRPr="00801D08">
        <w:rPr>
          <w:rFonts w:hint="eastAsia"/>
          <w:b/>
        </w:rPr>
        <w:t>6.98</w:t>
      </w:r>
      <w:r w:rsidRPr="00801D08">
        <w:rPr>
          <w:rFonts w:hint="eastAsia"/>
          <w:b/>
        </w:rPr>
        <w:t>万元起</w:t>
      </w:r>
    </w:p>
    <w:p w:rsidR="00641B40" w:rsidRDefault="00641B40" w:rsidP="008431AE">
      <w:r>
        <w:rPr>
          <w:noProof/>
        </w:rPr>
        <w:drawing>
          <wp:inline distT="0" distB="0" distL="0" distR="0" wp14:anchorId="0DEC054A" wp14:editId="32939F1B">
            <wp:extent cx="2857500" cy="2143125"/>
            <wp:effectExtent l="0" t="0" r="0" b="9525"/>
            <wp:docPr id="110" name="图片 110" descr="幻速S5将于3月30日上市 预售6.98万元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幻速S5将于3月30日上市 预售6.98万元起"/>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w:t>
      </w:r>
      <w:r>
        <w:rPr>
          <w:rFonts w:hint="eastAsia"/>
        </w:rPr>
        <w:t>30</w:t>
      </w:r>
      <w:r>
        <w:rPr>
          <w:rFonts w:hint="eastAsia"/>
        </w:rPr>
        <w:t>日销售价：</w:t>
      </w:r>
      <w:r>
        <w:rPr>
          <w:rFonts w:hint="eastAsia"/>
        </w:rPr>
        <w:t>6.98-7.98</w:t>
      </w:r>
      <w:r>
        <w:rPr>
          <w:rFonts w:hint="eastAsia"/>
        </w:rPr>
        <w:t>万元</w:t>
      </w:r>
    </w:p>
    <w:p w:rsidR="00641B40" w:rsidRDefault="00641B40" w:rsidP="008431AE">
      <w:r>
        <w:rPr>
          <w:rFonts w:hint="eastAsia"/>
        </w:rPr>
        <w:t>发动机：</w:t>
      </w:r>
      <w:r>
        <w:rPr>
          <w:rFonts w:hint="eastAsia"/>
        </w:rPr>
        <w:t>1.3T</w:t>
      </w:r>
      <w:r>
        <w:rPr>
          <w:rFonts w:hint="eastAsia"/>
        </w:rPr>
        <w:t>、</w:t>
      </w:r>
      <w:r>
        <w:rPr>
          <w:rFonts w:hint="eastAsia"/>
        </w:rPr>
        <w:t>1.6T</w:t>
      </w:r>
      <w:r>
        <w:rPr>
          <w:rFonts w:hint="eastAsia"/>
        </w:rPr>
        <w:t>变速器：</w:t>
      </w:r>
      <w:r>
        <w:rPr>
          <w:rFonts w:hint="eastAsia"/>
        </w:rPr>
        <w:t>5</w:t>
      </w:r>
      <w:r>
        <w:rPr>
          <w:rFonts w:hint="eastAsia"/>
        </w:rPr>
        <w:t>速手动</w:t>
      </w:r>
    </w:p>
    <w:p w:rsidR="00641B40" w:rsidRDefault="00641B40" w:rsidP="008431AE">
      <w:pPr>
        <w:rPr>
          <w:rFonts w:cs="宋体"/>
          <w:b/>
          <w:bCs/>
          <w:i/>
          <w:iCs/>
        </w:rPr>
      </w:pPr>
      <w:r w:rsidRPr="002009FE">
        <w:rPr>
          <w:rFonts w:cs="宋体" w:hint="eastAsia"/>
          <w:b/>
          <w:bCs/>
          <w:i/>
          <w:iCs/>
        </w:rPr>
        <w:t>分析：。</w:t>
      </w:r>
    </w:p>
    <w:p w:rsidR="00641B40" w:rsidRPr="002B129C" w:rsidRDefault="00641B40" w:rsidP="008431AE">
      <w:pPr>
        <w:pStyle w:val="a8"/>
        <w:numPr>
          <w:ilvl w:val="3"/>
          <w:numId w:val="23"/>
        </w:numPr>
        <w:ind w:left="426" w:firstLineChars="0"/>
        <w:outlineLvl w:val="1"/>
        <w:rPr>
          <w:b/>
        </w:rPr>
      </w:pPr>
      <w:r w:rsidRPr="002B129C">
        <w:rPr>
          <w:rFonts w:hint="eastAsia"/>
          <w:b/>
        </w:rPr>
        <w:t>雷凌双擎特装版将于</w:t>
      </w:r>
      <w:r w:rsidRPr="002B129C">
        <w:rPr>
          <w:rFonts w:hint="eastAsia"/>
          <w:b/>
        </w:rPr>
        <w:t>4</w:t>
      </w:r>
      <w:r w:rsidRPr="002B129C">
        <w:rPr>
          <w:rFonts w:hint="eastAsia"/>
          <w:b/>
        </w:rPr>
        <w:t>月上市配置或增加</w:t>
      </w:r>
    </w:p>
    <w:p w:rsidR="00641B40" w:rsidRDefault="00641B40" w:rsidP="008431AE">
      <w:r>
        <w:rPr>
          <w:noProof/>
        </w:rPr>
        <w:drawing>
          <wp:inline distT="0" distB="0" distL="0" distR="0" wp14:anchorId="644BA3A0" wp14:editId="44D122A4">
            <wp:extent cx="2857500" cy="2143125"/>
            <wp:effectExtent l="0" t="0" r="0" b="9525"/>
            <wp:docPr id="112" name="图片 112" descr="http://img2.bitautoimg.com/bitauto/2017/02/27/10e8fdd4-4166-468a-9f32-1112d090c32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bitauto/2017/02/27/10e8fdd4-4166-468a-9f32-1112d090c324_63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w:t>
      </w:r>
    </w:p>
    <w:p w:rsidR="00641B40" w:rsidRDefault="00641B40" w:rsidP="008431AE">
      <w:r>
        <w:rPr>
          <w:rFonts w:hint="eastAsia"/>
        </w:rPr>
        <w:t>发动机：</w:t>
      </w:r>
      <w:r>
        <w:rPr>
          <w:rFonts w:hint="eastAsia"/>
        </w:rPr>
        <w:t>1.8L</w:t>
      </w:r>
      <w:r>
        <w:rPr>
          <w:rFonts w:hint="eastAsia"/>
        </w:rPr>
        <w:t>混动变速器：</w:t>
      </w:r>
      <w:r>
        <w:rPr>
          <w:rFonts w:hint="eastAsia"/>
        </w:rPr>
        <w:t>E-CVT</w:t>
      </w:r>
    </w:p>
    <w:p w:rsidR="00641B40" w:rsidRDefault="00641B40" w:rsidP="008431AE">
      <w:r>
        <w:rPr>
          <w:rFonts w:hint="eastAsia"/>
        </w:rPr>
        <w:t>车身尺寸：</w:t>
      </w:r>
      <w:r>
        <w:rPr>
          <w:rFonts w:hint="eastAsia"/>
        </w:rPr>
        <w:t>4630/1775/1485mm</w:t>
      </w:r>
    </w:p>
    <w:p w:rsidR="00641B40" w:rsidRDefault="00641B40" w:rsidP="008431AE">
      <w:pPr>
        <w:rPr>
          <w:rFonts w:cs="宋体"/>
          <w:b/>
          <w:bCs/>
          <w:i/>
          <w:iCs/>
        </w:rPr>
      </w:pPr>
      <w:r w:rsidRPr="002009FE">
        <w:rPr>
          <w:rFonts w:cs="宋体" w:hint="eastAsia"/>
          <w:b/>
          <w:bCs/>
          <w:i/>
          <w:iCs/>
        </w:rPr>
        <w:t>分析：。</w:t>
      </w:r>
    </w:p>
    <w:p w:rsidR="00641B40" w:rsidRPr="00CD55C5" w:rsidRDefault="00641B40" w:rsidP="008431AE">
      <w:pPr>
        <w:pStyle w:val="a8"/>
        <w:numPr>
          <w:ilvl w:val="3"/>
          <w:numId w:val="23"/>
        </w:numPr>
        <w:ind w:left="426" w:firstLineChars="0"/>
        <w:outlineLvl w:val="1"/>
        <w:rPr>
          <w:b/>
        </w:rPr>
      </w:pPr>
      <w:r w:rsidRPr="00CD55C5">
        <w:rPr>
          <w:rFonts w:hint="eastAsia"/>
          <w:b/>
        </w:rPr>
        <w:t>雷诺将推改款卡缤</w:t>
      </w:r>
    </w:p>
    <w:p w:rsidR="00641B40" w:rsidRDefault="00641B40" w:rsidP="008431AE">
      <w:r>
        <w:rPr>
          <w:noProof/>
          <w:color w:val="FFFFFF"/>
        </w:rPr>
        <w:drawing>
          <wp:inline distT="0" distB="0" distL="0" distR="0" wp14:anchorId="262ACE8A" wp14:editId="53423942">
            <wp:extent cx="3057525" cy="1876425"/>
            <wp:effectExtent l="0" t="0" r="9525" b="9525"/>
            <wp:docPr id="91" name="图片 91" descr="雷诺将推改款卡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雷诺将推改款卡缤"/>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641B40" w:rsidRDefault="00641B40" w:rsidP="008431AE">
      <w:r>
        <w:rPr>
          <w:rFonts w:hint="eastAsia"/>
        </w:rPr>
        <w:t>卡缤是雷诺在中国销售的唯一一款小型</w:t>
      </w:r>
      <w:r>
        <w:rPr>
          <w:rFonts w:hint="eastAsia"/>
        </w:rPr>
        <w:t>SUV</w:t>
      </w:r>
      <w:r>
        <w:rPr>
          <w:rFonts w:hint="eastAsia"/>
        </w:rPr>
        <w:t>车型，以进口的方式引进。日前，从雷诺官方获得一组雷诺卡缤改款车型官图，新车外观多处采用新的设计元素，包括前后大灯等。新款车型也将很快进口到中国市场销售。</w:t>
      </w:r>
    </w:p>
    <w:p w:rsidR="00641B40" w:rsidRDefault="00641B40" w:rsidP="008431AE">
      <w:r>
        <w:rPr>
          <w:rFonts w:hint="eastAsia"/>
        </w:rPr>
        <w:t>雷诺新款卡缤在外观方面加入时下正流行的</w:t>
      </w:r>
      <w:r>
        <w:rPr>
          <w:rFonts w:hint="eastAsia"/>
        </w:rPr>
        <w:t>LED</w:t>
      </w:r>
      <w:r>
        <w:rPr>
          <w:rFonts w:hint="eastAsia"/>
        </w:rPr>
        <w:t>大灯，新车前进气格栅标识两边添上了镀铬饰条与大灯的</w:t>
      </w:r>
      <w:r>
        <w:rPr>
          <w:rFonts w:hint="eastAsia"/>
        </w:rPr>
        <w:t>LED</w:t>
      </w:r>
      <w:r>
        <w:rPr>
          <w:rFonts w:hint="eastAsia"/>
        </w:rPr>
        <w:t>光带连接。前脸最大的变化是保险杠的两边的进气格由原来的梯形变为“</w:t>
      </w:r>
      <w:r>
        <w:rPr>
          <w:rFonts w:hint="eastAsia"/>
        </w:rPr>
        <w:t>C</w:t>
      </w:r>
      <w:r>
        <w:rPr>
          <w:rFonts w:hint="eastAsia"/>
        </w:rPr>
        <w:t>”的形状，并配有前雾灯。车头和车尾最下面的银色装饰板不仅美观，还起到保护底部的作用。</w:t>
      </w:r>
    </w:p>
    <w:p w:rsidR="00641B40" w:rsidRDefault="00641B40" w:rsidP="008431AE">
      <w:r>
        <w:rPr>
          <w:rFonts w:hint="eastAsia"/>
        </w:rPr>
        <w:t>新车采用玻璃材质的车顶设计，整个车顶和前后玻璃窗一体，更具有法国的浪漫时尚。车身提供“阿塔卡玛橙色”和“蓝色海洋”两种新的颜色，以及“铂金灰”的车顶颜色。外观多达</w:t>
      </w:r>
      <w:r>
        <w:rPr>
          <w:rFonts w:hint="eastAsia"/>
        </w:rPr>
        <w:t>30</w:t>
      </w:r>
      <w:r>
        <w:rPr>
          <w:rFonts w:hint="eastAsia"/>
        </w:rPr>
        <w:t>种不同的选装，内饰有</w:t>
      </w:r>
      <w:r>
        <w:rPr>
          <w:rFonts w:hint="eastAsia"/>
        </w:rPr>
        <w:t>6</w:t>
      </w:r>
      <w:r>
        <w:rPr>
          <w:rFonts w:hint="eastAsia"/>
        </w:rPr>
        <w:t>种定制方案。</w:t>
      </w:r>
    </w:p>
    <w:p w:rsidR="00641B40" w:rsidRDefault="00641B40" w:rsidP="008431AE">
      <w:r>
        <w:rPr>
          <w:rFonts w:hint="eastAsia"/>
        </w:rPr>
        <w:t>动力方面，国外将继续沿用现款车型的</w:t>
      </w:r>
      <w:r>
        <w:rPr>
          <w:rFonts w:hint="eastAsia"/>
        </w:rPr>
        <w:t>0.9T</w:t>
      </w:r>
      <w:r>
        <w:rPr>
          <w:rFonts w:hint="eastAsia"/>
        </w:rPr>
        <w:t>和</w:t>
      </w:r>
      <w:r>
        <w:rPr>
          <w:rFonts w:hint="eastAsia"/>
        </w:rPr>
        <w:t>1.2T</w:t>
      </w:r>
      <w:r>
        <w:rPr>
          <w:rFonts w:hint="eastAsia"/>
        </w:rPr>
        <w:t>涡轮增压发动机，以及</w:t>
      </w:r>
      <w:r>
        <w:rPr>
          <w:rFonts w:hint="eastAsia"/>
        </w:rPr>
        <w:t>1.5</w:t>
      </w:r>
      <w:r>
        <w:rPr>
          <w:rFonts w:hint="eastAsia"/>
        </w:rPr>
        <w:t>升柴油发动机。中国市场预计也将继续搭载</w:t>
      </w:r>
      <w:r>
        <w:rPr>
          <w:rFonts w:hint="eastAsia"/>
        </w:rPr>
        <w:t>1.2T</w:t>
      </w:r>
      <w:r>
        <w:rPr>
          <w:rFonts w:hint="eastAsia"/>
        </w:rPr>
        <w:t>涡轮增压发动机，最大功率</w:t>
      </w:r>
      <w:r>
        <w:rPr>
          <w:rFonts w:hint="eastAsia"/>
        </w:rPr>
        <w:t>85kW</w:t>
      </w:r>
      <w:r>
        <w:rPr>
          <w:rFonts w:hint="eastAsia"/>
        </w:rPr>
        <w:t>，最大扭矩</w:t>
      </w:r>
      <w:r>
        <w:rPr>
          <w:rFonts w:hint="eastAsia"/>
        </w:rPr>
        <w:t>190Nm</w:t>
      </w:r>
      <w:r>
        <w:rPr>
          <w:rFonts w:hint="eastAsia"/>
        </w:rPr>
        <w:t>。</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3"/>
          <w:numId w:val="23"/>
        </w:numPr>
        <w:ind w:left="426" w:firstLineChars="0"/>
        <w:outlineLvl w:val="1"/>
        <w:rPr>
          <w:b/>
        </w:rPr>
      </w:pPr>
      <w:r w:rsidRPr="00104AF5">
        <w:rPr>
          <w:rFonts w:hint="eastAsia"/>
          <w:b/>
        </w:rPr>
        <w:t>陆风</w:t>
      </w:r>
      <w:r w:rsidRPr="00104AF5">
        <w:rPr>
          <w:rFonts w:hint="eastAsia"/>
          <w:b/>
        </w:rPr>
        <w:t>X5Plus</w:t>
      </w:r>
      <w:r w:rsidRPr="00104AF5">
        <w:rPr>
          <w:rFonts w:hint="eastAsia"/>
          <w:b/>
        </w:rPr>
        <w:t>官方降价售</w:t>
      </w:r>
      <w:r w:rsidRPr="00104AF5">
        <w:rPr>
          <w:rFonts w:hint="eastAsia"/>
          <w:b/>
        </w:rPr>
        <w:t>7.98</w:t>
      </w:r>
      <w:r w:rsidRPr="00104AF5">
        <w:rPr>
          <w:rFonts w:hint="eastAsia"/>
          <w:b/>
        </w:rPr>
        <w:t>万</w:t>
      </w:r>
      <w:r w:rsidRPr="00104AF5">
        <w:rPr>
          <w:rFonts w:hint="eastAsia"/>
          <w:b/>
        </w:rPr>
        <w:t>-11.58</w:t>
      </w:r>
      <w:r w:rsidRPr="00104AF5">
        <w:rPr>
          <w:rFonts w:hint="eastAsia"/>
          <w:b/>
        </w:rPr>
        <w:t>万</w:t>
      </w:r>
    </w:p>
    <w:p w:rsidR="00641B40" w:rsidRDefault="00641B40" w:rsidP="008431AE">
      <w:r>
        <w:rPr>
          <w:noProof/>
        </w:rPr>
        <w:drawing>
          <wp:inline distT="0" distB="0" distL="0" distR="0" wp14:anchorId="2E9B6A80" wp14:editId="1B517BF5">
            <wp:extent cx="2857500" cy="2143125"/>
            <wp:effectExtent l="0" t="0" r="0" b="9525"/>
            <wp:docPr id="113" name="图片 113" descr="http://image.bitautoimg.com/bitauto/2017/03/01/ff23e5f2-e537-40ad-a281-2b5f27d46d5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mage.bitautoimg.com/bitauto/2017/03/01/ff23e5f2-e537-40ad-a281-2b5f27d46d5c_63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上市时间：日前销售价：</w:t>
      </w:r>
      <w:r>
        <w:rPr>
          <w:rFonts w:hint="eastAsia"/>
        </w:rPr>
        <w:t>7.98</w:t>
      </w:r>
      <w:r>
        <w:rPr>
          <w:rFonts w:hint="eastAsia"/>
        </w:rPr>
        <w:t>万</w:t>
      </w:r>
      <w:r>
        <w:rPr>
          <w:rFonts w:hint="eastAsia"/>
        </w:rPr>
        <w:t>-11.58</w:t>
      </w:r>
      <w:r>
        <w:rPr>
          <w:rFonts w:hint="eastAsia"/>
        </w:rPr>
        <w:t>万元</w:t>
      </w:r>
    </w:p>
    <w:p w:rsidR="00641B40" w:rsidRDefault="00641B40" w:rsidP="008431AE">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8</w:t>
      </w:r>
      <w:r>
        <w:rPr>
          <w:rFonts w:hint="eastAsia"/>
        </w:rPr>
        <w:t>速手自一体、</w:t>
      </w:r>
      <w:r>
        <w:rPr>
          <w:rFonts w:hint="eastAsia"/>
        </w:rPr>
        <w:t>CVT</w:t>
      </w:r>
    </w:p>
    <w:p w:rsidR="00641B40" w:rsidRDefault="00641B40" w:rsidP="008431AE">
      <w:r>
        <w:rPr>
          <w:rFonts w:hint="eastAsia"/>
        </w:rPr>
        <w:t>车身尺寸：</w:t>
      </w:r>
      <w:r>
        <w:rPr>
          <w:rFonts w:hint="eastAsia"/>
        </w:rPr>
        <w:t>4568/1855/1710mm</w:t>
      </w:r>
    </w:p>
    <w:p w:rsidR="00641B40" w:rsidRDefault="00641B40" w:rsidP="008431AE">
      <w:pPr>
        <w:rPr>
          <w:rFonts w:cs="宋体"/>
          <w:b/>
          <w:bCs/>
          <w:i/>
          <w:iCs/>
        </w:rPr>
      </w:pPr>
      <w:r w:rsidRPr="002009FE">
        <w:rPr>
          <w:rFonts w:cs="宋体" w:hint="eastAsia"/>
          <w:b/>
          <w:bCs/>
          <w:i/>
          <w:iCs/>
        </w:rPr>
        <w:t>分析：。</w:t>
      </w:r>
    </w:p>
    <w:p w:rsidR="00641B40" w:rsidRPr="002B129C" w:rsidRDefault="00641B40" w:rsidP="008431AE">
      <w:pPr>
        <w:pStyle w:val="a8"/>
        <w:numPr>
          <w:ilvl w:val="3"/>
          <w:numId w:val="23"/>
        </w:numPr>
        <w:ind w:left="426" w:firstLineChars="0"/>
        <w:outlineLvl w:val="1"/>
        <w:rPr>
          <w:b/>
        </w:rPr>
      </w:pPr>
      <w:r w:rsidRPr="002B129C">
        <w:rPr>
          <w:rFonts w:hint="eastAsia"/>
          <w:b/>
        </w:rPr>
        <w:t>陆风全新小型</w:t>
      </w:r>
      <w:r w:rsidRPr="002B129C">
        <w:rPr>
          <w:rFonts w:hint="eastAsia"/>
          <w:b/>
        </w:rPr>
        <w:t>SUV</w:t>
      </w:r>
      <w:r w:rsidRPr="002B129C">
        <w:rPr>
          <w:rFonts w:hint="eastAsia"/>
          <w:b/>
        </w:rPr>
        <w:t>内饰设计简约</w:t>
      </w:r>
      <w:r w:rsidRPr="002B129C">
        <w:rPr>
          <w:rFonts w:hint="eastAsia"/>
          <w:b/>
        </w:rPr>
        <w:t>/</w:t>
      </w:r>
      <w:r w:rsidRPr="002B129C">
        <w:rPr>
          <w:rFonts w:hint="eastAsia"/>
          <w:b/>
        </w:rPr>
        <w:t>有大屏</w:t>
      </w:r>
    </w:p>
    <w:p w:rsidR="00641B40" w:rsidRDefault="00641B40" w:rsidP="008431AE">
      <w:r>
        <w:rPr>
          <w:noProof/>
        </w:rPr>
        <w:drawing>
          <wp:inline distT="0" distB="0" distL="0" distR="0" wp14:anchorId="200D161C" wp14:editId="3115FB2D">
            <wp:extent cx="2857500" cy="2143125"/>
            <wp:effectExtent l="0" t="0" r="0" b="9525"/>
            <wp:docPr id="114" name="图片 114" descr="陆风全新小型SUV内饰 设计简约/有大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陆风全新小型SUV内饰 设计简约/有大屏"/>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p>
    <w:p w:rsidR="00641B40" w:rsidRDefault="00641B40" w:rsidP="008431AE">
      <w:r>
        <w:rPr>
          <w:rFonts w:hint="eastAsia"/>
        </w:rPr>
        <w:t>发动机：</w:t>
      </w:r>
      <w:r>
        <w:rPr>
          <w:rFonts w:hint="eastAsia"/>
        </w:rPr>
        <w:t>1.6L</w:t>
      </w:r>
      <w:r>
        <w:rPr>
          <w:rFonts w:hint="eastAsia"/>
        </w:rPr>
        <w:t>、</w:t>
      </w:r>
      <w:r>
        <w:rPr>
          <w:rFonts w:hint="eastAsia"/>
        </w:rPr>
        <w:t>1.5T</w:t>
      </w:r>
      <w:r>
        <w:rPr>
          <w:rFonts w:hint="eastAsia"/>
        </w:rPr>
        <w:t>变速器：手动、自动</w:t>
      </w:r>
    </w:p>
    <w:p w:rsidR="00641B40" w:rsidRDefault="00641B40" w:rsidP="008431AE">
      <w:pPr>
        <w:rPr>
          <w:rFonts w:cs="宋体"/>
          <w:b/>
          <w:bCs/>
          <w:i/>
          <w:iCs/>
        </w:rPr>
      </w:pPr>
      <w:r w:rsidRPr="002009FE">
        <w:rPr>
          <w:rFonts w:cs="宋体" w:hint="eastAsia"/>
          <w:b/>
          <w:bCs/>
          <w:i/>
          <w:iCs/>
        </w:rPr>
        <w:t>分析：。</w:t>
      </w:r>
    </w:p>
    <w:p w:rsidR="00641B40" w:rsidRPr="00D1603E" w:rsidRDefault="00641B40" w:rsidP="008431AE">
      <w:pPr>
        <w:pStyle w:val="a8"/>
        <w:numPr>
          <w:ilvl w:val="3"/>
          <w:numId w:val="23"/>
        </w:numPr>
        <w:ind w:left="426" w:firstLineChars="0"/>
        <w:outlineLvl w:val="1"/>
        <w:rPr>
          <w:b/>
        </w:rPr>
      </w:pPr>
      <w:r w:rsidRPr="00D1603E">
        <w:rPr>
          <w:rFonts w:hint="eastAsia"/>
          <w:b/>
        </w:rPr>
        <w:t>迈凯伦</w:t>
      </w:r>
      <w:r w:rsidRPr="00D1603E">
        <w:rPr>
          <w:rFonts w:hint="eastAsia"/>
          <w:b/>
        </w:rPr>
        <w:t>720S</w:t>
      </w:r>
      <w:r w:rsidRPr="00D1603E">
        <w:rPr>
          <w:rFonts w:hint="eastAsia"/>
          <w:b/>
        </w:rPr>
        <w:t>官图提前泄露或售</w:t>
      </w:r>
      <w:r w:rsidRPr="00D1603E">
        <w:rPr>
          <w:rFonts w:hint="eastAsia"/>
          <w:b/>
        </w:rPr>
        <w:t>365.5</w:t>
      </w:r>
      <w:r w:rsidRPr="00D1603E">
        <w:rPr>
          <w:rFonts w:hint="eastAsia"/>
          <w:b/>
        </w:rPr>
        <w:t>万元</w:t>
      </w:r>
    </w:p>
    <w:p w:rsidR="00641B40" w:rsidRDefault="00641B40" w:rsidP="008431AE">
      <w:r>
        <w:rPr>
          <w:noProof/>
        </w:rPr>
        <w:drawing>
          <wp:inline distT="0" distB="0" distL="0" distR="0" wp14:anchorId="3351C05F" wp14:editId="624DB9E0">
            <wp:extent cx="2857500" cy="2143125"/>
            <wp:effectExtent l="0" t="0" r="0" b="9525"/>
            <wp:docPr id="58" name="图片 58" descr="迈凯伦720S官图提前泄露 或售365.5万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迈凯伦720S官图提前泄露 或售365.5万元"/>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年销售价：</w:t>
      </w:r>
      <w:r>
        <w:rPr>
          <w:rFonts w:hint="eastAsia"/>
        </w:rPr>
        <w:t>365.5</w:t>
      </w:r>
      <w:r>
        <w:rPr>
          <w:rFonts w:hint="eastAsia"/>
        </w:rPr>
        <w:t>万元</w:t>
      </w:r>
    </w:p>
    <w:p w:rsidR="00641B40" w:rsidRDefault="00641B40" w:rsidP="008431AE">
      <w:r>
        <w:rPr>
          <w:rFonts w:hint="eastAsia"/>
        </w:rPr>
        <w:t>发动机：</w:t>
      </w:r>
      <w:r>
        <w:rPr>
          <w:rFonts w:hint="eastAsia"/>
        </w:rPr>
        <w:t>4.0T</w:t>
      </w:r>
      <w:r>
        <w:rPr>
          <w:rFonts w:hint="eastAsia"/>
        </w:rPr>
        <w:t>变速器：</w:t>
      </w:r>
      <w:r>
        <w:rPr>
          <w:rFonts w:hint="eastAsia"/>
        </w:rPr>
        <w:t>7</w:t>
      </w:r>
      <w:r>
        <w:rPr>
          <w:rFonts w:hint="eastAsia"/>
        </w:rPr>
        <w:t>速双离合</w:t>
      </w:r>
    </w:p>
    <w:p w:rsidR="00641B40" w:rsidRDefault="00641B40" w:rsidP="008431AE">
      <w:pPr>
        <w:rPr>
          <w:rFonts w:cs="宋体"/>
          <w:b/>
          <w:bCs/>
          <w:i/>
          <w:iCs/>
        </w:rPr>
      </w:pPr>
      <w:r w:rsidRPr="002009FE">
        <w:rPr>
          <w:rFonts w:cs="宋体" w:hint="eastAsia"/>
          <w:b/>
          <w:bCs/>
          <w:i/>
          <w:iCs/>
        </w:rPr>
        <w:t>分析：。</w:t>
      </w:r>
    </w:p>
    <w:p w:rsidR="00641B40" w:rsidRPr="005D6B67" w:rsidRDefault="00641B40" w:rsidP="008431AE">
      <w:pPr>
        <w:pStyle w:val="a8"/>
        <w:numPr>
          <w:ilvl w:val="3"/>
          <w:numId w:val="23"/>
        </w:numPr>
        <w:ind w:left="426" w:firstLineChars="0"/>
        <w:outlineLvl w:val="1"/>
        <w:rPr>
          <w:b/>
        </w:rPr>
      </w:pPr>
      <w:r w:rsidRPr="005D6B67">
        <w:rPr>
          <w:rFonts w:hint="eastAsia"/>
          <w:b/>
        </w:rPr>
        <w:t>曝广汽传祺未来新车计划</w:t>
      </w:r>
      <w:r w:rsidRPr="005D6B67">
        <w:rPr>
          <w:rFonts w:hint="eastAsia"/>
          <w:b/>
        </w:rPr>
        <w:t>GS7</w:t>
      </w:r>
    </w:p>
    <w:p w:rsidR="00641B40" w:rsidRDefault="00641B40" w:rsidP="008431AE">
      <w:r>
        <w:rPr>
          <w:noProof/>
        </w:rPr>
        <w:drawing>
          <wp:inline distT="0" distB="0" distL="0" distR="0" wp14:anchorId="5AE0BD82" wp14:editId="7AD31D15">
            <wp:extent cx="2857500" cy="2143125"/>
            <wp:effectExtent l="0" t="0" r="0" b="9525"/>
            <wp:docPr id="115" name="图片 115" descr="曝广汽传祺未来新车计划 GS7/GS3/GM8/G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广汽传祺未来新车计划 GS7/GS3/GM8/GA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6</w:t>
      </w:r>
      <w:r>
        <w:rPr>
          <w:rFonts w:hint="eastAsia"/>
        </w:rPr>
        <w:t>月</w:t>
      </w:r>
    </w:p>
    <w:p w:rsidR="00641B40" w:rsidRDefault="00641B40" w:rsidP="008431AE">
      <w:r>
        <w:rPr>
          <w:rFonts w:hint="eastAsia"/>
        </w:rPr>
        <w:t>发动机：</w:t>
      </w:r>
      <w:r>
        <w:rPr>
          <w:rFonts w:hint="eastAsia"/>
        </w:rPr>
        <w:t>2.0T</w:t>
      </w:r>
      <w:r>
        <w:rPr>
          <w:rFonts w:hint="eastAsia"/>
        </w:rPr>
        <w:t>变速器：</w:t>
      </w:r>
      <w:r>
        <w:rPr>
          <w:rFonts w:hint="eastAsia"/>
        </w:rPr>
        <w:t>6</w:t>
      </w:r>
      <w:r>
        <w:rPr>
          <w:rFonts w:hint="eastAsia"/>
        </w:rPr>
        <w:t>速自动</w:t>
      </w:r>
    </w:p>
    <w:p w:rsidR="00641B40" w:rsidRDefault="00641B40" w:rsidP="008431AE">
      <w:pPr>
        <w:rPr>
          <w:rFonts w:cs="宋体"/>
          <w:b/>
          <w:bCs/>
          <w:i/>
          <w:iCs/>
        </w:rPr>
      </w:pPr>
      <w:r w:rsidRPr="002009FE">
        <w:rPr>
          <w:rFonts w:cs="宋体" w:hint="eastAsia"/>
          <w:b/>
          <w:bCs/>
          <w:i/>
          <w:iCs/>
        </w:rPr>
        <w:t>分析：。</w:t>
      </w:r>
    </w:p>
    <w:p w:rsidR="00641B40" w:rsidRPr="00DD2516" w:rsidRDefault="00641B40" w:rsidP="008431AE">
      <w:pPr>
        <w:pStyle w:val="a8"/>
        <w:numPr>
          <w:ilvl w:val="3"/>
          <w:numId w:val="23"/>
        </w:numPr>
        <w:ind w:left="426" w:firstLineChars="0"/>
        <w:outlineLvl w:val="1"/>
        <w:rPr>
          <w:b/>
        </w:rPr>
      </w:pPr>
      <w:r w:rsidRPr="00DD2516">
        <w:rPr>
          <w:rFonts w:hint="eastAsia"/>
          <w:b/>
        </w:rPr>
        <w:t>曝全新</w:t>
      </w:r>
      <w:r w:rsidRPr="00DD2516">
        <w:rPr>
          <w:rFonts w:hint="eastAsia"/>
          <w:b/>
        </w:rPr>
        <w:t>POLO</w:t>
      </w:r>
      <w:r w:rsidRPr="00DD2516">
        <w:rPr>
          <w:rFonts w:hint="eastAsia"/>
          <w:b/>
        </w:rPr>
        <w:t>假想图有望今年下半年亮相</w:t>
      </w:r>
    </w:p>
    <w:p w:rsidR="00641B40" w:rsidRDefault="00641B40" w:rsidP="008431AE">
      <w:r>
        <w:rPr>
          <w:noProof/>
        </w:rPr>
        <w:drawing>
          <wp:inline distT="0" distB="0" distL="0" distR="0" wp14:anchorId="100FAE4F" wp14:editId="449ED3F5">
            <wp:extent cx="2857500" cy="2143125"/>
            <wp:effectExtent l="0" t="0" r="0" b="9525"/>
            <wp:docPr id="20" name="图片 20" descr="曝全新POLO假想图 有望今年下半年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曝全新POLO假想图 有望今年下半年亮相"/>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年下半年</w:t>
      </w:r>
    </w:p>
    <w:p w:rsidR="00641B40" w:rsidRDefault="00641B40" w:rsidP="008431AE">
      <w:r>
        <w:rPr>
          <w:rFonts w:hint="eastAsia"/>
        </w:rPr>
        <w:t>发动机：</w:t>
      </w:r>
      <w:r>
        <w:rPr>
          <w:rFonts w:hint="eastAsia"/>
        </w:rPr>
        <w:t>1.0T</w:t>
      </w:r>
      <w:r>
        <w:rPr>
          <w:rFonts w:hint="eastAsia"/>
        </w:rPr>
        <w:t>、</w:t>
      </w:r>
      <w:r>
        <w:rPr>
          <w:rFonts w:hint="eastAsia"/>
        </w:rPr>
        <w:t>1.4T</w:t>
      </w:r>
      <w:r>
        <w:rPr>
          <w:rFonts w:hint="eastAsia"/>
        </w:rPr>
        <w:t>变速器：</w:t>
      </w:r>
      <w:r>
        <w:rPr>
          <w:rFonts w:hint="eastAsia"/>
        </w:rPr>
        <w:t>6</w:t>
      </w:r>
      <w:r>
        <w:rPr>
          <w:rFonts w:hint="eastAsia"/>
        </w:rPr>
        <w:t>速手动、</w:t>
      </w:r>
      <w:r>
        <w:rPr>
          <w:rFonts w:hint="eastAsia"/>
        </w:rPr>
        <w:t>7</w:t>
      </w:r>
      <w:r>
        <w:rPr>
          <w:rFonts w:hint="eastAsia"/>
        </w:rPr>
        <w:t>速双离合</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3"/>
          <w:numId w:val="23"/>
        </w:numPr>
        <w:ind w:left="426" w:firstLineChars="0"/>
        <w:outlineLvl w:val="1"/>
        <w:rPr>
          <w:b/>
        </w:rPr>
      </w:pPr>
      <w:r w:rsidRPr="00104AF5">
        <w:rPr>
          <w:rFonts w:hint="eastAsia"/>
          <w:b/>
        </w:rPr>
        <w:t>起亚</w:t>
      </w:r>
      <w:r w:rsidRPr="00104AF5">
        <w:rPr>
          <w:rFonts w:hint="eastAsia"/>
          <w:b/>
        </w:rPr>
        <w:t>KX7</w:t>
      </w:r>
      <w:r w:rsidRPr="00104AF5">
        <w:rPr>
          <w:rFonts w:hint="eastAsia"/>
          <w:b/>
        </w:rPr>
        <w:t>正式下线</w:t>
      </w:r>
      <w:r w:rsidRPr="00104AF5">
        <w:rPr>
          <w:rFonts w:hint="eastAsia"/>
          <w:b/>
        </w:rPr>
        <w:t>3</w:t>
      </w:r>
      <w:r w:rsidRPr="00104AF5">
        <w:rPr>
          <w:rFonts w:hint="eastAsia"/>
          <w:b/>
        </w:rPr>
        <w:t>月</w:t>
      </w:r>
      <w:r w:rsidRPr="00104AF5">
        <w:rPr>
          <w:rFonts w:hint="eastAsia"/>
          <w:b/>
        </w:rPr>
        <w:t>17</w:t>
      </w:r>
      <w:r w:rsidRPr="00104AF5">
        <w:rPr>
          <w:rFonts w:hint="eastAsia"/>
          <w:b/>
        </w:rPr>
        <w:t>日上市</w:t>
      </w:r>
      <w:r w:rsidRPr="00104AF5">
        <w:rPr>
          <w:rFonts w:hint="eastAsia"/>
          <w:b/>
        </w:rPr>
        <w:t>/</w:t>
      </w:r>
      <w:r w:rsidRPr="00104AF5">
        <w:rPr>
          <w:rFonts w:hint="eastAsia"/>
          <w:b/>
        </w:rPr>
        <w:t>三种动力</w:t>
      </w:r>
    </w:p>
    <w:p w:rsidR="00641B40" w:rsidRDefault="00641B40" w:rsidP="008431AE">
      <w:r>
        <w:rPr>
          <w:noProof/>
        </w:rPr>
        <w:drawing>
          <wp:inline distT="0" distB="0" distL="0" distR="0" wp14:anchorId="1C362DE1" wp14:editId="658ADC57">
            <wp:extent cx="2857500" cy="2143125"/>
            <wp:effectExtent l="0" t="0" r="0" b="9525"/>
            <wp:docPr id="18" name="图片 18" descr="http://img4.bitautoimg.com/autoalbum/files/20170224/241/01020824152712_5433407_630x421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4.bitautoimg.com/autoalbum/files/20170224/241/01020824152712_5433407_630x421__m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w:t>
      </w:r>
      <w:r>
        <w:rPr>
          <w:rFonts w:hint="eastAsia"/>
        </w:rPr>
        <w:t>17</w:t>
      </w:r>
      <w:r>
        <w:rPr>
          <w:rFonts w:hint="eastAsia"/>
        </w:rPr>
        <w:t>日</w:t>
      </w:r>
    </w:p>
    <w:p w:rsidR="00641B40" w:rsidRDefault="00641B40" w:rsidP="008431AE">
      <w:r>
        <w:rPr>
          <w:rFonts w:hint="eastAsia"/>
        </w:rPr>
        <w:t>发动机：</w:t>
      </w:r>
      <w:r>
        <w:rPr>
          <w:rFonts w:hint="eastAsia"/>
        </w:rPr>
        <w:t>2.0L</w:t>
      </w:r>
      <w:r>
        <w:rPr>
          <w:rFonts w:hint="eastAsia"/>
        </w:rPr>
        <w:t>、</w:t>
      </w:r>
      <w:r>
        <w:rPr>
          <w:rFonts w:hint="eastAsia"/>
        </w:rPr>
        <w:t>2.4L</w:t>
      </w:r>
      <w:r>
        <w:rPr>
          <w:rFonts w:hint="eastAsia"/>
        </w:rPr>
        <w:t>、</w:t>
      </w:r>
      <w:r>
        <w:rPr>
          <w:rFonts w:hint="eastAsia"/>
        </w:rPr>
        <w:t>2.0T</w:t>
      </w:r>
      <w:r>
        <w:rPr>
          <w:rFonts w:hint="eastAsia"/>
        </w:rPr>
        <w:t>变速器：</w:t>
      </w:r>
      <w:r>
        <w:rPr>
          <w:rFonts w:hint="eastAsia"/>
        </w:rPr>
        <w:t>6</w:t>
      </w:r>
      <w:r>
        <w:rPr>
          <w:rFonts w:hint="eastAsia"/>
        </w:rPr>
        <w:t>速手自一体</w:t>
      </w:r>
    </w:p>
    <w:p w:rsidR="00641B40" w:rsidRDefault="00641B40" w:rsidP="008431AE">
      <w:r>
        <w:rPr>
          <w:rFonts w:hint="eastAsia"/>
        </w:rPr>
        <w:t>车身尺寸：</w:t>
      </w:r>
      <w:r>
        <w:rPr>
          <w:rFonts w:hint="eastAsia"/>
        </w:rPr>
        <w:t>4730/1890/1730mm</w:t>
      </w:r>
    </w:p>
    <w:p w:rsidR="00641B40" w:rsidRDefault="00641B40" w:rsidP="008431AE">
      <w:pPr>
        <w:rPr>
          <w:rFonts w:cs="宋体"/>
          <w:b/>
          <w:bCs/>
          <w:i/>
          <w:iCs/>
        </w:rPr>
      </w:pPr>
      <w:r w:rsidRPr="002009FE">
        <w:rPr>
          <w:rFonts w:cs="宋体" w:hint="eastAsia"/>
          <w:b/>
          <w:bCs/>
          <w:i/>
          <w:iCs/>
        </w:rPr>
        <w:t>分析：。</w:t>
      </w:r>
    </w:p>
    <w:p w:rsidR="00641B40" w:rsidRPr="00801D08" w:rsidRDefault="00641B40" w:rsidP="008431AE">
      <w:pPr>
        <w:pStyle w:val="a8"/>
        <w:numPr>
          <w:ilvl w:val="3"/>
          <w:numId w:val="23"/>
        </w:numPr>
        <w:ind w:left="426" w:firstLineChars="0"/>
        <w:outlineLvl w:val="1"/>
        <w:rPr>
          <w:b/>
        </w:rPr>
      </w:pPr>
      <w:r w:rsidRPr="00801D08">
        <w:rPr>
          <w:rFonts w:hint="eastAsia"/>
          <w:b/>
        </w:rPr>
        <w:t>全新</w:t>
      </w:r>
      <w:r w:rsidRPr="00801D08">
        <w:rPr>
          <w:rFonts w:hint="eastAsia"/>
          <w:b/>
        </w:rPr>
        <w:t>LS</w:t>
      </w:r>
      <w:r w:rsidRPr="00801D08">
        <w:rPr>
          <w:rFonts w:hint="eastAsia"/>
          <w:b/>
        </w:rPr>
        <w:t>国内谍照首曝</w:t>
      </w:r>
      <w:r w:rsidRPr="00801D08">
        <w:rPr>
          <w:rFonts w:hint="eastAsia"/>
          <w:b/>
        </w:rPr>
        <w:t>4</w:t>
      </w:r>
      <w:r w:rsidRPr="00801D08">
        <w:rPr>
          <w:rFonts w:hint="eastAsia"/>
          <w:b/>
        </w:rPr>
        <w:t>月上海车展发布</w:t>
      </w:r>
    </w:p>
    <w:p w:rsidR="00641B40" w:rsidRDefault="00641B40" w:rsidP="008431AE">
      <w:r>
        <w:rPr>
          <w:noProof/>
        </w:rPr>
        <w:drawing>
          <wp:inline distT="0" distB="0" distL="0" distR="0" wp14:anchorId="1B33DA03" wp14:editId="2F3F67DA">
            <wp:extent cx="2857500" cy="2143125"/>
            <wp:effectExtent l="0" t="0" r="0" b="9525"/>
            <wp:docPr id="117" name="图片 117" descr="艾瑞泽5 Sport将于3月下旬上市 147马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艾瑞泽5 Sport将于3月下旬上市 147马力"/>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4</w:t>
      </w:r>
      <w:r>
        <w:rPr>
          <w:rFonts w:hint="eastAsia"/>
        </w:rPr>
        <w:t>月发布</w:t>
      </w:r>
    </w:p>
    <w:p w:rsidR="00641B40" w:rsidRDefault="00641B40" w:rsidP="008431AE">
      <w:r>
        <w:rPr>
          <w:rFonts w:hint="eastAsia"/>
        </w:rPr>
        <w:t>发动机：</w:t>
      </w:r>
      <w:r>
        <w:rPr>
          <w:rFonts w:hint="eastAsia"/>
        </w:rPr>
        <w:t>3.5T</w:t>
      </w:r>
      <w:r>
        <w:rPr>
          <w:rFonts w:hint="eastAsia"/>
        </w:rPr>
        <w:t>、</w:t>
      </w:r>
      <w:r>
        <w:rPr>
          <w:rFonts w:hint="eastAsia"/>
        </w:rPr>
        <w:t>3.5L+</w:t>
      </w:r>
      <w:r>
        <w:rPr>
          <w:rFonts w:hint="eastAsia"/>
        </w:rPr>
        <w:t>电动机变速器：</w:t>
      </w:r>
      <w:r>
        <w:rPr>
          <w:rFonts w:hint="eastAsia"/>
        </w:rPr>
        <w:t>8</w:t>
      </w:r>
      <w:r>
        <w:rPr>
          <w:rFonts w:hint="eastAsia"/>
        </w:rPr>
        <w:t>速自动、</w:t>
      </w:r>
      <w:r>
        <w:rPr>
          <w:rFonts w:hint="eastAsia"/>
        </w:rPr>
        <w:t>E-CVT</w:t>
      </w:r>
    </w:p>
    <w:p w:rsidR="00641B40" w:rsidRDefault="00641B40" w:rsidP="008431AE">
      <w:pPr>
        <w:rPr>
          <w:rFonts w:cs="宋体"/>
          <w:b/>
          <w:bCs/>
          <w:i/>
          <w:iCs/>
        </w:rPr>
      </w:pPr>
      <w:r w:rsidRPr="002009FE">
        <w:rPr>
          <w:rFonts w:cs="宋体" w:hint="eastAsia"/>
          <w:b/>
          <w:bCs/>
          <w:i/>
          <w:iCs/>
        </w:rPr>
        <w:t>分析：。</w:t>
      </w:r>
    </w:p>
    <w:p w:rsidR="00641B40" w:rsidRPr="00D1603E" w:rsidRDefault="00641B40" w:rsidP="008431AE">
      <w:pPr>
        <w:pStyle w:val="a8"/>
        <w:numPr>
          <w:ilvl w:val="3"/>
          <w:numId w:val="23"/>
        </w:numPr>
        <w:ind w:left="426" w:firstLineChars="0"/>
        <w:outlineLvl w:val="1"/>
        <w:rPr>
          <w:b/>
        </w:rPr>
      </w:pPr>
      <w:r w:rsidRPr="00D1603E">
        <w:rPr>
          <w:rFonts w:hint="eastAsia"/>
          <w:b/>
        </w:rPr>
        <w:t>全新思域</w:t>
      </w:r>
      <w:r w:rsidRPr="00D1603E">
        <w:rPr>
          <w:rFonts w:hint="eastAsia"/>
          <w:b/>
        </w:rPr>
        <w:t>SiSedan</w:t>
      </w:r>
      <w:r w:rsidRPr="00D1603E">
        <w:rPr>
          <w:rFonts w:hint="eastAsia"/>
          <w:b/>
        </w:rPr>
        <w:t>谍照曝光实用且运动</w:t>
      </w:r>
    </w:p>
    <w:p w:rsidR="00641B40" w:rsidRDefault="00641B40" w:rsidP="008431AE">
      <w:r>
        <w:rPr>
          <w:noProof/>
        </w:rPr>
        <w:drawing>
          <wp:inline distT="0" distB="0" distL="0" distR="0" wp14:anchorId="2E7FE9F7" wp14:editId="7C3F856A">
            <wp:extent cx="2857500" cy="2143125"/>
            <wp:effectExtent l="0" t="0" r="0" b="9525"/>
            <wp:docPr id="118" name="图片 118" descr="全新思域Si Sedan谍照曝光 实用且运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思域Si Sedan谍照曝光 实用且运动"/>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p>
    <w:p w:rsidR="00641B40" w:rsidRDefault="00641B40" w:rsidP="008431AE">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CVT</w:t>
      </w:r>
    </w:p>
    <w:p w:rsidR="00641B40" w:rsidRDefault="00641B40" w:rsidP="008431AE">
      <w:pPr>
        <w:rPr>
          <w:rFonts w:cs="宋体"/>
          <w:b/>
          <w:bCs/>
          <w:i/>
          <w:iCs/>
        </w:rPr>
      </w:pPr>
      <w:r w:rsidRPr="002009FE">
        <w:rPr>
          <w:rFonts w:cs="宋体" w:hint="eastAsia"/>
          <w:b/>
          <w:bCs/>
          <w:i/>
          <w:iCs/>
        </w:rPr>
        <w:t>分析：。</w:t>
      </w:r>
    </w:p>
    <w:p w:rsidR="00641B40" w:rsidRPr="002B129C" w:rsidRDefault="00641B40" w:rsidP="008431AE">
      <w:pPr>
        <w:pStyle w:val="a8"/>
        <w:numPr>
          <w:ilvl w:val="3"/>
          <w:numId w:val="23"/>
        </w:numPr>
        <w:ind w:left="426" w:firstLineChars="0"/>
        <w:outlineLvl w:val="1"/>
        <w:rPr>
          <w:b/>
        </w:rPr>
      </w:pPr>
      <w:r w:rsidRPr="002B129C">
        <w:rPr>
          <w:rFonts w:hint="eastAsia"/>
          <w:b/>
        </w:rPr>
        <w:t>全新小型</w:t>
      </w:r>
      <w:r w:rsidRPr="002B129C">
        <w:rPr>
          <w:rFonts w:hint="eastAsia"/>
          <w:b/>
        </w:rPr>
        <w:t>suv</w:t>
      </w:r>
      <w:r w:rsidRPr="002B129C">
        <w:rPr>
          <w:rFonts w:hint="eastAsia"/>
          <w:b/>
        </w:rPr>
        <w:t>，传祺</w:t>
      </w:r>
      <w:r w:rsidRPr="002B129C">
        <w:rPr>
          <w:rFonts w:hint="eastAsia"/>
          <w:b/>
        </w:rPr>
        <w:t>GS3</w:t>
      </w:r>
      <w:r w:rsidRPr="002B129C">
        <w:rPr>
          <w:rFonts w:hint="eastAsia"/>
          <w:b/>
        </w:rPr>
        <w:t>最新谍照曝光</w:t>
      </w:r>
    </w:p>
    <w:p w:rsidR="00641B40" w:rsidRDefault="00641B40" w:rsidP="008431AE">
      <w:r>
        <w:rPr>
          <w:noProof/>
        </w:rPr>
        <w:drawing>
          <wp:inline distT="0" distB="0" distL="0" distR="0" wp14:anchorId="2BEE27CC" wp14:editId="6A799359">
            <wp:extent cx="2857500" cy="2143125"/>
            <wp:effectExtent l="0" t="0" r="0" b="9525"/>
            <wp:docPr id="121" name="图片 121" descr="曝广汽传祺未来新车计划 GS7/GS3/GM8/G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曝广汽传祺未来新车计划 GS7/GS3/GM8/GA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8</w:t>
      </w:r>
      <w:r>
        <w:rPr>
          <w:rFonts w:hint="eastAsia"/>
        </w:rPr>
        <w:t>月</w:t>
      </w:r>
    </w:p>
    <w:p w:rsidR="00641B40" w:rsidRDefault="00641B40" w:rsidP="008431AE">
      <w:r>
        <w:rPr>
          <w:rFonts w:hint="eastAsia"/>
        </w:rPr>
        <w:t>发动机：</w:t>
      </w:r>
      <w:r>
        <w:rPr>
          <w:rFonts w:hint="eastAsia"/>
        </w:rPr>
        <w:t>1.6L</w:t>
      </w:r>
      <w:r>
        <w:rPr>
          <w:rFonts w:hint="eastAsia"/>
        </w:rPr>
        <w:t>、</w:t>
      </w:r>
      <w:r>
        <w:rPr>
          <w:rFonts w:hint="eastAsia"/>
        </w:rPr>
        <w:t>1.3T</w:t>
      </w:r>
      <w:r>
        <w:rPr>
          <w:rFonts w:hint="eastAsia"/>
        </w:rPr>
        <w:t>变速器：</w:t>
      </w:r>
      <w:r>
        <w:rPr>
          <w:rFonts w:hint="eastAsia"/>
        </w:rPr>
        <w:t>6</w:t>
      </w:r>
      <w:r>
        <w:rPr>
          <w:rFonts w:hint="eastAsia"/>
        </w:rPr>
        <w:t>速自动</w:t>
      </w:r>
    </w:p>
    <w:p w:rsidR="00641B40" w:rsidRDefault="00641B40" w:rsidP="008431AE">
      <w:pPr>
        <w:rPr>
          <w:rFonts w:cs="宋体"/>
          <w:b/>
          <w:bCs/>
          <w:i/>
          <w:iCs/>
        </w:rPr>
      </w:pPr>
      <w:r w:rsidRPr="002009FE">
        <w:rPr>
          <w:rFonts w:cs="宋体" w:hint="eastAsia"/>
          <w:b/>
          <w:bCs/>
          <w:i/>
          <w:iCs/>
        </w:rPr>
        <w:t>分析：。</w:t>
      </w:r>
    </w:p>
    <w:p w:rsidR="00641B40" w:rsidRPr="002A6372" w:rsidRDefault="00641B40" w:rsidP="008431AE">
      <w:pPr>
        <w:pStyle w:val="a8"/>
        <w:numPr>
          <w:ilvl w:val="3"/>
          <w:numId w:val="23"/>
        </w:numPr>
        <w:ind w:left="426" w:firstLineChars="0"/>
        <w:outlineLvl w:val="1"/>
        <w:rPr>
          <w:b/>
        </w:rPr>
      </w:pPr>
      <w:r w:rsidRPr="002A6372">
        <w:rPr>
          <w:rFonts w:hint="eastAsia"/>
          <w:b/>
        </w:rPr>
        <w:t>三菱</w:t>
      </w:r>
      <w:r w:rsidRPr="002A6372">
        <w:rPr>
          <w:rFonts w:hint="eastAsia"/>
          <w:b/>
        </w:rPr>
        <w:t>EclipseCross</w:t>
      </w:r>
      <w:r w:rsidRPr="002A6372">
        <w:rPr>
          <w:rFonts w:hint="eastAsia"/>
          <w:b/>
        </w:rPr>
        <w:t>官图发布定位轿跑式</w:t>
      </w:r>
      <w:r w:rsidRPr="002A6372">
        <w:rPr>
          <w:rFonts w:hint="eastAsia"/>
          <w:b/>
        </w:rPr>
        <w:t>SUV</w:t>
      </w:r>
    </w:p>
    <w:p w:rsidR="00641B40" w:rsidRDefault="00641B40" w:rsidP="008431AE">
      <w:r>
        <w:rPr>
          <w:noProof/>
        </w:rPr>
        <w:drawing>
          <wp:inline distT="0" distB="0" distL="0" distR="0" wp14:anchorId="5516C028" wp14:editId="64D69DEA">
            <wp:extent cx="2857500" cy="2143125"/>
            <wp:effectExtent l="0" t="0" r="0" b="9525"/>
            <wp:docPr id="11" name="图片 11" descr="三菱Eclipse Cross官图发布 定位轿跑式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三菱Eclipse Cross官图发布 定位轿跑式SUV"/>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月发布</w:t>
      </w:r>
    </w:p>
    <w:p w:rsidR="00641B40" w:rsidRDefault="00641B40" w:rsidP="008431AE">
      <w:r>
        <w:rPr>
          <w:rFonts w:hint="eastAsia"/>
        </w:rPr>
        <w:t>发动机：</w:t>
      </w:r>
      <w:r>
        <w:rPr>
          <w:rFonts w:hint="eastAsia"/>
        </w:rPr>
        <w:t>1.5T</w:t>
      </w:r>
      <w:r>
        <w:rPr>
          <w:rFonts w:hint="eastAsia"/>
        </w:rPr>
        <w:t>、</w:t>
      </w:r>
      <w:r>
        <w:rPr>
          <w:rFonts w:hint="eastAsia"/>
        </w:rPr>
        <w:t>2.2T</w:t>
      </w:r>
      <w:r>
        <w:rPr>
          <w:rFonts w:hint="eastAsia"/>
        </w:rPr>
        <w:t>柴油变速器：</w:t>
      </w:r>
      <w:r>
        <w:rPr>
          <w:rFonts w:hint="eastAsia"/>
        </w:rPr>
        <w:t>8</w:t>
      </w:r>
      <w:r>
        <w:rPr>
          <w:rFonts w:hint="eastAsia"/>
        </w:rPr>
        <w:t>速自动、</w:t>
      </w:r>
      <w:r>
        <w:rPr>
          <w:rFonts w:hint="eastAsia"/>
        </w:rPr>
        <w:t>CVT</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3"/>
          <w:numId w:val="23"/>
        </w:numPr>
        <w:ind w:left="426" w:firstLineChars="0"/>
        <w:outlineLvl w:val="1"/>
        <w:rPr>
          <w:b/>
        </w:rPr>
      </w:pPr>
      <w:r w:rsidRPr="00104AF5">
        <w:rPr>
          <w:rFonts w:hint="eastAsia"/>
          <w:b/>
        </w:rPr>
        <w:t>上海车展正式发布宝骏</w:t>
      </w:r>
      <w:r w:rsidRPr="00104AF5">
        <w:rPr>
          <w:rFonts w:hint="eastAsia"/>
          <w:b/>
        </w:rPr>
        <w:t>310W</w:t>
      </w:r>
      <w:r w:rsidRPr="00104AF5">
        <w:rPr>
          <w:rFonts w:hint="eastAsia"/>
          <w:b/>
        </w:rPr>
        <w:t>定位</w:t>
      </w:r>
      <w:r w:rsidRPr="00104AF5">
        <w:rPr>
          <w:rFonts w:hint="eastAsia"/>
          <w:b/>
        </w:rPr>
        <w:t>7</w:t>
      </w:r>
      <w:r w:rsidRPr="00104AF5">
        <w:rPr>
          <w:rFonts w:hint="eastAsia"/>
          <w:b/>
        </w:rPr>
        <w:t>座旅行车</w:t>
      </w:r>
    </w:p>
    <w:p w:rsidR="00641B40" w:rsidRDefault="00641B40" w:rsidP="008431AE">
      <w:r>
        <w:rPr>
          <w:noProof/>
        </w:rPr>
        <w:drawing>
          <wp:inline distT="0" distB="0" distL="0" distR="0" wp14:anchorId="1874FC9E" wp14:editId="5B0BEE5F">
            <wp:extent cx="2857500" cy="2143125"/>
            <wp:effectExtent l="0" t="0" r="0" b="9525"/>
            <wp:docPr id="10" name="图片 10" descr="上海车展正式发布 宝骏310W定位7座旅行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上海车展正式发布 宝骏310W定位7座旅行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4</w:t>
      </w:r>
      <w:r>
        <w:rPr>
          <w:rFonts w:hint="eastAsia"/>
        </w:rPr>
        <w:t>月</w:t>
      </w:r>
    </w:p>
    <w:p w:rsidR="00641B40" w:rsidRDefault="00641B40" w:rsidP="008431AE">
      <w:r>
        <w:rPr>
          <w:rFonts w:hint="eastAsia"/>
        </w:rPr>
        <w:t>发动机：</w:t>
      </w:r>
      <w:r>
        <w:rPr>
          <w:rFonts w:hint="eastAsia"/>
        </w:rPr>
        <w:t>1.2L</w:t>
      </w:r>
      <w:r>
        <w:rPr>
          <w:rFonts w:hint="eastAsia"/>
        </w:rPr>
        <w:t>、</w:t>
      </w:r>
      <w:r>
        <w:rPr>
          <w:rFonts w:hint="eastAsia"/>
        </w:rPr>
        <w:t>1.5L</w:t>
      </w:r>
      <w:r>
        <w:rPr>
          <w:rFonts w:hint="eastAsia"/>
        </w:rPr>
        <w:t>变速器：</w:t>
      </w:r>
      <w:r>
        <w:rPr>
          <w:rFonts w:hint="eastAsia"/>
        </w:rPr>
        <w:t>5</w:t>
      </w:r>
      <w:r>
        <w:rPr>
          <w:rFonts w:hint="eastAsia"/>
        </w:rPr>
        <w:t>速手动</w:t>
      </w:r>
    </w:p>
    <w:p w:rsidR="00641B40" w:rsidRDefault="00641B40" w:rsidP="008431AE">
      <w:pPr>
        <w:rPr>
          <w:rFonts w:cs="宋体"/>
          <w:b/>
          <w:bCs/>
          <w:i/>
          <w:iCs/>
        </w:rPr>
      </w:pPr>
      <w:r w:rsidRPr="002009FE">
        <w:rPr>
          <w:rFonts w:cs="宋体" w:hint="eastAsia"/>
          <w:b/>
          <w:bCs/>
          <w:i/>
          <w:iCs/>
        </w:rPr>
        <w:t>分析：。</w:t>
      </w:r>
    </w:p>
    <w:p w:rsidR="00641B40" w:rsidRPr="00F7122C" w:rsidRDefault="00641B40" w:rsidP="008431AE">
      <w:pPr>
        <w:pStyle w:val="a8"/>
        <w:numPr>
          <w:ilvl w:val="3"/>
          <w:numId w:val="23"/>
        </w:numPr>
        <w:ind w:left="426" w:firstLineChars="0"/>
        <w:outlineLvl w:val="1"/>
        <w:rPr>
          <w:b/>
        </w:rPr>
      </w:pPr>
      <w:r w:rsidRPr="00F7122C">
        <w:rPr>
          <w:rFonts w:hint="eastAsia"/>
          <w:b/>
        </w:rPr>
        <w:t>售</w:t>
      </w:r>
      <w:r w:rsidRPr="00F7122C">
        <w:rPr>
          <w:rFonts w:hint="eastAsia"/>
          <w:b/>
        </w:rPr>
        <w:t>23.88-37.98</w:t>
      </w:r>
      <w:r w:rsidRPr="00F7122C">
        <w:rPr>
          <w:rFonts w:hint="eastAsia"/>
          <w:b/>
        </w:rPr>
        <w:t>万元新款楼兰正式上市</w:t>
      </w:r>
    </w:p>
    <w:p w:rsidR="00641B40" w:rsidRDefault="00641B40" w:rsidP="008431AE">
      <w:bookmarkStart w:id="2" w:name="10"/>
      <w:r>
        <w:rPr>
          <w:noProof/>
          <w:color w:val="FFFFFF"/>
        </w:rPr>
        <w:drawing>
          <wp:inline distT="0" distB="0" distL="0" distR="0" wp14:anchorId="73C49C75" wp14:editId="58B32E90">
            <wp:extent cx="3057525" cy="2476500"/>
            <wp:effectExtent l="0" t="0" r="9525" b="0"/>
            <wp:docPr id="9" name="图片 9" descr="售23.88-37.98万元 新款楼兰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23.88-37.98万元 新款楼兰正式上市"/>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7525" cy="2476500"/>
                    </a:xfrm>
                    <a:prstGeom prst="rect">
                      <a:avLst/>
                    </a:prstGeom>
                    <a:noFill/>
                    <a:ln>
                      <a:noFill/>
                    </a:ln>
                  </pic:spPr>
                </pic:pic>
              </a:graphicData>
            </a:graphic>
          </wp:inline>
        </w:drawing>
      </w:r>
      <w:bookmarkEnd w:id="2"/>
    </w:p>
    <w:p w:rsidR="00641B40" w:rsidRDefault="00641B40" w:rsidP="008431AE">
      <w:r>
        <w:rPr>
          <w:rFonts w:hint="eastAsia"/>
        </w:rPr>
        <w:t>2017</w:t>
      </w:r>
      <w:r>
        <w:rPr>
          <w:rFonts w:hint="eastAsia"/>
        </w:rPr>
        <w:t>款日产楼兰的外观及内饰基本延续了现款车型的设计风格，而配置方面，新车新增</w:t>
      </w:r>
      <w:r>
        <w:rPr>
          <w:rFonts w:hint="eastAsia"/>
        </w:rPr>
        <w:t>CarPlay</w:t>
      </w:r>
      <w:r>
        <w:rPr>
          <w:rFonts w:hint="eastAsia"/>
        </w:rPr>
        <w:t>手机互联系统，更加符合时下用车需求。</w:t>
      </w:r>
    </w:p>
    <w:p w:rsidR="00641B40" w:rsidRDefault="00641B40" w:rsidP="008431AE">
      <w:r>
        <w:rPr>
          <w:rFonts w:hint="eastAsia"/>
        </w:rPr>
        <w:t>动力方面，新车继续搭载现款车型的动力总成，其中</w:t>
      </w:r>
      <w:r>
        <w:rPr>
          <w:rFonts w:hint="eastAsia"/>
        </w:rPr>
        <w:t>2.5L</w:t>
      </w:r>
      <w:r>
        <w:rPr>
          <w:rFonts w:hint="eastAsia"/>
        </w:rPr>
        <w:t>自然吸气发动机的最大功率为</w:t>
      </w:r>
      <w:r>
        <w:rPr>
          <w:rFonts w:hint="eastAsia"/>
        </w:rPr>
        <w:t>137kW</w:t>
      </w:r>
      <w:r>
        <w:rPr>
          <w:rFonts w:hint="eastAsia"/>
        </w:rPr>
        <w:t>，峰值扭矩为</w:t>
      </w:r>
      <w:r>
        <w:rPr>
          <w:rFonts w:hint="eastAsia"/>
        </w:rPr>
        <w:t>230Nm</w:t>
      </w:r>
      <w:r>
        <w:rPr>
          <w:rFonts w:hint="eastAsia"/>
        </w:rPr>
        <w:t>，在传动系统部分搭载的是</w:t>
      </w:r>
      <w:r>
        <w:rPr>
          <w:rFonts w:hint="eastAsia"/>
        </w:rPr>
        <w:t>CVT</w:t>
      </w:r>
      <w:r>
        <w:rPr>
          <w:rFonts w:hint="eastAsia"/>
        </w:rPr>
        <w:t>变速箱；而对于混动系统，</w:t>
      </w:r>
      <w:r>
        <w:rPr>
          <w:rFonts w:hint="eastAsia"/>
        </w:rPr>
        <w:t>2.5L</w:t>
      </w:r>
      <w:r>
        <w:rPr>
          <w:rFonts w:hint="eastAsia"/>
        </w:rPr>
        <w:t>机械增压发动机的最大功率为</w:t>
      </w:r>
      <w:r>
        <w:rPr>
          <w:rFonts w:hint="eastAsia"/>
        </w:rPr>
        <w:t>180kW</w:t>
      </w:r>
      <w:r>
        <w:rPr>
          <w:rFonts w:hint="eastAsia"/>
        </w:rPr>
        <w:t>，峰值扭矩为</w:t>
      </w:r>
      <w:r>
        <w:rPr>
          <w:rFonts w:hint="eastAsia"/>
        </w:rPr>
        <w:t>330Nm</w:t>
      </w:r>
      <w:r>
        <w:rPr>
          <w:rFonts w:hint="eastAsia"/>
        </w:rPr>
        <w:t>，电动机的最大功率为</w:t>
      </w:r>
      <w:r>
        <w:rPr>
          <w:rFonts w:hint="eastAsia"/>
        </w:rPr>
        <w:t>15kW</w:t>
      </w:r>
      <w:r>
        <w:rPr>
          <w:rFonts w:hint="eastAsia"/>
        </w:rPr>
        <w:t>，峰值扭矩为</w:t>
      </w:r>
      <w:r>
        <w:rPr>
          <w:rFonts w:hint="eastAsia"/>
        </w:rPr>
        <w:t>160Nm</w:t>
      </w:r>
      <w:r>
        <w:rPr>
          <w:rFonts w:hint="eastAsia"/>
        </w:rPr>
        <w:t>，同时，混动车型均配备四驱系统。</w:t>
      </w:r>
    </w:p>
    <w:p w:rsidR="00641B40" w:rsidRDefault="00641B40" w:rsidP="008431AE">
      <w:pPr>
        <w:rPr>
          <w:rFonts w:cs="宋体"/>
          <w:b/>
          <w:bCs/>
          <w:i/>
          <w:iCs/>
        </w:rPr>
      </w:pPr>
      <w:r w:rsidRPr="002009FE">
        <w:rPr>
          <w:rFonts w:cs="宋体" w:hint="eastAsia"/>
          <w:b/>
          <w:bCs/>
          <w:i/>
          <w:iCs/>
        </w:rPr>
        <w:t>分析：。</w:t>
      </w:r>
    </w:p>
    <w:p w:rsidR="00641B40" w:rsidRPr="00F22B76" w:rsidRDefault="00641B40" w:rsidP="008431AE">
      <w:pPr>
        <w:pStyle w:val="a8"/>
        <w:numPr>
          <w:ilvl w:val="3"/>
          <w:numId w:val="23"/>
        </w:numPr>
        <w:ind w:left="426" w:firstLineChars="0"/>
        <w:outlineLvl w:val="1"/>
        <w:rPr>
          <w:b/>
        </w:rPr>
      </w:pPr>
      <w:r w:rsidRPr="00F22B76">
        <w:rPr>
          <w:rFonts w:hint="eastAsia"/>
          <w:b/>
        </w:rPr>
        <w:t>售</w:t>
      </w:r>
      <w:r w:rsidRPr="00F22B76">
        <w:rPr>
          <w:rFonts w:hint="eastAsia"/>
          <w:b/>
        </w:rPr>
        <w:t>6.66-9.69</w:t>
      </w:r>
      <w:r w:rsidRPr="00F22B76">
        <w:rPr>
          <w:rFonts w:hint="eastAsia"/>
          <w:b/>
        </w:rPr>
        <w:t>万元</w:t>
      </w:r>
      <w:r w:rsidRPr="00F22B76">
        <w:rPr>
          <w:rFonts w:hint="eastAsia"/>
          <w:b/>
        </w:rPr>
        <w:t>2017</w:t>
      </w:r>
      <w:r w:rsidRPr="00F22B76">
        <w:rPr>
          <w:rFonts w:hint="eastAsia"/>
          <w:b/>
        </w:rPr>
        <w:t>款凯翼</w:t>
      </w:r>
      <w:r w:rsidRPr="00F22B76">
        <w:rPr>
          <w:rFonts w:hint="eastAsia"/>
          <w:b/>
        </w:rPr>
        <w:t>X3</w:t>
      </w:r>
      <w:r w:rsidRPr="00F22B76">
        <w:rPr>
          <w:rFonts w:hint="eastAsia"/>
          <w:b/>
        </w:rPr>
        <w:t>正式上市</w:t>
      </w:r>
    </w:p>
    <w:p w:rsidR="00641B40" w:rsidRDefault="00641B40" w:rsidP="008431AE">
      <w:r>
        <w:rPr>
          <w:noProof/>
          <w:color w:val="FFFFFF"/>
        </w:rPr>
        <w:drawing>
          <wp:inline distT="0" distB="0" distL="0" distR="0" wp14:anchorId="6D0E201A" wp14:editId="51F284D3">
            <wp:extent cx="3057525" cy="2667000"/>
            <wp:effectExtent l="0" t="0" r="9525" b="0"/>
            <wp:docPr id="89" name="图片 89" descr="售6.66-9.69万元 2017款凯翼X3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售6.66-9.69万元 2017款凯翼X3正式上市"/>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7525" cy="2667000"/>
                    </a:xfrm>
                    <a:prstGeom prst="rect">
                      <a:avLst/>
                    </a:prstGeom>
                    <a:noFill/>
                    <a:ln>
                      <a:noFill/>
                    </a:ln>
                  </pic:spPr>
                </pic:pic>
              </a:graphicData>
            </a:graphic>
          </wp:inline>
        </w:drawing>
      </w:r>
    </w:p>
    <w:p w:rsidR="00641B40" w:rsidRDefault="00641B40" w:rsidP="008431AE">
      <w:r>
        <w:rPr>
          <w:rFonts w:hint="eastAsia"/>
        </w:rPr>
        <w:t>日前，</w:t>
      </w:r>
      <w:r>
        <w:rPr>
          <w:rFonts w:hint="eastAsia"/>
        </w:rPr>
        <w:t>2017</w:t>
      </w:r>
      <w:r>
        <w:rPr>
          <w:rFonts w:hint="eastAsia"/>
        </w:rPr>
        <w:t>款凯翼</w:t>
      </w:r>
      <w:r>
        <w:rPr>
          <w:rFonts w:hint="eastAsia"/>
        </w:rPr>
        <w:t>X3</w:t>
      </w:r>
      <w:r>
        <w:rPr>
          <w:rFonts w:hint="eastAsia"/>
        </w:rPr>
        <w:t>正式上市，新车搭载</w:t>
      </w:r>
      <w:r>
        <w:rPr>
          <w:rFonts w:hint="eastAsia"/>
        </w:rPr>
        <w:t>1.6L</w:t>
      </w:r>
      <w:r>
        <w:rPr>
          <w:rFonts w:hint="eastAsia"/>
        </w:rPr>
        <w:t>发动机，匹配</w:t>
      </w:r>
      <w:r>
        <w:rPr>
          <w:rFonts w:hint="eastAsia"/>
        </w:rPr>
        <w:t>5</w:t>
      </w:r>
      <w:r>
        <w:rPr>
          <w:rFonts w:hint="eastAsia"/>
        </w:rPr>
        <w:t>速手动或</w:t>
      </w:r>
      <w:r>
        <w:rPr>
          <w:rFonts w:hint="eastAsia"/>
        </w:rPr>
        <w:t>CVT</w:t>
      </w:r>
      <w:r>
        <w:rPr>
          <w:rFonts w:hint="eastAsia"/>
        </w:rPr>
        <w:t>变速箱，新车配置有所提升，共推出</w:t>
      </w:r>
      <w:r>
        <w:rPr>
          <w:rFonts w:hint="eastAsia"/>
        </w:rPr>
        <w:t>9</w:t>
      </w:r>
      <w:r>
        <w:rPr>
          <w:rFonts w:hint="eastAsia"/>
        </w:rPr>
        <w:t>款车型，售价区间为</w:t>
      </w:r>
      <w:r>
        <w:rPr>
          <w:rFonts w:hint="eastAsia"/>
        </w:rPr>
        <w:t>6.66-9.69</w:t>
      </w:r>
      <w:r>
        <w:rPr>
          <w:rFonts w:hint="eastAsia"/>
        </w:rPr>
        <w:t>万元。</w:t>
      </w:r>
    </w:p>
    <w:p w:rsidR="00641B40" w:rsidRDefault="00641B40" w:rsidP="008431AE">
      <w:r>
        <w:rPr>
          <w:rFonts w:hint="eastAsia"/>
        </w:rPr>
        <w:t>外观上，新款凯翼</w:t>
      </w:r>
      <w:r>
        <w:rPr>
          <w:rFonts w:hint="eastAsia"/>
        </w:rPr>
        <w:t>X3</w:t>
      </w:r>
      <w:r>
        <w:rPr>
          <w:rFonts w:hint="eastAsia"/>
        </w:rPr>
        <w:t>基本没变化。但细节方面，尊贵版和旗舰版车型都配备</w:t>
      </w:r>
      <w:r>
        <w:rPr>
          <w:rFonts w:hint="eastAsia"/>
        </w:rPr>
        <w:t>18</w:t>
      </w:r>
      <w:r>
        <w:rPr>
          <w:rFonts w:hint="eastAsia"/>
        </w:rPr>
        <w:t>寸花瓣式轮圈，让其拥有更加个性的视觉效果。新车将会提供蓝、白、棕、橙、亮蓝、红共六种车身颜色可选，内饰方面提供黑色和黑棕双拼可选。</w:t>
      </w:r>
    </w:p>
    <w:p w:rsidR="00641B40" w:rsidRDefault="00641B40" w:rsidP="008431AE">
      <w:r>
        <w:rPr>
          <w:rFonts w:hint="eastAsia"/>
        </w:rPr>
        <w:t>新款凯翼</w:t>
      </w:r>
      <w:r>
        <w:rPr>
          <w:rFonts w:hint="eastAsia"/>
        </w:rPr>
        <w:t>X3</w:t>
      </w:r>
      <w:r>
        <w:rPr>
          <w:rFonts w:hint="eastAsia"/>
        </w:rPr>
        <w:t>最主要的变化在于配置，新增了一键启动、无钥匙进入、</w:t>
      </w:r>
      <w:r>
        <w:rPr>
          <w:rFonts w:hint="eastAsia"/>
        </w:rPr>
        <w:t>ESP</w:t>
      </w:r>
      <w:r>
        <w:rPr>
          <w:rFonts w:hint="eastAsia"/>
        </w:rPr>
        <w:t>、电动天窗、倒车影像、车载导航、</w:t>
      </w:r>
      <w:r>
        <w:rPr>
          <w:rFonts w:hint="eastAsia"/>
        </w:rPr>
        <w:t>3D</w:t>
      </w:r>
      <w:r>
        <w:rPr>
          <w:rFonts w:hint="eastAsia"/>
        </w:rPr>
        <w:t>智能包（包括</w:t>
      </w:r>
      <w:r>
        <w:rPr>
          <w:rFonts w:hint="eastAsia"/>
        </w:rPr>
        <w:t>3D</w:t>
      </w:r>
      <w:r>
        <w:rPr>
          <w:rFonts w:hint="eastAsia"/>
        </w:rPr>
        <w:t>全景泊车、盲区监测、车道偏离预警和前排座椅电加热）等等。</w:t>
      </w:r>
    </w:p>
    <w:p w:rsidR="00641B40" w:rsidRDefault="00641B40" w:rsidP="008431AE">
      <w:r>
        <w:rPr>
          <w:rFonts w:hint="eastAsia"/>
        </w:rPr>
        <w:t>动力系统部分，凯翼</w:t>
      </w:r>
      <w:r>
        <w:rPr>
          <w:rFonts w:hint="eastAsia"/>
        </w:rPr>
        <w:t>X3</w:t>
      </w:r>
      <w:r>
        <w:rPr>
          <w:rFonts w:hint="eastAsia"/>
        </w:rPr>
        <w:t>继续搭载</w:t>
      </w:r>
      <w:r>
        <w:rPr>
          <w:rFonts w:hint="eastAsia"/>
        </w:rPr>
        <w:t>1.6L</w:t>
      </w:r>
      <w:r>
        <w:rPr>
          <w:rFonts w:hint="eastAsia"/>
        </w:rPr>
        <w:t>自然吸气发动机，这款发动机的最大功率为</w:t>
      </w:r>
      <w:r>
        <w:rPr>
          <w:rFonts w:hint="eastAsia"/>
        </w:rPr>
        <w:t>93kW</w:t>
      </w:r>
      <w:r>
        <w:rPr>
          <w:rFonts w:hint="eastAsia"/>
        </w:rPr>
        <w:t>，峰值扭矩为</w:t>
      </w:r>
      <w:r>
        <w:rPr>
          <w:rFonts w:hint="eastAsia"/>
        </w:rPr>
        <w:t>160Nm</w:t>
      </w:r>
      <w:r>
        <w:rPr>
          <w:rFonts w:hint="eastAsia"/>
        </w:rPr>
        <w:t>。在传动系统方面，匹配的是</w:t>
      </w:r>
      <w:r>
        <w:rPr>
          <w:rFonts w:hint="eastAsia"/>
        </w:rPr>
        <w:t>5</w:t>
      </w:r>
      <w:r>
        <w:rPr>
          <w:rFonts w:hint="eastAsia"/>
        </w:rPr>
        <w:t>速手动变速箱和</w:t>
      </w:r>
      <w:r>
        <w:rPr>
          <w:rFonts w:hint="eastAsia"/>
        </w:rPr>
        <w:t>CVT</w:t>
      </w:r>
      <w:r>
        <w:rPr>
          <w:rFonts w:hint="eastAsia"/>
        </w:rPr>
        <w:t>变速箱。</w:t>
      </w:r>
    </w:p>
    <w:p w:rsidR="00641B40" w:rsidRDefault="00641B40" w:rsidP="008431AE">
      <w:pPr>
        <w:rPr>
          <w:rFonts w:cs="宋体"/>
          <w:b/>
          <w:bCs/>
          <w:i/>
          <w:iCs/>
        </w:rPr>
      </w:pPr>
      <w:r w:rsidRPr="002009FE">
        <w:rPr>
          <w:rFonts w:cs="宋体" w:hint="eastAsia"/>
          <w:b/>
          <w:bCs/>
          <w:i/>
          <w:iCs/>
        </w:rPr>
        <w:t>分析：。</w:t>
      </w:r>
    </w:p>
    <w:p w:rsidR="00641B40" w:rsidRPr="00F22B76" w:rsidRDefault="00641B40" w:rsidP="008431AE">
      <w:pPr>
        <w:pStyle w:val="a8"/>
        <w:numPr>
          <w:ilvl w:val="3"/>
          <w:numId w:val="23"/>
        </w:numPr>
        <w:ind w:left="426" w:firstLineChars="0"/>
        <w:outlineLvl w:val="1"/>
        <w:rPr>
          <w:b/>
        </w:rPr>
      </w:pPr>
      <w:r w:rsidRPr="00F22B76">
        <w:rPr>
          <w:rFonts w:hint="eastAsia"/>
          <w:b/>
        </w:rPr>
        <w:t>现代新索纳塔将换搭</w:t>
      </w:r>
      <w:r w:rsidRPr="00F22B76">
        <w:rPr>
          <w:rFonts w:hint="eastAsia"/>
          <w:b/>
        </w:rPr>
        <w:t>2.0T</w:t>
      </w:r>
      <w:r w:rsidRPr="00F22B76">
        <w:rPr>
          <w:rFonts w:hint="eastAsia"/>
          <w:b/>
        </w:rPr>
        <w:t>引擎</w:t>
      </w:r>
    </w:p>
    <w:p w:rsidR="00641B40" w:rsidRDefault="00641B40" w:rsidP="008431AE">
      <w:r>
        <w:rPr>
          <w:noProof/>
          <w:color w:val="FFFFFF"/>
        </w:rPr>
        <w:drawing>
          <wp:inline distT="0" distB="0" distL="0" distR="0" wp14:anchorId="5FDE6466" wp14:editId="71BE7D69">
            <wp:extent cx="3057525" cy="1876425"/>
            <wp:effectExtent l="0" t="0" r="9525" b="9525"/>
            <wp:docPr id="87" name="图片 87" descr="现代新索纳塔将换搭2.0T引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现代新索纳塔将换搭2.0T引擎"/>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641B40" w:rsidRDefault="00641B40" w:rsidP="008431AE">
      <w:r>
        <w:rPr>
          <w:rFonts w:hint="eastAsia"/>
        </w:rPr>
        <w:t>从现代海外官方获悉，现代将推出现款索纳塔的中期改款车型。新车有四种不同的外观，预计于今年年内推出。</w:t>
      </w:r>
    </w:p>
    <w:p w:rsidR="00641B40" w:rsidRDefault="00641B40" w:rsidP="008431AE">
      <w:r>
        <w:rPr>
          <w:rFonts w:hint="eastAsia"/>
        </w:rPr>
        <w:t>新车外观基于现代全新</w:t>
      </w:r>
      <w:r>
        <w:rPr>
          <w:rFonts w:hint="eastAsia"/>
        </w:rPr>
        <w:t>Grandeur</w:t>
      </w:r>
      <w:r>
        <w:rPr>
          <w:rFonts w:hint="eastAsia"/>
        </w:rPr>
        <w:t>打造，整体外观风格运动感更强。四款车型的进气格栅大小不同，两边的空气格集成</w:t>
      </w:r>
      <w:r>
        <w:rPr>
          <w:rFonts w:hint="eastAsia"/>
        </w:rPr>
        <w:t>LED</w:t>
      </w:r>
      <w:r>
        <w:rPr>
          <w:rFonts w:hint="eastAsia"/>
        </w:rPr>
        <w:t>日间行车灯。</w:t>
      </w:r>
      <w:r>
        <w:rPr>
          <w:rFonts w:hint="eastAsia"/>
        </w:rPr>
        <w:t>2017</w:t>
      </w:r>
      <w:r>
        <w:rPr>
          <w:rFonts w:hint="eastAsia"/>
        </w:rPr>
        <w:t>款索纳塔采用大面积四边形前进气格栅设计，但是容易让人联想到奥迪的“大嘴”。改款车型新的六边形进气格栅会更显霸气。</w:t>
      </w:r>
    </w:p>
    <w:p w:rsidR="00641B40" w:rsidRDefault="00641B40" w:rsidP="008431AE">
      <w:r>
        <w:rPr>
          <w:rFonts w:hint="eastAsia"/>
        </w:rPr>
        <w:t>新款索纳塔的尾部设计比前脸出色，层次感更强。其中两款车的尾灯采用大小不同的“箭头”排列灯组，辨识度较高，另外两款的则比较普通。排气孔有双边两出或四出的造型，或配有后雾灯。</w:t>
      </w:r>
    </w:p>
    <w:p w:rsidR="00641B40" w:rsidRDefault="00641B40" w:rsidP="008431AE">
      <w:r>
        <w:rPr>
          <w:rFonts w:hint="eastAsia"/>
        </w:rPr>
        <w:t>动力方面，新车将搭载现代现有的</w:t>
      </w:r>
      <w:r>
        <w:rPr>
          <w:rFonts w:hint="eastAsia"/>
        </w:rPr>
        <w:t>2.0T</w:t>
      </w:r>
      <w:r>
        <w:rPr>
          <w:rFonts w:hint="eastAsia"/>
        </w:rPr>
        <w:t>涡轮增压发动机。目前这款发动机有搭载在现代全新胜达车型上，最大输出功率为</w:t>
      </w:r>
      <w:r>
        <w:rPr>
          <w:rFonts w:hint="eastAsia"/>
        </w:rPr>
        <w:t>180kW</w:t>
      </w:r>
      <w:r>
        <w:rPr>
          <w:rFonts w:hint="eastAsia"/>
        </w:rPr>
        <w:t>，最大扭矩为</w:t>
      </w:r>
      <w:r>
        <w:rPr>
          <w:rFonts w:hint="eastAsia"/>
        </w:rPr>
        <w:t>350Nm</w:t>
      </w:r>
      <w:r>
        <w:rPr>
          <w:rFonts w:hint="eastAsia"/>
        </w:rPr>
        <w:t>。动力远超过现款索纳塔的</w:t>
      </w:r>
      <w:r>
        <w:rPr>
          <w:rFonts w:hint="eastAsia"/>
        </w:rPr>
        <w:t>2.4L</w:t>
      </w:r>
      <w:r>
        <w:rPr>
          <w:rFonts w:hint="eastAsia"/>
        </w:rPr>
        <w:t>自然吸气发动机，输出最大功率仅有</w:t>
      </w:r>
      <w:r>
        <w:rPr>
          <w:rFonts w:hint="eastAsia"/>
        </w:rPr>
        <w:t>139kW</w:t>
      </w:r>
      <w:r>
        <w:rPr>
          <w:rFonts w:hint="eastAsia"/>
        </w:rPr>
        <w:t>。</w:t>
      </w:r>
    </w:p>
    <w:p w:rsidR="00641B40" w:rsidRDefault="00641B40" w:rsidP="008431AE">
      <w:pPr>
        <w:rPr>
          <w:rFonts w:cs="宋体"/>
          <w:b/>
          <w:bCs/>
          <w:i/>
          <w:iCs/>
        </w:rPr>
      </w:pPr>
      <w:r w:rsidRPr="002009FE">
        <w:rPr>
          <w:rFonts w:cs="宋体" w:hint="eastAsia"/>
          <w:b/>
          <w:bCs/>
          <w:i/>
          <w:iCs/>
        </w:rPr>
        <w:t>分析：。</w:t>
      </w:r>
    </w:p>
    <w:p w:rsidR="00641B40" w:rsidRPr="00B04049" w:rsidRDefault="00641B40" w:rsidP="008431AE">
      <w:pPr>
        <w:pStyle w:val="a8"/>
        <w:numPr>
          <w:ilvl w:val="3"/>
          <w:numId w:val="23"/>
        </w:numPr>
        <w:ind w:left="426" w:firstLineChars="0"/>
        <w:outlineLvl w:val="1"/>
        <w:rPr>
          <w:b/>
        </w:rPr>
      </w:pPr>
      <w:r w:rsidRPr="00B04049">
        <w:rPr>
          <w:rFonts w:hint="eastAsia"/>
          <w:b/>
        </w:rPr>
        <w:t>新款自由侠官图发布</w:t>
      </w:r>
    </w:p>
    <w:p w:rsidR="00641B40" w:rsidRDefault="00641B40" w:rsidP="008431AE">
      <w:r>
        <w:rPr>
          <w:noProof/>
          <w:color w:val="FFFFFF"/>
        </w:rPr>
        <w:drawing>
          <wp:inline distT="0" distB="0" distL="0" distR="0" wp14:anchorId="33DE159D" wp14:editId="69EFF43C">
            <wp:extent cx="3057525" cy="1876425"/>
            <wp:effectExtent l="0" t="0" r="9525" b="9525"/>
            <wp:docPr id="4" name="图片 4" descr="新款自由侠官图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新款自由侠官图发布"/>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641B40" w:rsidRDefault="00641B40" w:rsidP="008431AE">
      <w:r>
        <w:rPr>
          <w:rFonts w:hint="eastAsia"/>
        </w:rPr>
        <w:t>日前，广汽菲克</w:t>
      </w:r>
      <w:r>
        <w:rPr>
          <w:rFonts w:hint="eastAsia"/>
        </w:rPr>
        <w:t>Jeep</w:t>
      </w:r>
      <w:r>
        <w:rPr>
          <w:rFonts w:hint="eastAsia"/>
        </w:rPr>
        <w:t>发布了一组新款自由侠的官方图片。据悉，新款自由侠将在</w:t>
      </w:r>
      <w:r>
        <w:rPr>
          <w:rFonts w:hint="eastAsia"/>
        </w:rPr>
        <w:t>3</w:t>
      </w:r>
      <w:r>
        <w:rPr>
          <w:rFonts w:hint="eastAsia"/>
        </w:rPr>
        <w:t>月</w:t>
      </w:r>
      <w:r>
        <w:rPr>
          <w:rFonts w:hint="eastAsia"/>
        </w:rPr>
        <w:t>1</w:t>
      </w:r>
      <w:r>
        <w:rPr>
          <w:rFonts w:hint="eastAsia"/>
        </w:rPr>
        <w:t>日正式上市销售，预售价为</w:t>
      </w:r>
      <w:r>
        <w:rPr>
          <w:rFonts w:hint="eastAsia"/>
        </w:rPr>
        <w:t>13</w:t>
      </w:r>
      <w:r>
        <w:rPr>
          <w:rFonts w:hint="eastAsia"/>
        </w:rPr>
        <w:t>万元起。</w:t>
      </w:r>
    </w:p>
    <w:p w:rsidR="00641B40" w:rsidRDefault="00641B40" w:rsidP="008431AE">
      <w:r>
        <w:rPr>
          <w:rFonts w:hint="eastAsia"/>
        </w:rPr>
        <w:t>外观方面，新车与现款车型基本保持一致，前脸采用了七孔式家族化进气格栅以及圆形前大灯设计。主要的改变在于新车新增加了</w:t>
      </w:r>
      <w:r>
        <w:rPr>
          <w:rFonts w:hint="eastAsia"/>
        </w:rPr>
        <w:t>MySky®</w:t>
      </w:r>
      <w:r>
        <w:rPr>
          <w:rFonts w:hint="eastAsia"/>
        </w:rPr>
        <w:t>可拆卸电动开启敞篷车顶供消费者选装，除此之外，未来将上市的新款自由侠</w:t>
      </w:r>
      <w:r>
        <w:rPr>
          <w:rFonts w:hint="eastAsia"/>
        </w:rPr>
        <w:t>1.4T</w:t>
      </w:r>
      <w:r>
        <w:rPr>
          <w:rFonts w:hint="eastAsia"/>
        </w:rPr>
        <w:t>低配车型轮圈造型预计有所改变。</w:t>
      </w:r>
    </w:p>
    <w:p w:rsidR="00641B40" w:rsidRDefault="00641B40" w:rsidP="008431AE">
      <w:r>
        <w:rPr>
          <w:rFonts w:hint="eastAsia"/>
        </w:rPr>
        <w:t>内饰方面，新款自由侠与现款车型完全保持一致，依旧提供暗黑骑士酷黑内饰、</w:t>
      </w:r>
      <w:r>
        <w:rPr>
          <w:rFonts w:hint="eastAsia"/>
        </w:rPr>
        <w:t>Fun</w:t>
      </w:r>
      <w:r>
        <w:rPr>
          <w:rFonts w:hint="eastAsia"/>
        </w:rPr>
        <w:t>趣沙米</w:t>
      </w:r>
      <w:r>
        <w:rPr>
          <w:rFonts w:hint="eastAsia"/>
        </w:rPr>
        <w:t>/</w:t>
      </w:r>
      <w:r>
        <w:rPr>
          <w:rFonts w:hint="eastAsia"/>
        </w:rPr>
        <w:t>黑撞色以及极限跳伞灰</w:t>
      </w:r>
      <w:r>
        <w:rPr>
          <w:rFonts w:hint="eastAsia"/>
        </w:rPr>
        <w:t>/</w:t>
      </w:r>
      <w:r>
        <w:rPr>
          <w:rFonts w:hint="eastAsia"/>
        </w:rPr>
        <w:t>深棕撞色内饰等几种颜色风格供消费者选择。</w:t>
      </w:r>
    </w:p>
    <w:p w:rsidR="00641B40" w:rsidRDefault="00641B40" w:rsidP="008431AE">
      <w:r>
        <w:rPr>
          <w:rFonts w:hint="eastAsia"/>
        </w:rPr>
        <w:t>动力方面，新款自由侠将依旧搭载</w:t>
      </w:r>
      <w:r>
        <w:rPr>
          <w:rFonts w:hint="eastAsia"/>
        </w:rPr>
        <w:t>1.4T</w:t>
      </w:r>
      <w:r>
        <w:rPr>
          <w:rFonts w:hint="eastAsia"/>
        </w:rPr>
        <w:t>和</w:t>
      </w:r>
      <w:r>
        <w:rPr>
          <w:rFonts w:hint="eastAsia"/>
        </w:rPr>
        <w:t>2.0L</w:t>
      </w:r>
      <w:r>
        <w:rPr>
          <w:rFonts w:hint="eastAsia"/>
        </w:rPr>
        <w:t>两款发动机，其中</w:t>
      </w:r>
      <w:r>
        <w:rPr>
          <w:rFonts w:hint="eastAsia"/>
        </w:rPr>
        <w:t>1.4T</w:t>
      </w:r>
      <w:r>
        <w:rPr>
          <w:rFonts w:hint="eastAsia"/>
        </w:rPr>
        <w:t>发动机最大功率为</w:t>
      </w:r>
      <w:r>
        <w:rPr>
          <w:rFonts w:hint="eastAsia"/>
        </w:rPr>
        <w:t>110kW</w:t>
      </w:r>
      <w:r>
        <w:rPr>
          <w:rFonts w:hint="eastAsia"/>
        </w:rPr>
        <w:t>，传动匹配</w:t>
      </w:r>
      <w:r>
        <w:rPr>
          <w:rFonts w:hint="eastAsia"/>
        </w:rPr>
        <w:t>6</w:t>
      </w:r>
      <w:r>
        <w:rPr>
          <w:rFonts w:hint="eastAsia"/>
        </w:rPr>
        <w:t>速手动和</w:t>
      </w:r>
      <w:r>
        <w:rPr>
          <w:rFonts w:hint="eastAsia"/>
        </w:rPr>
        <w:t>7</w:t>
      </w:r>
      <w:r>
        <w:rPr>
          <w:rFonts w:hint="eastAsia"/>
        </w:rPr>
        <w:t>速双离合变速箱，并只提供前驱车型；</w:t>
      </w:r>
      <w:r>
        <w:rPr>
          <w:rFonts w:hint="eastAsia"/>
        </w:rPr>
        <w:t>2.0L</w:t>
      </w:r>
      <w:r>
        <w:rPr>
          <w:rFonts w:hint="eastAsia"/>
        </w:rPr>
        <w:t>发动机最大功率为</w:t>
      </w:r>
      <w:r>
        <w:rPr>
          <w:rFonts w:hint="eastAsia"/>
        </w:rPr>
        <w:t>114kW</w:t>
      </w:r>
      <w:r>
        <w:rPr>
          <w:rFonts w:hint="eastAsia"/>
        </w:rPr>
        <w:t>，传动系统匹配</w:t>
      </w:r>
      <w:r>
        <w:rPr>
          <w:rFonts w:hint="eastAsia"/>
        </w:rPr>
        <w:t>9</w:t>
      </w:r>
      <w:r>
        <w:rPr>
          <w:rFonts w:hint="eastAsia"/>
        </w:rPr>
        <w:t>速自动变速箱，并只提供四驱车型。</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3"/>
          <w:numId w:val="23"/>
        </w:numPr>
        <w:ind w:left="426" w:firstLineChars="0"/>
        <w:outlineLvl w:val="1"/>
        <w:rPr>
          <w:b/>
        </w:rPr>
      </w:pPr>
      <w:r w:rsidRPr="00104AF5">
        <w:rPr>
          <w:rFonts w:hint="eastAsia"/>
          <w:b/>
        </w:rPr>
        <w:t>雪铁龙将推多款新车新款</w:t>
      </w:r>
      <w:r w:rsidRPr="00104AF5">
        <w:rPr>
          <w:rFonts w:hint="eastAsia"/>
          <w:b/>
        </w:rPr>
        <w:t>C4</w:t>
      </w:r>
      <w:r w:rsidRPr="00104AF5">
        <w:rPr>
          <w:rFonts w:hint="eastAsia"/>
          <w:b/>
        </w:rPr>
        <w:t>世嘉</w:t>
      </w:r>
      <w:r w:rsidRPr="00104AF5">
        <w:rPr>
          <w:rFonts w:hint="eastAsia"/>
          <w:b/>
        </w:rPr>
        <w:t>/</w:t>
      </w:r>
      <w:r w:rsidRPr="00104AF5">
        <w:rPr>
          <w:rFonts w:hint="eastAsia"/>
          <w:b/>
        </w:rPr>
        <w:t>新款</w:t>
      </w:r>
      <w:r w:rsidRPr="00104AF5">
        <w:rPr>
          <w:rFonts w:hint="eastAsia"/>
          <w:b/>
        </w:rPr>
        <w:t>C5</w:t>
      </w:r>
      <w:r w:rsidRPr="00104AF5">
        <w:rPr>
          <w:rFonts w:hint="eastAsia"/>
          <w:b/>
        </w:rPr>
        <w:t>等</w:t>
      </w:r>
    </w:p>
    <w:p w:rsidR="00641B40" w:rsidRDefault="00641B40" w:rsidP="008431AE">
      <w:r>
        <w:rPr>
          <w:noProof/>
        </w:rPr>
        <w:drawing>
          <wp:inline distT="0" distB="0" distL="0" distR="0" wp14:anchorId="35799796" wp14:editId="14B91DA7">
            <wp:extent cx="2857500" cy="2143125"/>
            <wp:effectExtent l="0" t="0" r="0" b="9525"/>
            <wp:docPr id="3" name="图片 3" descr="http://img3.bitautoimg.com/autoalbum/files/20151221/726/17180872633874_4412514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3.bitautoimg.com/autoalbum/files/20151221/726/17180872633874_4412514_630x420__m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4</w:t>
      </w:r>
      <w:r>
        <w:rPr>
          <w:rFonts w:hint="eastAsia"/>
        </w:rPr>
        <w:t>月</w:t>
      </w:r>
    </w:p>
    <w:p w:rsidR="00641B40" w:rsidRDefault="00641B40" w:rsidP="008431AE">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速自动</w:t>
      </w:r>
    </w:p>
    <w:p w:rsidR="00641B40" w:rsidRDefault="00641B40" w:rsidP="008431AE">
      <w:pPr>
        <w:rPr>
          <w:rFonts w:cs="宋体"/>
          <w:b/>
          <w:bCs/>
          <w:i/>
          <w:iCs/>
        </w:rPr>
      </w:pPr>
      <w:r w:rsidRPr="002009FE">
        <w:rPr>
          <w:rFonts w:cs="宋体" w:hint="eastAsia"/>
          <w:b/>
          <w:bCs/>
          <w:i/>
          <w:iCs/>
        </w:rPr>
        <w:t>分析：。</w:t>
      </w:r>
    </w:p>
    <w:p w:rsidR="00641B40" w:rsidRPr="00F7122C" w:rsidRDefault="00641B40" w:rsidP="008431AE">
      <w:pPr>
        <w:pStyle w:val="a8"/>
        <w:numPr>
          <w:ilvl w:val="3"/>
          <w:numId w:val="23"/>
        </w:numPr>
        <w:ind w:left="426" w:firstLineChars="0"/>
        <w:outlineLvl w:val="1"/>
        <w:rPr>
          <w:b/>
        </w:rPr>
      </w:pPr>
      <w:r w:rsidRPr="00F7122C">
        <w:rPr>
          <w:rFonts w:hint="eastAsia"/>
          <w:b/>
        </w:rPr>
        <w:t>长安</w:t>
      </w:r>
      <w:r w:rsidRPr="00F7122C">
        <w:rPr>
          <w:rFonts w:hint="eastAsia"/>
          <w:b/>
        </w:rPr>
        <w:t>CS95</w:t>
      </w:r>
      <w:r w:rsidRPr="00F7122C">
        <w:rPr>
          <w:rFonts w:hint="eastAsia"/>
          <w:b/>
        </w:rPr>
        <w:t>将于</w:t>
      </w:r>
      <w:r w:rsidRPr="00F7122C">
        <w:rPr>
          <w:rFonts w:hint="eastAsia"/>
          <w:b/>
        </w:rPr>
        <w:t>3</w:t>
      </w:r>
      <w:r w:rsidRPr="00F7122C">
        <w:rPr>
          <w:rFonts w:hint="eastAsia"/>
          <w:b/>
        </w:rPr>
        <w:t>月底上市</w:t>
      </w:r>
    </w:p>
    <w:p w:rsidR="00641B40" w:rsidRDefault="00641B40" w:rsidP="008431AE">
      <w:bookmarkStart w:id="3" w:name="9"/>
      <w:r>
        <w:rPr>
          <w:noProof/>
          <w:color w:val="FFFFFF"/>
        </w:rPr>
        <w:drawing>
          <wp:inline distT="0" distB="0" distL="0" distR="0" wp14:anchorId="1CB34013" wp14:editId="23ADD96B">
            <wp:extent cx="3057525" cy="1876425"/>
            <wp:effectExtent l="0" t="0" r="9525" b="9525"/>
            <wp:docPr id="2" name="图片 2" descr="长安CS95将于3月底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长安CS95将于3月底上市"/>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3"/>
    </w:p>
    <w:p w:rsidR="00641B40" w:rsidRDefault="00641B40" w:rsidP="008431AE">
      <w:r>
        <w:rPr>
          <w:rFonts w:hint="eastAsia"/>
        </w:rPr>
        <w:t>日前，从相关渠道获悉，长安旗下旗舰级</w:t>
      </w:r>
      <w:r>
        <w:rPr>
          <w:rFonts w:hint="eastAsia"/>
        </w:rPr>
        <w:t>SUV</w:t>
      </w:r>
      <w:r>
        <w:rPr>
          <w:rFonts w:hint="eastAsia"/>
        </w:rPr>
        <w:t>——</w:t>
      </w:r>
      <w:r>
        <w:rPr>
          <w:rFonts w:hint="eastAsia"/>
        </w:rPr>
        <w:t>CS95</w:t>
      </w:r>
      <w:r>
        <w:rPr>
          <w:rFonts w:hint="eastAsia"/>
        </w:rPr>
        <w:t>将于</w:t>
      </w:r>
      <w:r>
        <w:rPr>
          <w:rFonts w:hint="eastAsia"/>
        </w:rPr>
        <w:t>3</w:t>
      </w:r>
      <w:r>
        <w:rPr>
          <w:rFonts w:hint="eastAsia"/>
        </w:rPr>
        <w:t>月</w:t>
      </w:r>
      <w:r>
        <w:rPr>
          <w:rFonts w:hint="eastAsia"/>
        </w:rPr>
        <w:t>1</w:t>
      </w:r>
      <w:r>
        <w:rPr>
          <w:rFonts w:hint="eastAsia"/>
        </w:rPr>
        <w:t>日开始预售，并有望于</w:t>
      </w:r>
      <w:r>
        <w:rPr>
          <w:rFonts w:hint="eastAsia"/>
        </w:rPr>
        <w:t>3</w:t>
      </w:r>
      <w:r>
        <w:rPr>
          <w:rFonts w:hint="eastAsia"/>
        </w:rPr>
        <w:t>月底（</w:t>
      </w:r>
      <w:r>
        <w:rPr>
          <w:rFonts w:hint="eastAsia"/>
        </w:rPr>
        <w:t>28</w:t>
      </w:r>
      <w:r>
        <w:rPr>
          <w:rFonts w:hint="eastAsia"/>
        </w:rPr>
        <w:t>日或</w:t>
      </w:r>
      <w:r>
        <w:rPr>
          <w:rFonts w:hint="eastAsia"/>
        </w:rPr>
        <w:t>29</w:t>
      </w:r>
      <w:r>
        <w:rPr>
          <w:rFonts w:hint="eastAsia"/>
        </w:rPr>
        <w:t>日）正式上市。该车上市后将主要与传祺</w:t>
      </w:r>
      <w:r>
        <w:rPr>
          <w:rFonts w:hint="eastAsia"/>
        </w:rPr>
        <w:t>GS8</w:t>
      </w:r>
      <w:r>
        <w:rPr>
          <w:rFonts w:hint="eastAsia"/>
        </w:rPr>
        <w:t>、哈弗</w:t>
      </w:r>
      <w:r>
        <w:rPr>
          <w:rFonts w:hint="eastAsia"/>
        </w:rPr>
        <w:t>H7L</w:t>
      </w:r>
      <w:r>
        <w:rPr>
          <w:rFonts w:hint="eastAsia"/>
        </w:rPr>
        <w:t>等车型展开竞争。</w:t>
      </w:r>
    </w:p>
    <w:p w:rsidR="00641B40" w:rsidRDefault="00641B40" w:rsidP="008431AE">
      <w:r>
        <w:rPr>
          <w:rFonts w:hint="eastAsia"/>
        </w:rPr>
        <w:t>外观方面，长安</w:t>
      </w:r>
      <w:r>
        <w:rPr>
          <w:rFonts w:hint="eastAsia"/>
        </w:rPr>
        <w:t>CS95</w:t>
      </w:r>
      <w:r>
        <w:rPr>
          <w:rFonts w:hint="eastAsia"/>
        </w:rPr>
        <w:t>与</w:t>
      </w:r>
      <w:r>
        <w:rPr>
          <w:rFonts w:hint="eastAsia"/>
        </w:rPr>
        <w:t>2016</w:t>
      </w:r>
      <w:r>
        <w:rPr>
          <w:rFonts w:hint="eastAsia"/>
        </w:rPr>
        <w:t>北京车展亮相的概念版相比，其前脸造型上发生了较大的改变，“回”字形的进气格栅被取消，采用了传统的多横条幅设计，在进气格栅中还嵌有“</w:t>
      </w:r>
      <w:r>
        <w:rPr>
          <w:rFonts w:hint="eastAsia"/>
        </w:rPr>
        <w:t>CHANGAN</w:t>
      </w:r>
      <w:r>
        <w:rPr>
          <w:rFonts w:hint="eastAsia"/>
        </w:rPr>
        <w:t>”字样的</w:t>
      </w:r>
      <w:r>
        <w:rPr>
          <w:rFonts w:hint="eastAsia"/>
        </w:rPr>
        <w:t>LOGO</w:t>
      </w:r>
      <w:r>
        <w:rPr>
          <w:rFonts w:hint="eastAsia"/>
        </w:rPr>
        <w:t>。</w:t>
      </w:r>
    </w:p>
    <w:p w:rsidR="00641B40" w:rsidRDefault="00641B40" w:rsidP="008431AE">
      <w:r>
        <w:rPr>
          <w:rFonts w:hint="eastAsia"/>
        </w:rPr>
        <w:t>侧面及尾部方面，长安</w:t>
      </w:r>
      <w:r>
        <w:rPr>
          <w:rFonts w:hint="eastAsia"/>
        </w:rPr>
        <w:t>CS95</w:t>
      </w:r>
      <w:r>
        <w:rPr>
          <w:rFonts w:hint="eastAsia"/>
        </w:rPr>
        <w:t>的线条平直，整体呈现出硬派</w:t>
      </w:r>
      <w:r>
        <w:rPr>
          <w:rFonts w:hint="eastAsia"/>
        </w:rPr>
        <w:t>SUV</w:t>
      </w:r>
      <w:r>
        <w:rPr>
          <w:rFonts w:hint="eastAsia"/>
        </w:rPr>
        <w:t>的气质。其配备的</w:t>
      </w:r>
      <w:r>
        <w:rPr>
          <w:rFonts w:hint="eastAsia"/>
        </w:rPr>
        <w:t>19</w:t>
      </w:r>
      <w:r>
        <w:rPr>
          <w:rFonts w:hint="eastAsia"/>
        </w:rPr>
        <w:t>英寸的十辐轮圈样式较为简洁，双边共两出的排气布局符合其中大型</w:t>
      </w:r>
      <w:r>
        <w:rPr>
          <w:rFonts w:hint="eastAsia"/>
        </w:rPr>
        <w:t>SUV</w:t>
      </w:r>
      <w:r>
        <w:rPr>
          <w:rFonts w:hint="eastAsia"/>
        </w:rPr>
        <w:t>的身份。车身尺寸方面，新车长宽高为</w:t>
      </w:r>
      <w:r>
        <w:rPr>
          <w:rFonts w:hint="eastAsia"/>
        </w:rPr>
        <w:t>4,949/1,930/1,785mm</w:t>
      </w:r>
      <w:r>
        <w:rPr>
          <w:rFonts w:hint="eastAsia"/>
        </w:rPr>
        <w:t>，轴距为</w:t>
      </w:r>
      <w:r>
        <w:rPr>
          <w:rFonts w:hint="eastAsia"/>
        </w:rPr>
        <w:t>2,810mm</w:t>
      </w:r>
      <w:r>
        <w:rPr>
          <w:rFonts w:hint="eastAsia"/>
        </w:rPr>
        <w:t>。</w:t>
      </w:r>
    </w:p>
    <w:p w:rsidR="00641B40" w:rsidRDefault="00641B40" w:rsidP="008431AE">
      <w:r>
        <w:rPr>
          <w:rFonts w:hint="eastAsia"/>
        </w:rPr>
        <w:t>动力方面，长安</w:t>
      </w:r>
      <w:r>
        <w:rPr>
          <w:rFonts w:hint="eastAsia"/>
        </w:rPr>
        <w:t>CS95</w:t>
      </w:r>
      <w:r>
        <w:rPr>
          <w:rFonts w:hint="eastAsia"/>
        </w:rPr>
        <w:t>搭载一台</w:t>
      </w:r>
      <w:r>
        <w:rPr>
          <w:rFonts w:hint="eastAsia"/>
        </w:rPr>
        <w:t>2.0T</w:t>
      </w:r>
      <w:r>
        <w:rPr>
          <w:rFonts w:hint="eastAsia"/>
        </w:rPr>
        <w:t>涡轮增压发动机，其最大功率为</w:t>
      </w:r>
      <w:r>
        <w:rPr>
          <w:rFonts w:hint="eastAsia"/>
        </w:rPr>
        <w:t>171kW</w:t>
      </w:r>
      <w:r>
        <w:rPr>
          <w:rFonts w:hint="eastAsia"/>
        </w:rPr>
        <w:t>，峰值扭矩</w:t>
      </w:r>
      <w:r>
        <w:rPr>
          <w:rFonts w:hint="eastAsia"/>
        </w:rPr>
        <w:t>360Nm</w:t>
      </w:r>
      <w:r>
        <w:rPr>
          <w:rFonts w:hint="eastAsia"/>
        </w:rPr>
        <w:t>，超增压模式下可达</w:t>
      </w:r>
      <w:r>
        <w:rPr>
          <w:rFonts w:hint="eastAsia"/>
        </w:rPr>
        <w:t>380Nm</w:t>
      </w:r>
      <w:r>
        <w:rPr>
          <w:rFonts w:hint="eastAsia"/>
        </w:rPr>
        <w:t>。传动方面，与发动机匹配的是</w:t>
      </w:r>
      <w:r>
        <w:rPr>
          <w:rFonts w:hint="eastAsia"/>
        </w:rPr>
        <w:t>6</w:t>
      </w:r>
      <w:r>
        <w:rPr>
          <w:rFonts w:hint="eastAsia"/>
        </w:rPr>
        <w:t>速手自一体变速箱。此外，新车还提供一套四驱系统。</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3"/>
          <w:numId w:val="23"/>
        </w:numPr>
        <w:ind w:left="426" w:firstLineChars="0"/>
        <w:outlineLvl w:val="1"/>
        <w:rPr>
          <w:b/>
        </w:rPr>
      </w:pPr>
      <w:r w:rsidRPr="00104AF5">
        <w:rPr>
          <w:rFonts w:hint="eastAsia"/>
          <w:b/>
        </w:rPr>
        <w:t>众泰</w:t>
      </w:r>
      <w:r w:rsidRPr="00104AF5">
        <w:rPr>
          <w:rFonts w:hint="eastAsia"/>
          <w:b/>
        </w:rPr>
        <w:t>Z560</w:t>
      </w:r>
      <w:r w:rsidRPr="00104AF5">
        <w:rPr>
          <w:rFonts w:hint="eastAsia"/>
          <w:b/>
        </w:rPr>
        <w:t>实车曝光预计</w:t>
      </w:r>
      <w:r w:rsidRPr="00104AF5">
        <w:rPr>
          <w:rFonts w:hint="eastAsia"/>
          <w:b/>
        </w:rPr>
        <w:t>3</w:t>
      </w:r>
      <w:r w:rsidRPr="00104AF5">
        <w:rPr>
          <w:rFonts w:hint="eastAsia"/>
          <w:b/>
        </w:rPr>
        <w:t>月上旬下线</w:t>
      </w:r>
    </w:p>
    <w:p w:rsidR="00641B40" w:rsidRDefault="00641B40" w:rsidP="008431AE">
      <w:r>
        <w:rPr>
          <w:noProof/>
        </w:rPr>
        <w:drawing>
          <wp:inline distT="0" distB="0" distL="0" distR="0" wp14:anchorId="5F7AA068" wp14:editId="7E689B02">
            <wp:extent cx="2857500" cy="2143125"/>
            <wp:effectExtent l="0" t="0" r="0" b="9525"/>
            <wp:docPr id="1" name="图片 1" descr="http://img2.bitautoimg.com/bitauto/2017/03/02/c77568d0-6006-42b4-9fa8-1eeccbc67dc7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3/02/c77568d0-6006-42b4-9fa8-1eeccbc67dc7_63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641B40" w:rsidRDefault="00641B40" w:rsidP="008431AE">
      <w:r>
        <w:rPr>
          <w:rFonts w:hint="eastAsia"/>
        </w:rPr>
        <w:t>上市时间：</w:t>
      </w:r>
      <w:r>
        <w:rPr>
          <w:rFonts w:hint="eastAsia"/>
        </w:rPr>
        <w:t>2017</w:t>
      </w:r>
      <w:r>
        <w:rPr>
          <w:rFonts w:hint="eastAsia"/>
        </w:rPr>
        <w:t>年</w:t>
      </w:r>
      <w:r>
        <w:rPr>
          <w:rFonts w:hint="eastAsia"/>
        </w:rPr>
        <w:t>3</w:t>
      </w:r>
      <w:r>
        <w:rPr>
          <w:rFonts w:hint="eastAsia"/>
        </w:rPr>
        <w:t>月销售价：</w:t>
      </w:r>
      <w:r>
        <w:rPr>
          <w:rFonts w:hint="eastAsia"/>
        </w:rPr>
        <w:t>17-24</w:t>
      </w:r>
      <w:r>
        <w:rPr>
          <w:rFonts w:hint="eastAsia"/>
        </w:rPr>
        <w:t>万元</w:t>
      </w:r>
    </w:p>
    <w:p w:rsidR="00641B40" w:rsidRDefault="00641B40" w:rsidP="008431AE">
      <w:r>
        <w:rPr>
          <w:rFonts w:hint="eastAsia"/>
        </w:rPr>
        <w:t>发动机：</w:t>
      </w:r>
      <w:r>
        <w:rPr>
          <w:rFonts w:hint="eastAsia"/>
        </w:rPr>
        <w:t>1.5T</w:t>
      </w:r>
      <w:r>
        <w:rPr>
          <w:rFonts w:hint="eastAsia"/>
        </w:rPr>
        <w:t>变速器：</w:t>
      </w:r>
      <w:r>
        <w:rPr>
          <w:rFonts w:hint="eastAsia"/>
        </w:rPr>
        <w:t>5</w:t>
      </w:r>
      <w:r>
        <w:rPr>
          <w:rFonts w:hint="eastAsia"/>
        </w:rPr>
        <w:t>速手动、</w:t>
      </w:r>
      <w:r>
        <w:rPr>
          <w:rFonts w:hint="eastAsia"/>
        </w:rPr>
        <w:t>CVT</w:t>
      </w:r>
    </w:p>
    <w:p w:rsidR="00641B40" w:rsidRDefault="00641B40" w:rsidP="008431AE">
      <w:r>
        <w:rPr>
          <w:rFonts w:hint="eastAsia"/>
        </w:rPr>
        <w:t>车身尺寸：</w:t>
      </w:r>
      <w:r>
        <w:rPr>
          <w:rFonts w:hint="eastAsia"/>
        </w:rPr>
        <w:t>4750/1810/1490mm</w:t>
      </w:r>
    </w:p>
    <w:p w:rsidR="00641B40" w:rsidRDefault="00641B40" w:rsidP="008431AE">
      <w:pPr>
        <w:rPr>
          <w:rFonts w:cs="宋体"/>
          <w:b/>
          <w:bCs/>
          <w:i/>
          <w:iCs/>
        </w:rPr>
      </w:pPr>
      <w:r w:rsidRPr="002009FE">
        <w:rPr>
          <w:rFonts w:cs="宋体" w:hint="eastAsia"/>
          <w:b/>
          <w:bCs/>
          <w:i/>
          <w:iCs/>
        </w:rPr>
        <w:t>分析：。</w:t>
      </w:r>
    </w:p>
    <w:p w:rsidR="008431AE" w:rsidRPr="002009FE" w:rsidRDefault="008431AE" w:rsidP="008431AE">
      <w:pPr>
        <w:pStyle w:val="a8"/>
        <w:numPr>
          <w:ilvl w:val="0"/>
          <w:numId w:val="10"/>
        </w:numPr>
        <w:ind w:firstLineChars="0"/>
        <w:outlineLvl w:val="0"/>
      </w:pPr>
      <w:r w:rsidRPr="002009FE">
        <w:rPr>
          <w:rFonts w:cs="宋体" w:hint="eastAsia"/>
          <w:b/>
          <w:bCs/>
          <w:sz w:val="22"/>
        </w:rPr>
        <w:t>企业信息跟踪</w:t>
      </w:r>
    </w:p>
    <w:p w:rsidR="00641B40" w:rsidRPr="002477B5" w:rsidRDefault="00641B40" w:rsidP="008431AE">
      <w:pPr>
        <w:pStyle w:val="a8"/>
        <w:numPr>
          <w:ilvl w:val="0"/>
          <w:numId w:val="7"/>
        </w:numPr>
        <w:ind w:firstLineChars="0"/>
        <w:outlineLvl w:val="1"/>
        <w:rPr>
          <w:b/>
        </w:rPr>
      </w:pPr>
      <w:r w:rsidRPr="002477B5">
        <w:rPr>
          <w:rFonts w:hint="eastAsia"/>
          <w:b/>
        </w:rPr>
        <w:t>2017</w:t>
      </w:r>
      <w:r w:rsidRPr="002477B5">
        <w:rPr>
          <w:rFonts w:hint="eastAsia"/>
          <w:b/>
        </w:rPr>
        <w:t>年东风启辰</w:t>
      </w:r>
      <w:r w:rsidRPr="002477B5">
        <w:rPr>
          <w:rFonts w:hint="eastAsia"/>
          <w:b/>
        </w:rPr>
        <w:t>1-2</w:t>
      </w:r>
      <w:r w:rsidRPr="002477B5">
        <w:rPr>
          <w:rFonts w:hint="eastAsia"/>
          <w:b/>
        </w:rPr>
        <w:t>月批售量同比增长</w:t>
      </w:r>
      <w:r w:rsidRPr="002477B5">
        <w:rPr>
          <w:rFonts w:hint="eastAsia"/>
          <w:b/>
        </w:rPr>
        <w:t>24.24%</w:t>
      </w:r>
    </w:p>
    <w:p w:rsidR="00641B40" w:rsidRDefault="00641B40" w:rsidP="008431AE">
      <w:r>
        <w:rPr>
          <w:rFonts w:hint="eastAsia"/>
        </w:rPr>
        <w:t>东风启辰成立已有近一个月的时间，企业架构方面的调整并没有影响市场表现。从启辰此前公布的产品规划中可以看出，从今年到</w:t>
      </w:r>
      <w:r>
        <w:rPr>
          <w:rFonts w:hint="eastAsia"/>
        </w:rPr>
        <w:t>2018</w:t>
      </w:r>
      <w:r>
        <w:rPr>
          <w:rFonts w:hint="eastAsia"/>
        </w:rPr>
        <w:t>年将有</w:t>
      </w:r>
      <w:r>
        <w:rPr>
          <w:rFonts w:hint="eastAsia"/>
        </w:rPr>
        <w:t>4</w:t>
      </w:r>
      <w:r>
        <w:rPr>
          <w:rFonts w:hint="eastAsia"/>
        </w:rPr>
        <w:t>款新产品推出。其中全新轿跑</w:t>
      </w:r>
      <w:r>
        <w:rPr>
          <w:rFonts w:hint="eastAsia"/>
        </w:rPr>
        <w:t>SUVT90</w:t>
      </w:r>
      <w:r>
        <w:rPr>
          <w:rFonts w:hint="eastAsia"/>
        </w:rPr>
        <w:t>已经上市，随后</w:t>
      </w:r>
      <w:r>
        <w:rPr>
          <w:rFonts w:hint="eastAsia"/>
        </w:rPr>
        <w:t>2017</w:t>
      </w:r>
      <w:r>
        <w:rPr>
          <w:rFonts w:hint="eastAsia"/>
        </w:rPr>
        <w:t>年将再推出</w:t>
      </w:r>
      <w:r>
        <w:rPr>
          <w:rFonts w:hint="eastAsia"/>
        </w:rPr>
        <w:t>2</w:t>
      </w:r>
      <w:r>
        <w:rPr>
          <w:rFonts w:hint="eastAsia"/>
        </w:rPr>
        <w:t>款新产品，包括一款</w:t>
      </w:r>
      <w:r>
        <w:rPr>
          <w:rFonts w:hint="eastAsia"/>
        </w:rPr>
        <w:t>2+2+3</w:t>
      </w:r>
      <w:r>
        <w:rPr>
          <w:rFonts w:hint="eastAsia"/>
        </w:rPr>
        <w:t>布局的</w:t>
      </w:r>
      <w:r>
        <w:rPr>
          <w:rFonts w:hint="eastAsia"/>
        </w:rPr>
        <w:t>MPV</w:t>
      </w:r>
      <w:r>
        <w:rPr>
          <w:rFonts w:hint="eastAsia"/>
        </w:rPr>
        <w:t>，而到</w:t>
      </w:r>
      <w:r>
        <w:rPr>
          <w:rFonts w:hint="eastAsia"/>
        </w:rPr>
        <w:t>2018</w:t>
      </w:r>
      <w:r>
        <w:rPr>
          <w:rFonts w:hint="eastAsia"/>
        </w:rPr>
        <w:t>年同样有一款全新车型推出。</w:t>
      </w:r>
    </w:p>
    <w:p w:rsidR="00641B40" w:rsidRDefault="00641B40" w:rsidP="008431AE">
      <w:pPr>
        <w:rPr>
          <w:rFonts w:cs="宋体"/>
          <w:b/>
          <w:bCs/>
          <w:i/>
          <w:iCs/>
        </w:rPr>
      </w:pPr>
      <w:r w:rsidRPr="002009FE">
        <w:rPr>
          <w:rFonts w:cs="宋体" w:hint="eastAsia"/>
          <w:b/>
          <w:bCs/>
          <w:i/>
          <w:iCs/>
        </w:rPr>
        <w:t>分析：。</w:t>
      </w:r>
    </w:p>
    <w:p w:rsidR="00641B40" w:rsidRPr="008D149A" w:rsidRDefault="00641B40" w:rsidP="008431AE">
      <w:pPr>
        <w:pStyle w:val="a8"/>
        <w:numPr>
          <w:ilvl w:val="0"/>
          <w:numId w:val="7"/>
        </w:numPr>
        <w:ind w:firstLineChars="0"/>
        <w:outlineLvl w:val="1"/>
        <w:rPr>
          <w:b/>
        </w:rPr>
      </w:pPr>
      <w:r w:rsidRPr="008D149A">
        <w:rPr>
          <w:rFonts w:hint="eastAsia"/>
          <w:b/>
        </w:rPr>
        <w:t>北京奔驰将规划第四工厂大幅扩张产能</w:t>
      </w:r>
    </w:p>
    <w:p w:rsidR="00641B40" w:rsidRDefault="00641B40" w:rsidP="008431AE">
      <w:r>
        <w:rPr>
          <w:rFonts w:hint="eastAsia"/>
        </w:rPr>
        <w:t>2016</w:t>
      </w:r>
      <w:r>
        <w:rPr>
          <w:rFonts w:hint="eastAsia"/>
        </w:rPr>
        <w:t>年，北京奔驰以创纪录的</w:t>
      </w:r>
      <w:r>
        <w:rPr>
          <w:rFonts w:hint="eastAsia"/>
        </w:rPr>
        <w:t>33.5</w:t>
      </w:r>
      <w:r>
        <w:rPr>
          <w:rFonts w:hint="eastAsia"/>
        </w:rPr>
        <w:t>万辆的销量夺得国内豪华汽车品牌销量增速冠军，与此同时，过快的销量增长也使得北京奔驰产能不足的问题逐步显现出来。从北京奔驰内部获悉，北京奔驰目前正在规划修建第四生产工厂。待其建成后将助北京奔驰释放产能压力，得以更快地追赶上奥迪和宝马的领先地位。</w:t>
      </w:r>
    </w:p>
    <w:p w:rsidR="00641B40" w:rsidRDefault="00641B40" w:rsidP="008431AE">
      <w:r>
        <w:rPr>
          <w:rFonts w:hint="eastAsia"/>
        </w:rPr>
        <w:t>截至目前，北京奔驰的年产能仅有</w:t>
      </w:r>
      <w:r>
        <w:rPr>
          <w:rFonts w:hint="eastAsia"/>
        </w:rPr>
        <w:t>50</w:t>
      </w:r>
      <w:r>
        <w:rPr>
          <w:rFonts w:hint="eastAsia"/>
        </w:rPr>
        <w:t>万辆，相比竞争对手，只有一汽奥迪一半的产能（含规划产能），而与另一位“劲敌”华晨宝马也有</w:t>
      </w:r>
      <w:r>
        <w:rPr>
          <w:rFonts w:hint="eastAsia"/>
        </w:rPr>
        <w:t>10</w:t>
      </w:r>
      <w:r>
        <w:rPr>
          <w:rFonts w:hint="eastAsia"/>
        </w:rPr>
        <w:t>万辆的差距。</w:t>
      </w:r>
    </w:p>
    <w:p w:rsidR="00641B40" w:rsidRDefault="00641B40" w:rsidP="008431AE">
      <w:r>
        <w:rPr>
          <w:rFonts w:hint="eastAsia"/>
        </w:rPr>
        <w:t>2016</w:t>
      </w:r>
      <w:r>
        <w:rPr>
          <w:rFonts w:hint="eastAsia"/>
        </w:rPr>
        <w:t>年，北京奔驰销量猛增</w:t>
      </w:r>
      <w:r>
        <w:rPr>
          <w:rFonts w:hint="eastAsia"/>
        </w:rPr>
        <w:t>32%</w:t>
      </w:r>
      <w:r>
        <w:rPr>
          <w:rFonts w:hint="eastAsia"/>
        </w:rPr>
        <w:t>。如果</w:t>
      </w:r>
      <w:r>
        <w:rPr>
          <w:rFonts w:hint="eastAsia"/>
        </w:rPr>
        <w:t>2017</w:t>
      </w:r>
      <w:r>
        <w:rPr>
          <w:rFonts w:hint="eastAsia"/>
        </w:rPr>
        <w:t>年保持此增长水平，北京奔驰的年销量将突破</w:t>
      </w:r>
      <w:r>
        <w:rPr>
          <w:rFonts w:hint="eastAsia"/>
        </w:rPr>
        <w:t>44</w:t>
      </w:r>
      <w:r>
        <w:rPr>
          <w:rFonts w:hint="eastAsia"/>
        </w:rPr>
        <w:t>万辆。值得一提的是，目前</w:t>
      </w:r>
      <w:r>
        <w:rPr>
          <w:rFonts w:hint="eastAsia"/>
        </w:rPr>
        <w:t>GLC</w:t>
      </w:r>
      <w:r>
        <w:rPr>
          <w:rFonts w:hint="eastAsia"/>
        </w:rPr>
        <w:t>、</w:t>
      </w:r>
      <w:r>
        <w:rPr>
          <w:rFonts w:hint="eastAsia"/>
        </w:rPr>
        <w:t>GLA</w:t>
      </w:r>
      <w:r>
        <w:rPr>
          <w:rFonts w:hint="eastAsia"/>
        </w:rPr>
        <w:t>（即将中期改款）、全新</w:t>
      </w:r>
      <w:r>
        <w:rPr>
          <w:rFonts w:hint="eastAsia"/>
        </w:rPr>
        <w:t>E</w:t>
      </w:r>
      <w:r>
        <w:rPr>
          <w:rFonts w:hint="eastAsia"/>
        </w:rPr>
        <w:t>级等国产车型在加价的同时仍需等待数月的时间才能有车可提，可见产能的提升工作已经成为其重要任务之一。</w:t>
      </w:r>
    </w:p>
    <w:p w:rsidR="00641B40" w:rsidRDefault="00641B40" w:rsidP="008431AE">
      <w:r>
        <w:rPr>
          <w:rFonts w:hint="eastAsia"/>
        </w:rPr>
        <w:t>根据梅赛德斯奔驰的规划，</w:t>
      </w:r>
      <w:r>
        <w:rPr>
          <w:rFonts w:hint="eastAsia"/>
        </w:rPr>
        <w:t>2017</w:t>
      </w:r>
      <w:r>
        <w:rPr>
          <w:rFonts w:hint="eastAsia"/>
        </w:rPr>
        <w:t>年将在华推出</w:t>
      </w:r>
      <w:r>
        <w:rPr>
          <w:rFonts w:hint="eastAsia"/>
        </w:rPr>
        <w:t>15</w:t>
      </w:r>
      <w:r>
        <w:rPr>
          <w:rFonts w:hint="eastAsia"/>
        </w:rPr>
        <w:t>款新产品，其中包括全新</w:t>
      </w:r>
      <w:r>
        <w:rPr>
          <w:rFonts w:hint="eastAsia"/>
        </w:rPr>
        <w:t>GLA</w:t>
      </w:r>
      <w:r>
        <w:rPr>
          <w:rFonts w:hint="eastAsia"/>
        </w:rPr>
        <w:t>、</w:t>
      </w:r>
      <w:r>
        <w:rPr>
          <w:rFonts w:hint="eastAsia"/>
        </w:rPr>
        <w:t>E180L</w:t>
      </w:r>
      <w:r>
        <w:rPr>
          <w:rFonts w:hint="eastAsia"/>
        </w:rPr>
        <w:t>、</w:t>
      </w:r>
      <w:r>
        <w:rPr>
          <w:rFonts w:hint="eastAsia"/>
        </w:rPr>
        <w:t>GLC200</w:t>
      </w:r>
      <w:r>
        <w:rPr>
          <w:rFonts w:hint="eastAsia"/>
        </w:rPr>
        <w:t>、</w:t>
      </w:r>
      <w:r>
        <w:rPr>
          <w:rFonts w:hint="eastAsia"/>
        </w:rPr>
        <w:t>C450L</w:t>
      </w:r>
      <w:r>
        <w:rPr>
          <w:rFonts w:hint="eastAsia"/>
        </w:rPr>
        <w:t>等多款国产车型。这些新车的加入，将带领奔驰国产化进程迈上一个新的台阶，并将带动整体销量的持续增长，未来也有望改写中国豪华车市场的格局。</w:t>
      </w:r>
    </w:p>
    <w:p w:rsidR="00641B40" w:rsidRDefault="00641B40" w:rsidP="008431AE">
      <w:pPr>
        <w:rPr>
          <w:rFonts w:cs="宋体"/>
          <w:b/>
          <w:bCs/>
          <w:i/>
          <w:iCs/>
        </w:rPr>
      </w:pPr>
      <w:r w:rsidRPr="002009FE">
        <w:rPr>
          <w:rFonts w:cs="宋体" w:hint="eastAsia"/>
          <w:b/>
          <w:bCs/>
          <w:i/>
          <w:iCs/>
        </w:rPr>
        <w:t>分析：。</w:t>
      </w:r>
    </w:p>
    <w:p w:rsidR="00641B40" w:rsidRPr="00F22B76" w:rsidRDefault="00641B40" w:rsidP="008431AE">
      <w:pPr>
        <w:pStyle w:val="a8"/>
        <w:numPr>
          <w:ilvl w:val="0"/>
          <w:numId w:val="7"/>
        </w:numPr>
        <w:ind w:firstLineChars="0"/>
        <w:outlineLvl w:val="1"/>
        <w:rPr>
          <w:b/>
        </w:rPr>
      </w:pPr>
      <w:r w:rsidRPr="00F22B76">
        <w:rPr>
          <w:rFonts w:hint="eastAsia"/>
          <w:b/>
        </w:rPr>
        <w:t>北京现代年内将推</w:t>
      </w:r>
      <w:r w:rsidRPr="00F22B76">
        <w:rPr>
          <w:rFonts w:hint="eastAsia"/>
          <w:b/>
        </w:rPr>
        <w:t>6</w:t>
      </w:r>
      <w:r w:rsidRPr="00F22B76">
        <w:rPr>
          <w:rFonts w:hint="eastAsia"/>
          <w:b/>
        </w:rPr>
        <w:t>款新车</w:t>
      </w:r>
    </w:p>
    <w:p w:rsidR="00641B40" w:rsidRDefault="00641B40" w:rsidP="008431AE">
      <w:r>
        <w:rPr>
          <w:rFonts w:hint="eastAsia"/>
        </w:rPr>
        <w:t>日前，从北京现代官方获悉，北京现代今年将推包括新能源产品在内的</w:t>
      </w:r>
      <w:r>
        <w:rPr>
          <w:rFonts w:hint="eastAsia"/>
        </w:rPr>
        <w:t>6</w:t>
      </w:r>
      <w:r>
        <w:rPr>
          <w:rFonts w:hint="eastAsia"/>
        </w:rPr>
        <w:t>款新车，</w:t>
      </w:r>
      <w:r>
        <w:rPr>
          <w:rFonts w:hint="eastAsia"/>
        </w:rPr>
        <w:t>2020</w:t>
      </w:r>
      <w:r>
        <w:rPr>
          <w:rFonts w:hint="eastAsia"/>
        </w:rPr>
        <w:t>年前将投产</w:t>
      </w:r>
      <w:r>
        <w:rPr>
          <w:rFonts w:hint="eastAsia"/>
        </w:rPr>
        <w:t>9</w:t>
      </w:r>
      <w:r>
        <w:rPr>
          <w:rFonts w:hint="eastAsia"/>
        </w:rPr>
        <w:t>款新能源车，技术路径包括现在的混动、插电式混动、电动和氢燃料电池等。</w:t>
      </w:r>
    </w:p>
    <w:p w:rsidR="00641B40" w:rsidRDefault="00641B40" w:rsidP="008431AE">
      <w:r>
        <w:rPr>
          <w:rFonts w:hint="eastAsia"/>
        </w:rPr>
        <w:t>具体而言，在</w:t>
      </w:r>
      <w:r>
        <w:rPr>
          <w:rFonts w:hint="eastAsia"/>
        </w:rPr>
        <w:t>2017</w:t>
      </w:r>
      <w:r>
        <w:rPr>
          <w:rFonts w:hint="eastAsia"/>
        </w:rPr>
        <w:t>年，北京现代计划推出</w:t>
      </w:r>
      <w:r>
        <w:rPr>
          <w:rFonts w:hint="eastAsia"/>
        </w:rPr>
        <w:t>3</w:t>
      </w:r>
      <w:r>
        <w:rPr>
          <w:rFonts w:hint="eastAsia"/>
        </w:rPr>
        <w:t>款新车及</w:t>
      </w:r>
      <w:r>
        <w:rPr>
          <w:rFonts w:hint="eastAsia"/>
        </w:rPr>
        <w:t>3</w:t>
      </w:r>
      <w:r>
        <w:rPr>
          <w:rFonts w:hint="eastAsia"/>
        </w:rPr>
        <w:t>款改款车。新车方面，全新悦动将于</w:t>
      </w:r>
      <w:r>
        <w:rPr>
          <w:rFonts w:hint="eastAsia"/>
        </w:rPr>
        <w:t>3</w:t>
      </w:r>
      <w:r>
        <w:rPr>
          <w:rFonts w:hint="eastAsia"/>
        </w:rPr>
        <w:t>月</w:t>
      </w:r>
      <w:r>
        <w:rPr>
          <w:rFonts w:hint="eastAsia"/>
        </w:rPr>
        <w:t>20</w:t>
      </w:r>
      <w:r>
        <w:rPr>
          <w:rFonts w:hint="eastAsia"/>
        </w:rPr>
        <w:t>日上市，而另外两款新车，或将是将于</w:t>
      </w:r>
      <w:r>
        <w:rPr>
          <w:rFonts w:hint="eastAsia"/>
        </w:rPr>
        <w:t>8</w:t>
      </w:r>
      <w:r>
        <w:rPr>
          <w:rFonts w:hint="eastAsia"/>
        </w:rPr>
        <w:t>月左右发布的一款电动车和一款比悦纳级别略低的新车型。北京现代在未来可能也会尝试从混动，插电式混动、燃料电池和电动等多技术渠道，去探索自己的新能源未来，并藉此实现技术引入和</w:t>
      </w:r>
      <w:r>
        <w:rPr>
          <w:rFonts w:hint="eastAsia"/>
        </w:rPr>
        <w:t>2020</w:t>
      </w:r>
      <w:r>
        <w:rPr>
          <w:rFonts w:hint="eastAsia"/>
        </w:rPr>
        <w:t>年之前推出</w:t>
      </w:r>
      <w:r>
        <w:rPr>
          <w:rFonts w:hint="eastAsia"/>
        </w:rPr>
        <w:t>9</w:t>
      </w:r>
      <w:r>
        <w:rPr>
          <w:rFonts w:hint="eastAsia"/>
        </w:rPr>
        <w:t>款新能源车的目标。</w:t>
      </w:r>
    </w:p>
    <w:p w:rsidR="00641B40" w:rsidRDefault="00641B40" w:rsidP="008431AE">
      <w:r>
        <w:rPr>
          <w:rFonts w:hint="eastAsia"/>
        </w:rPr>
        <w:t>从今年开始，北京现代会进行产品换新战略，除了上述的新车外，北京现代还会强化自己在中高端产品上的投入，包括技术的引进。此外，北京现代还会在品牌方面强化和中国年轻消费者的沟通，通过创新的营销举措和售后服务这两方面，解决客户出行方式的问题。</w:t>
      </w:r>
    </w:p>
    <w:p w:rsidR="00641B40" w:rsidRDefault="00641B40" w:rsidP="008431AE">
      <w:pPr>
        <w:rPr>
          <w:rFonts w:cs="宋体"/>
          <w:b/>
          <w:bCs/>
          <w:i/>
          <w:iCs/>
        </w:rPr>
      </w:pPr>
      <w:r w:rsidRPr="002009FE">
        <w:rPr>
          <w:rFonts w:cs="宋体" w:hint="eastAsia"/>
          <w:b/>
          <w:bCs/>
          <w:i/>
          <w:iCs/>
        </w:rPr>
        <w:t>分析：。</w:t>
      </w:r>
    </w:p>
    <w:p w:rsidR="00641B40" w:rsidRPr="006C27EF" w:rsidRDefault="00641B40" w:rsidP="008431AE">
      <w:pPr>
        <w:pStyle w:val="a8"/>
        <w:numPr>
          <w:ilvl w:val="0"/>
          <w:numId w:val="7"/>
        </w:numPr>
        <w:ind w:firstLineChars="0"/>
        <w:outlineLvl w:val="1"/>
        <w:rPr>
          <w:b/>
        </w:rPr>
      </w:pPr>
      <w:r w:rsidRPr="006C27EF">
        <w:rPr>
          <w:rFonts w:hint="eastAsia"/>
          <w:b/>
        </w:rPr>
        <w:t>北汽集团建重庆新能源基地年产能</w:t>
      </w:r>
      <w:r w:rsidRPr="006C27EF">
        <w:rPr>
          <w:rFonts w:hint="eastAsia"/>
          <w:b/>
        </w:rPr>
        <w:t>30</w:t>
      </w:r>
      <w:r w:rsidRPr="006C27EF">
        <w:rPr>
          <w:rFonts w:hint="eastAsia"/>
          <w:b/>
        </w:rPr>
        <w:t>万辆</w:t>
      </w:r>
    </w:p>
    <w:p w:rsidR="00641B40" w:rsidRDefault="00641B40" w:rsidP="008431AE">
      <w:r>
        <w:rPr>
          <w:rFonts w:hint="eastAsia"/>
        </w:rPr>
        <w:t>3</w:t>
      </w:r>
      <w:r>
        <w:rPr>
          <w:rFonts w:hint="eastAsia"/>
        </w:rPr>
        <w:t>月</w:t>
      </w:r>
      <w:r>
        <w:rPr>
          <w:rFonts w:hint="eastAsia"/>
        </w:rPr>
        <w:t>2</w:t>
      </w:r>
      <w:r>
        <w:rPr>
          <w:rFonts w:hint="eastAsia"/>
        </w:rPr>
        <w:t>日消息，由北汽集团控股的北汽嘉庆（重庆）投资</w:t>
      </w:r>
      <w:r>
        <w:rPr>
          <w:rFonts w:hint="eastAsia"/>
        </w:rPr>
        <w:t>30</w:t>
      </w:r>
      <w:r>
        <w:rPr>
          <w:rFonts w:hint="eastAsia"/>
        </w:rPr>
        <w:t>亿元建设的新工厂已在涪陵开工，将在两年内建成投产，总设计产能可达</w:t>
      </w:r>
      <w:r>
        <w:rPr>
          <w:rFonts w:hint="eastAsia"/>
        </w:rPr>
        <w:t>30</w:t>
      </w:r>
      <w:r>
        <w:rPr>
          <w:rFonts w:hint="eastAsia"/>
        </w:rPr>
        <w:t>万辆</w:t>
      </w:r>
      <w:r>
        <w:rPr>
          <w:rFonts w:hint="eastAsia"/>
        </w:rPr>
        <w:t>/</w:t>
      </w:r>
      <w:r>
        <w:rPr>
          <w:rFonts w:hint="eastAsia"/>
        </w:rPr>
        <w:t>年。据悉，新基地将生产多款轻量化、智能化的新能源轿车。</w:t>
      </w:r>
    </w:p>
    <w:p w:rsidR="00641B40" w:rsidRDefault="00641B40" w:rsidP="008431AE">
      <w:pPr>
        <w:rPr>
          <w:rFonts w:cs="宋体"/>
          <w:b/>
          <w:bCs/>
          <w:i/>
          <w:iCs/>
        </w:rPr>
      </w:pPr>
      <w:r w:rsidRPr="002009FE">
        <w:rPr>
          <w:rFonts w:cs="宋体" w:hint="eastAsia"/>
          <w:b/>
          <w:bCs/>
          <w:i/>
          <w:iCs/>
        </w:rPr>
        <w:t>分析：。</w:t>
      </w:r>
    </w:p>
    <w:p w:rsidR="00641B40" w:rsidRPr="0023229D" w:rsidRDefault="00641B40" w:rsidP="008431AE">
      <w:pPr>
        <w:pStyle w:val="a8"/>
        <w:numPr>
          <w:ilvl w:val="0"/>
          <w:numId w:val="7"/>
        </w:numPr>
        <w:ind w:firstLineChars="0"/>
        <w:outlineLvl w:val="1"/>
        <w:rPr>
          <w:b/>
        </w:rPr>
      </w:pPr>
      <w:r w:rsidRPr="0023229D">
        <w:rPr>
          <w:rFonts w:hint="eastAsia"/>
          <w:b/>
        </w:rPr>
        <w:t>比亚迪推电动未来战略计划</w:t>
      </w:r>
    </w:p>
    <w:p w:rsidR="007A6FCC" w:rsidRDefault="007A6FCC" w:rsidP="007A6FCC">
      <w:r>
        <w:rPr>
          <w:rFonts w:hint="eastAsia"/>
        </w:rPr>
        <w:t>2016</w:t>
      </w:r>
      <w:r>
        <w:rPr>
          <w:rFonts w:hint="eastAsia"/>
        </w:rPr>
        <w:t>年度，比亚迪股份有限公司总营业收入达到</w:t>
      </w:r>
      <w:r>
        <w:rPr>
          <w:rFonts w:hint="eastAsia"/>
        </w:rPr>
        <w:t>1,039.75</w:t>
      </w:r>
      <w:r>
        <w:rPr>
          <w:rFonts w:hint="eastAsia"/>
        </w:rPr>
        <w:t>亿元，同比增长达</w:t>
      </w:r>
      <w:r>
        <w:rPr>
          <w:rFonts w:hint="eastAsia"/>
        </w:rPr>
        <w:t>29.95%</w:t>
      </w:r>
      <w:r>
        <w:rPr>
          <w:rFonts w:hint="eastAsia"/>
        </w:rPr>
        <w:t>；净利润达</w:t>
      </w:r>
      <w:r>
        <w:rPr>
          <w:rFonts w:hint="eastAsia"/>
        </w:rPr>
        <w:t>50.44</w:t>
      </w:r>
      <w:r>
        <w:rPr>
          <w:rFonts w:hint="eastAsia"/>
        </w:rPr>
        <w:t>亿元，同比增幅达</w:t>
      </w:r>
      <w:r>
        <w:rPr>
          <w:rFonts w:hint="eastAsia"/>
        </w:rPr>
        <w:t>78.63%</w:t>
      </w:r>
      <w:r>
        <w:rPr>
          <w:rFonts w:hint="eastAsia"/>
        </w:rPr>
        <w:t>。。</w:t>
      </w:r>
    </w:p>
    <w:p w:rsidR="00641B40" w:rsidRDefault="00641B40" w:rsidP="008431AE">
      <w:r>
        <w:rPr>
          <w:rFonts w:hint="eastAsia"/>
        </w:rPr>
        <w:t>日前，在比亚迪秦</w:t>
      </w:r>
      <w:r>
        <w:rPr>
          <w:rFonts w:hint="eastAsia"/>
        </w:rPr>
        <w:t>100/</w:t>
      </w:r>
      <w:r>
        <w:rPr>
          <w:rFonts w:hint="eastAsia"/>
        </w:rPr>
        <w:t>唐</w:t>
      </w:r>
      <w:r>
        <w:rPr>
          <w:rFonts w:hint="eastAsia"/>
        </w:rPr>
        <w:t>100</w:t>
      </w:r>
      <w:r>
        <w:rPr>
          <w:rFonts w:hint="eastAsia"/>
        </w:rPr>
        <w:t>深圳上市活动现场，比亚迪正式提出了“电动·未来”计划。</w:t>
      </w:r>
      <w:r>
        <w:rPr>
          <w:rFonts w:hint="eastAsia"/>
        </w:rPr>
        <w:t>2017</w:t>
      </w:r>
      <w:r>
        <w:rPr>
          <w:rFonts w:hint="eastAsia"/>
        </w:rPr>
        <w:t>年比亚迪还将推出宋、元的</w:t>
      </w:r>
      <w:r>
        <w:rPr>
          <w:rFonts w:hint="eastAsia"/>
        </w:rPr>
        <w:t>DM</w:t>
      </w:r>
      <w:r>
        <w:rPr>
          <w:rFonts w:hint="eastAsia"/>
        </w:rPr>
        <w:t>混动版车型。此外，宋</w:t>
      </w:r>
      <w:r>
        <w:rPr>
          <w:rFonts w:hint="eastAsia"/>
        </w:rPr>
        <w:t>EV</w:t>
      </w:r>
      <w:r>
        <w:rPr>
          <w:rFonts w:hint="eastAsia"/>
        </w:rPr>
        <w:t>、元</w:t>
      </w:r>
      <w:r>
        <w:rPr>
          <w:rFonts w:hint="eastAsia"/>
        </w:rPr>
        <w:t>EV</w:t>
      </w:r>
      <w:r>
        <w:rPr>
          <w:rFonts w:hint="eastAsia"/>
        </w:rPr>
        <w:t>及全新的唐二代及秦二代也将陆续上市，推动比亚迪新能源汽车业务的持续成长。宋</w:t>
      </w:r>
      <w:r>
        <w:rPr>
          <w:rFonts w:hint="eastAsia"/>
        </w:rPr>
        <w:t>DM</w:t>
      </w:r>
      <w:r>
        <w:rPr>
          <w:rFonts w:hint="eastAsia"/>
        </w:rPr>
        <w:t>双模版是继唐之后的比亚迪又一款“</w:t>
      </w:r>
      <w:r>
        <w:rPr>
          <w:rFonts w:hint="eastAsia"/>
        </w:rPr>
        <w:t>542</w:t>
      </w:r>
      <w:r>
        <w:rPr>
          <w:rFonts w:hint="eastAsia"/>
        </w:rPr>
        <w:t>”战略（百公里加速</w:t>
      </w:r>
      <w:r>
        <w:rPr>
          <w:rFonts w:hint="eastAsia"/>
        </w:rPr>
        <w:t>5</w:t>
      </w:r>
      <w:r>
        <w:rPr>
          <w:rFonts w:hint="eastAsia"/>
        </w:rPr>
        <w:t>秒以内、全时电四驱，百公里综合油耗</w:t>
      </w:r>
      <w:r>
        <w:rPr>
          <w:rFonts w:hint="eastAsia"/>
        </w:rPr>
        <w:t>2</w:t>
      </w:r>
      <w:r>
        <w:rPr>
          <w:rFonts w:hint="eastAsia"/>
        </w:rPr>
        <w:t>升以下）重点车型。新车采用发动机和电动机双模动力技术，并搭载全时电四驱，能够适应山路、雪地、沙地等全地形路况，百公里加速时间为</w:t>
      </w:r>
      <w:r>
        <w:rPr>
          <w:rFonts w:hint="eastAsia"/>
        </w:rPr>
        <w:t>4.9</w:t>
      </w:r>
      <w:r>
        <w:rPr>
          <w:rFonts w:hint="eastAsia"/>
        </w:rPr>
        <w:t>秒，官方百公里油耗低至</w:t>
      </w:r>
      <w:r>
        <w:rPr>
          <w:rFonts w:hint="eastAsia"/>
        </w:rPr>
        <w:t>2</w:t>
      </w:r>
      <w:r>
        <w:rPr>
          <w:rFonts w:hint="eastAsia"/>
        </w:rPr>
        <w:t>升，纯电模式行驶续航里程为</w:t>
      </w:r>
      <w:r>
        <w:rPr>
          <w:rFonts w:hint="eastAsia"/>
        </w:rPr>
        <w:t>80</w:t>
      </w:r>
      <w:r>
        <w:rPr>
          <w:rFonts w:hint="eastAsia"/>
        </w:rPr>
        <w:t>公里。宋</w:t>
      </w:r>
      <w:r>
        <w:rPr>
          <w:rFonts w:hint="eastAsia"/>
        </w:rPr>
        <w:t>EV300</w:t>
      </w:r>
      <w:r>
        <w:rPr>
          <w:rFonts w:hint="eastAsia"/>
        </w:rPr>
        <w:t>是比亚迪推出的首款纯电动</w:t>
      </w:r>
      <w:r>
        <w:rPr>
          <w:rFonts w:hint="eastAsia"/>
        </w:rPr>
        <w:t>SUV</w:t>
      </w:r>
      <w:r>
        <w:rPr>
          <w:rFonts w:hint="eastAsia"/>
        </w:rPr>
        <w:t>，综合续航里程达</w:t>
      </w:r>
      <w:r>
        <w:rPr>
          <w:rFonts w:hint="eastAsia"/>
        </w:rPr>
        <w:t>300</w:t>
      </w:r>
      <w:r>
        <w:rPr>
          <w:rFonts w:hint="eastAsia"/>
        </w:rPr>
        <w:t>公里。外观方面，宋</w:t>
      </w:r>
      <w:r>
        <w:rPr>
          <w:rFonts w:hint="eastAsia"/>
        </w:rPr>
        <w:t>EV300</w:t>
      </w:r>
      <w:r>
        <w:rPr>
          <w:rFonts w:hint="eastAsia"/>
        </w:rPr>
        <w:t>与燃油版车型基本保持一致。轮毂采用蓝色与黑色双色拼接处理，在一些细节之处也采用新能源车型专属的蓝色元素点缀。</w:t>
      </w:r>
    </w:p>
    <w:p w:rsidR="00641B40" w:rsidRDefault="00641B40" w:rsidP="008431AE">
      <w:pPr>
        <w:rPr>
          <w:rFonts w:cs="宋体"/>
          <w:b/>
          <w:bCs/>
          <w:i/>
          <w:iCs/>
        </w:rPr>
      </w:pPr>
      <w:r w:rsidRPr="002009FE">
        <w:rPr>
          <w:rFonts w:cs="宋体" w:hint="eastAsia"/>
          <w:b/>
          <w:bCs/>
          <w:i/>
          <w:iCs/>
        </w:rPr>
        <w:t>分析：。</w:t>
      </w:r>
    </w:p>
    <w:p w:rsidR="00641B40" w:rsidRPr="0023229D" w:rsidRDefault="00641B40" w:rsidP="008431AE">
      <w:pPr>
        <w:pStyle w:val="a8"/>
        <w:numPr>
          <w:ilvl w:val="0"/>
          <w:numId w:val="7"/>
        </w:numPr>
        <w:ind w:firstLineChars="0"/>
        <w:outlineLvl w:val="1"/>
        <w:rPr>
          <w:b/>
        </w:rPr>
      </w:pPr>
      <w:r w:rsidRPr="0023229D">
        <w:rPr>
          <w:rFonts w:hint="eastAsia"/>
          <w:b/>
        </w:rPr>
        <w:t>大众途观插电混动或明年推出</w:t>
      </w:r>
    </w:p>
    <w:p w:rsidR="00641B40" w:rsidRDefault="00641B40" w:rsidP="008431AE">
      <w:r>
        <w:rPr>
          <w:rFonts w:hint="eastAsia"/>
        </w:rPr>
        <w:t>上汽大众将推出插电混动版途观，目前正在对</w:t>
      </w:r>
      <w:r>
        <w:rPr>
          <w:rFonts w:hint="eastAsia"/>
        </w:rPr>
        <w:t>TiguanNFPHEV</w:t>
      </w:r>
      <w:r>
        <w:rPr>
          <w:rFonts w:hint="eastAsia"/>
        </w:rPr>
        <w:t>（途观插电混动版）机器人用焊枪项目进行招标。据悉，插混版途观最快将于</w:t>
      </w:r>
      <w:r>
        <w:rPr>
          <w:rFonts w:hint="eastAsia"/>
        </w:rPr>
        <w:t>2018</w:t>
      </w:r>
      <w:r>
        <w:rPr>
          <w:rFonts w:hint="eastAsia"/>
        </w:rPr>
        <w:t>年正式发布、上市。</w:t>
      </w:r>
    </w:p>
    <w:p w:rsidR="00641B40" w:rsidRDefault="00641B40" w:rsidP="008431AE">
      <w:r>
        <w:rPr>
          <w:rFonts w:hint="eastAsia"/>
        </w:rPr>
        <w:t>大众汽车此前发布了未来新能源产品规划的概览图，目前计划的“电动”包括</w:t>
      </w:r>
      <w:r>
        <w:rPr>
          <w:rFonts w:hint="eastAsia"/>
        </w:rPr>
        <w:t>12</w:t>
      </w:r>
      <w:r>
        <w:rPr>
          <w:rFonts w:hint="eastAsia"/>
        </w:rPr>
        <w:t>款，其中就包括了基于现有平台打造的途观插电混动版车型。新车将基于</w:t>
      </w:r>
      <w:r>
        <w:rPr>
          <w:rFonts w:hint="eastAsia"/>
        </w:rPr>
        <w:t>2015</w:t>
      </w:r>
      <w:r>
        <w:rPr>
          <w:rFonts w:hint="eastAsia"/>
        </w:rPr>
        <w:t>年法兰克福车展中发布的</w:t>
      </w:r>
      <w:r>
        <w:rPr>
          <w:rFonts w:hint="eastAsia"/>
        </w:rPr>
        <w:t>TiguanGTE</w:t>
      </w:r>
      <w:r>
        <w:rPr>
          <w:rFonts w:hint="eastAsia"/>
        </w:rPr>
        <w:t>概念车打造而来，出产平台为</w:t>
      </w:r>
      <w:r>
        <w:rPr>
          <w:rFonts w:hint="eastAsia"/>
        </w:rPr>
        <w:t>MQB</w:t>
      </w:r>
      <w:r>
        <w:rPr>
          <w:rFonts w:hint="eastAsia"/>
        </w:rPr>
        <w:t>平台。</w:t>
      </w:r>
    </w:p>
    <w:p w:rsidR="00641B40" w:rsidRDefault="00641B40" w:rsidP="008431AE">
      <w:r>
        <w:rPr>
          <w:rFonts w:hint="eastAsia"/>
        </w:rPr>
        <w:t>外观方面，预计插混版车型将与新一代</w:t>
      </w:r>
      <w:r>
        <w:rPr>
          <w:rFonts w:hint="eastAsia"/>
        </w:rPr>
        <w:t>Tiguan</w:t>
      </w:r>
      <w:r>
        <w:rPr>
          <w:rFonts w:hint="eastAsia"/>
        </w:rPr>
        <w:t>保持一致，不过前杠两侧的</w:t>
      </w:r>
      <w:r>
        <w:rPr>
          <w:rFonts w:hint="eastAsia"/>
        </w:rPr>
        <w:t>C</w:t>
      </w:r>
      <w:r>
        <w:rPr>
          <w:rFonts w:hint="eastAsia"/>
        </w:rPr>
        <w:t>型日行车灯或与大众旗下其他的新能源车保持一致。配置方面，国产的插混版途观有望搭载</w:t>
      </w:r>
      <w:r>
        <w:rPr>
          <w:rFonts w:hint="eastAsia"/>
        </w:rPr>
        <w:t>1.4T</w:t>
      </w:r>
      <w:r>
        <w:rPr>
          <w:rFonts w:hint="eastAsia"/>
        </w:rPr>
        <w:t>发动机和电动组成的混动系统，综合最大输出功率</w:t>
      </w:r>
      <w:r>
        <w:rPr>
          <w:rFonts w:hint="eastAsia"/>
        </w:rPr>
        <w:t>218Ps</w:t>
      </w:r>
      <w:r>
        <w:rPr>
          <w:rFonts w:hint="eastAsia"/>
        </w:rPr>
        <w:t>。电池组容量</w:t>
      </w:r>
      <w:r>
        <w:rPr>
          <w:rFonts w:hint="eastAsia"/>
        </w:rPr>
        <w:t>13kW</w:t>
      </w:r>
      <w:r>
        <w:rPr>
          <w:rFonts w:hint="eastAsia"/>
        </w:rPr>
        <w:t>·</w:t>
      </w:r>
      <w:r>
        <w:rPr>
          <w:rFonts w:hint="eastAsia"/>
        </w:rPr>
        <w:t>h</w:t>
      </w:r>
      <w:r>
        <w:rPr>
          <w:rFonts w:hint="eastAsia"/>
        </w:rPr>
        <w:t>，能提供</w:t>
      </w:r>
      <w:r>
        <w:rPr>
          <w:rFonts w:hint="eastAsia"/>
        </w:rPr>
        <w:t>50</w:t>
      </w:r>
      <w:r>
        <w:rPr>
          <w:rFonts w:hint="eastAsia"/>
        </w:rPr>
        <w:t>公里的纯电续航里程，插混版途观的百公里综合油耗有望降至</w:t>
      </w:r>
      <w:r>
        <w:rPr>
          <w:rFonts w:hint="eastAsia"/>
        </w:rPr>
        <w:t>1.9</w:t>
      </w:r>
      <w:r>
        <w:rPr>
          <w:rFonts w:hint="eastAsia"/>
        </w:rPr>
        <w:t>升。</w:t>
      </w:r>
    </w:p>
    <w:p w:rsidR="00641B40" w:rsidRDefault="00641B40" w:rsidP="008431AE">
      <w:r>
        <w:rPr>
          <w:rFonts w:hint="eastAsia"/>
        </w:rPr>
        <w:t>途观插混版的纯电续航已经符合我国新能源车的补贴政策，再考虑到上汽的因素，它进入上海市新能源目录几乎水到渠成，只要价格相对合理，相信会获得不少消费者的关注。</w:t>
      </w:r>
    </w:p>
    <w:p w:rsidR="00641B40" w:rsidRDefault="00641B40" w:rsidP="008431AE">
      <w:pPr>
        <w:rPr>
          <w:rFonts w:cs="宋体"/>
          <w:b/>
          <w:bCs/>
          <w:i/>
          <w:iCs/>
        </w:rPr>
      </w:pPr>
      <w:r w:rsidRPr="002009FE">
        <w:rPr>
          <w:rFonts w:cs="宋体" w:hint="eastAsia"/>
          <w:b/>
          <w:bCs/>
          <w:i/>
          <w:iCs/>
        </w:rPr>
        <w:t>分析：。</w:t>
      </w:r>
    </w:p>
    <w:p w:rsidR="00641B40" w:rsidRPr="006444A9" w:rsidRDefault="00641B40" w:rsidP="008431AE">
      <w:pPr>
        <w:pStyle w:val="a8"/>
        <w:numPr>
          <w:ilvl w:val="0"/>
          <w:numId w:val="7"/>
        </w:numPr>
        <w:ind w:firstLineChars="0"/>
        <w:outlineLvl w:val="1"/>
        <w:rPr>
          <w:b/>
        </w:rPr>
      </w:pPr>
      <w:r w:rsidRPr="006444A9">
        <w:rPr>
          <w:rFonts w:hint="eastAsia"/>
          <w:b/>
        </w:rPr>
        <w:t>嘀嗒拼车成为全国首家获得政府备案的合乘平台</w:t>
      </w:r>
    </w:p>
    <w:p w:rsidR="00641B40" w:rsidRDefault="00641B40" w:rsidP="008431AE">
      <w:r>
        <w:rPr>
          <w:rFonts w:hint="eastAsia"/>
        </w:rPr>
        <w:t>3</w:t>
      </w:r>
      <w:r>
        <w:rPr>
          <w:rFonts w:hint="eastAsia"/>
        </w:rPr>
        <w:t>月</w:t>
      </w:r>
      <w:r>
        <w:rPr>
          <w:rFonts w:hint="eastAsia"/>
        </w:rPr>
        <w:t>2</w:t>
      </w:r>
      <w:r>
        <w:rPr>
          <w:rFonts w:hint="eastAsia"/>
        </w:rPr>
        <w:t>日悉，在由杭州交通运输局召开的新闻发布会中，嘀嗒拼车再获政府的支持和认可。作为专注于全国顺路搭乘的拼车平台，嘀嗒拼车成为唯一一个获得政府备案的拼车合乘平台。据悉，这也是全国首家获得政府备案的拼车合乘平台。</w:t>
      </w:r>
    </w:p>
    <w:p w:rsidR="00641B40" w:rsidRDefault="00641B40" w:rsidP="008431AE">
      <w:pPr>
        <w:rPr>
          <w:rFonts w:cs="宋体"/>
          <w:b/>
          <w:bCs/>
          <w:i/>
          <w:iCs/>
        </w:rPr>
      </w:pPr>
      <w:r w:rsidRPr="002009FE">
        <w:rPr>
          <w:rFonts w:cs="宋体" w:hint="eastAsia"/>
          <w:b/>
          <w:bCs/>
          <w:i/>
          <w:iCs/>
        </w:rPr>
        <w:t>分析：。</w:t>
      </w:r>
    </w:p>
    <w:p w:rsidR="00641B40" w:rsidRPr="00E057FE" w:rsidRDefault="00641B40" w:rsidP="008431AE">
      <w:pPr>
        <w:pStyle w:val="a8"/>
        <w:numPr>
          <w:ilvl w:val="0"/>
          <w:numId w:val="7"/>
        </w:numPr>
        <w:ind w:firstLineChars="0"/>
        <w:outlineLvl w:val="1"/>
        <w:rPr>
          <w:b/>
        </w:rPr>
      </w:pPr>
      <w:r w:rsidRPr="00E057FE">
        <w:rPr>
          <w:rFonts w:hint="eastAsia"/>
          <w:b/>
        </w:rPr>
        <w:t>滴滴出行正式获得网约车牌照线上服务能力认定可在全国范围通用</w:t>
      </w:r>
    </w:p>
    <w:p w:rsidR="00641B40" w:rsidRDefault="00641B40" w:rsidP="008431AE">
      <w:r>
        <w:rPr>
          <w:rFonts w:hint="eastAsia"/>
        </w:rPr>
        <w:t>3</w:t>
      </w:r>
      <w:r>
        <w:rPr>
          <w:rFonts w:hint="eastAsia"/>
        </w:rPr>
        <w:t>月</w:t>
      </w:r>
      <w:r>
        <w:rPr>
          <w:rFonts w:hint="eastAsia"/>
        </w:rPr>
        <w:t>3</w:t>
      </w:r>
      <w:r>
        <w:rPr>
          <w:rFonts w:hint="eastAsia"/>
        </w:rPr>
        <w:t>日悉，滴滴出行今天宣布，经过天津市交通运输委员会等多部门审查，滴滴平台已获得天津市颁发的《网络预约出租车汽车经营许可证》，此次滴滴在天津获得的网约车线上服务能力认定可在全国范围通用。</w:t>
      </w:r>
    </w:p>
    <w:p w:rsidR="00641B40" w:rsidRDefault="00641B40" w:rsidP="008431AE">
      <w:pPr>
        <w:rPr>
          <w:rFonts w:cs="宋体"/>
          <w:b/>
          <w:bCs/>
          <w:i/>
          <w:iCs/>
        </w:rPr>
      </w:pPr>
      <w:r w:rsidRPr="002009FE">
        <w:rPr>
          <w:rFonts w:cs="宋体" w:hint="eastAsia"/>
          <w:b/>
          <w:bCs/>
          <w:i/>
          <w:iCs/>
        </w:rPr>
        <w:t>分析：。</w:t>
      </w:r>
    </w:p>
    <w:p w:rsidR="00641B40" w:rsidRPr="006154B7" w:rsidRDefault="00641B40" w:rsidP="008431AE">
      <w:pPr>
        <w:pStyle w:val="a8"/>
        <w:numPr>
          <w:ilvl w:val="0"/>
          <w:numId w:val="7"/>
        </w:numPr>
        <w:ind w:firstLineChars="0"/>
        <w:outlineLvl w:val="1"/>
        <w:rPr>
          <w:b/>
        </w:rPr>
      </w:pPr>
      <w:r w:rsidRPr="006154B7">
        <w:rPr>
          <w:rFonts w:hint="eastAsia"/>
          <w:b/>
        </w:rPr>
        <w:t>东风悦达起亚年内推</w:t>
      </w:r>
      <w:r w:rsidRPr="006154B7">
        <w:rPr>
          <w:rFonts w:hint="eastAsia"/>
          <w:b/>
        </w:rPr>
        <w:t>7</w:t>
      </w:r>
      <w:r w:rsidRPr="006154B7">
        <w:rPr>
          <w:rFonts w:hint="eastAsia"/>
          <w:b/>
        </w:rPr>
        <w:t>款车</w:t>
      </w:r>
    </w:p>
    <w:p w:rsidR="00641B40" w:rsidRDefault="00641B40" w:rsidP="008431AE">
      <w:r>
        <w:rPr>
          <w:rFonts w:hint="eastAsia"/>
        </w:rPr>
        <w:t>东风悦达起亚此前提出了</w:t>
      </w:r>
      <w:r>
        <w:rPr>
          <w:rFonts w:hint="eastAsia"/>
        </w:rPr>
        <w:t>2017</w:t>
      </w:r>
      <w:r>
        <w:rPr>
          <w:rFonts w:hint="eastAsia"/>
        </w:rPr>
        <w:t>年的经营方针，即以“投放</w:t>
      </w:r>
      <w:r>
        <w:rPr>
          <w:rFonts w:hint="eastAsia"/>
        </w:rPr>
        <w:t>7</w:t>
      </w:r>
      <w:r>
        <w:rPr>
          <w:rFonts w:hint="eastAsia"/>
        </w:rPr>
        <w:t>款新车型，实现产销</w:t>
      </w:r>
      <w:r>
        <w:rPr>
          <w:rFonts w:hint="eastAsia"/>
        </w:rPr>
        <w:t>70</w:t>
      </w:r>
      <w:r>
        <w:rPr>
          <w:rFonts w:hint="eastAsia"/>
        </w:rPr>
        <w:t>万辆”为核心内容的“双七战略”。东风悦达起亚总经理苏南永表示：“将要推出的</w:t>
      </w:r>
      <w:r>
        <w:rPr>
          <w:rFonts w:hint="eastAsia"/>
        </w:rPr>
        <w:t>7</w:t>
      </w:r>
      <w:r>
        <w:rPr>
          <w:rFonts w:hint="eastAsia"/>
        </w:rPr>
        <w:t>款新车型中，包括专为中国消费者量身打造的</w:t>
      </w:r>
      <w:r>
        <w:rPr>
          <w:rFonts w:hint="eastAsia"/>
        </w:rPr>
        <w:t>3</w:t>
      </w:r>
      <w:r>
        <w:rPr>
          <w:rFonts w:hint="eastAsia"/>
        </w:rPr>
        <w:t>款新车，产品方面，东风悦达起亚将会在</w:t>
      </w:r>
      <w:r>
        <w:rPr>
          <w:rFonts w:hint="eastAsia"/>
        </w:rPr>
        <w:t>2017</w:t>
      </w:r>
      <w:r>
        <w:rPr>
          <w:rFonts w:hint="eastAsia"/>
        </w:rPr>
        <w:t>年推出包括旗舰</w:t>
      </w:r>
      <w:r>
        <w:rPr>
          <w:rFonts w:hint="eastAsia"/>
        </w:rPr>
        <w:t>SUVKX7</w:t>
      </w:r>
      <w:r>
        <w:rPr>
          <w:rFonts w:hint="eastAsia"/>
        </w:rPr>
        <w:t>、起亚</w:t>
      </w:r>
      <w:r>
        <w:rPr>
          <w:rFonts w:hint="eastAsia"/>
        </w:rPr>
        <w:t>K2</w:t>
      </w:r>
      <w:r>
        <w:rPr>
          <w:rFonts w:hint="eastAsia"/>
        </w:rPr>
        <w:t>五门版</w:t>
      </w:r>
      <w:r>
        <w:rPr>
          <w:rFonts w:hint="eastAsia"/>
        </w:rPr>
        <w:t>/CROSS</w:t>
      </w:r>
      <w:r>
        <w:rPr>
          <w:rFonts w:hint="eastAsia"/>
        </w:rPr>
        <w:t>版、全新一代福瑞迪、改款</w:t>
      </w:r>
      <w:r>
        <w:rPr>
          <w:rFonts w:hint="eastAsia"/>
        </w:rPr>
        <w:t>K4</w:t>
      </w:r>
      <w:r>
        <w:rPr>
          <w:rFonts w:hint="eastAsia"/>
        </w:rPr>
        <w:t>、</w:t>
      </w:r>
      <w:r>
        <w:rPr>
          <w:rFonts w:hint="eastAsia"/>
        </w:rPr>
        <w:t>K5</w:t>
      </w:r>
      <w:r>
        <w:rPr>
          <w:rFonts w:hint="eastAsia"/>
        </w:rPr>
        <w:t>混合动力版以及华骐</w:t>
      </w:r>
      <w:r>
        <w:rPr>
          <w:rFonts w:hint="eastAsia"/>
        </w:rPr>
        <w:t>E300</w:t>
      </w:r>
      <w:r>
        <w:rPr>
          <w:rFonts w:hint="eastAsia"/>
        </w:rPr>
        <w:t>在内的</w:t>
      </w:r>
      <w:r>
        <w:rPr>
          <w:rFonts w:hint="eastAsia"/>
        </w:rPr>
        <w:t>7</w:t>
      </w:r>
      <w:r>
        <w:rPr>
          <w:rFonts w:hint="eastAsia"/>
        </w:rPr>
        <w:t>款新车。随着这几款新车的推出，东风悦达起亚在</w:t>
      </w:r>
      <w:r>
        <w:rPr>
          <w:rFonts w:hint="eastAsia"/>
        </w:rPr>
        <w:t>2017</w:t>
      </w:r>
      <w:r>
        <w:rPr>
          <w:rFonts w:hint="eastAsia"/>
        </w:rPr>
        <w:t>年有望进一步提升整体市场表现。其中，</w:t>
      </w:r>
      <w:r>
        <w:rPr>
          <w:rFonts w:hint="eastAsia"/>
        </w:rPr>
        <w:t>KX7</w:t>
      </w:r>
      <w:r>
        <w:rPr>
          <w:rFonts w:hint="eastAsia"/>
        </w:rPr>
        <w:t>、</w:t>
      </w:r>
      <w:r>
        <w:rPr>
          <w:rFonts w:hint="eastAsia"/>
        </w:rPr>
        <w:t>K1</w:t>
      </w:r>
      <w:r>
        <w:rPr>
          <w:rFonts w:hint="eastAsia"/>
        </w:rPr>
        <w:t>以及华骐</w:t>
      </w:r>
      <w:r>
        <w:rPr>
          <w:rFonts w:hint="eastAsia"/>
        </w:rPr>
        <w:t>300E</w:t>
      </w:r>
      <w:r>
        <w:rPr>
          <w:rFonts w:hint="eastAsia"/>
        </w:rPr>
        <w:t>这三款车型并不是起亚的全球车型，而是专为中国市场打造的全新车型。</w:t>
      </w:r>
    </w:p>
    <w:p w:rsidR="00641B40" w:rsidRDefault="00641B40" w:rsidP="008431AE">
      <w:pPr>
        <w:rPr>
          <w:rFonts w:cs="宋体"/>
          <w:b/>
          <w:bCs/>
          <w:i/>
          <w:iCs/>
        </w:rPr>
      </w:pPr>
      <w:r w:rsidRPr="002009FE">
        <w:rPr>
          <w:rFonts w:cs="宋体" w:hint="eastAsia"/>
          <w:b/>
          <w:bCs/>
          <w:i/>
          <w:iCs/>
        </w:rPr>
        <w:t>分析：。</w:t>
      </w:r>
    </w:p>
    <w:p w:rsidR="00641B40" w:rsidRPr="005D6B67" w:rsidRDefault="00641B40" w:rsidP="008431AE">
      <w:pPr>
        <w:pStyle w:val="a8"/>
        <w:numPr>
          <w:ilvl w:val="0"/>
          <w:numId w:val="7"/>
        </w:numPr>
        <w:ind w:firstLineChars="0"/>
        <w:outlineLvl w:val="1"/>
        <w:rPr>
          <w:b/>
        </w:rPr>
      </w:pPr>
      <w:r w:rsidRPr="005D6B67">
        <w:rPr>
          <w:rFonts w:hint="eastAsia"/>
          <w:b/>
        </w:rPr>
        <w:t>风行谋划分网景逸、菱智双品牌矩阵成型</w:t>
      </w:r>
    </w:p>
    <w:p w:rsidR="00641B40" w:rsidRDefault="00641B40" w:rsidP="008431AE">
      <w:r>
        <w:rPr>
          <w:rFonts w:hint="eastAsia"/>
        </w:rPr>
        <w:t>未来东风风行旗下所有产品都将划分至面向家用需求的‘景逸’品牌，以及面向商用和大众化需求的‘菱智’品牌之下。”东风风行副总经理姚力文如是说。今年，东风风行的销量目标是</w:t>
      </w:r>
      <w:r>
        <w:rPr>
          <w:rFonts w:hint="eastAsia"/>
        </w:rPr>
        <w:t>35</w:t>
      </w:r>
      <w:r>
        <w:rPr>
          <w:rFonts w:hint="eastAsia"/>
        </w:rPr>
        <w:t>万辆，挑战目标是</w:t>
      </w:r>
      <w:r>
        <w:rPr>
          <w:rFonts w:hint="eastAsia"/>
        </w:rPr>
        <w:t>40</w:t>
      </w:r>
      <w:r>
        <w:rPr>
          <w:rFonts w:hint="eastAsia"/>
        </w:rPr>
        <w:t>万辆。据悉，未来东风风行将旗下面向家用需求的“景逸”品牌以及面向商用和大众化需求的“菱智”品牌将采用独立的销售网络，分“</w:t>
      </w:r>
      <w:r>
        <w:rPr>
          <w:rFonts w:hint="eastAsia"/>
        </w:rPr>
        <w:t>A</w:t>
      </w:r>
      <w:r>
        <w:rPr>
          <w:rFonts w:hint="eastAsia"/>
        </w:rPr>
        <w:t>网”和“</w:t>
      </w:r>
      <w:r>
        <w:rPr>
          <w:rFonts w:hint="eastAsia"/>
        </w:rPr>
        <w:t>B</w:t>
      </w:r>
      <w:r>
        <w:rPr>
          <w:rFonts w:hint="eastAsia"/>
        </w:rPr>
        <w:t>网”。东风风行希望通过分网，有的放矢的对“</w:t>
      </w:r>
      <w:r>
        <w:rPr>
          <w:rFonts w:hint="eastAsia"/>
        </w:rPr>
        <w:t>A</w:t>
      </w:r>
      <w:r>
        <w:rPr>
          <w:rFonts w:hint="eastAsia"/>
        </w:rPr>
        <w:t>网”经销商店面进行升级。</w:t>
      </w:r>
    </w:p>
    <w:p w:rsidR="00641B40" w:rsidRDefault="00641B40" w:rsidP="008431AE">
      <w:r>
        <w:rPr>
          <w:rFonts w:hint="eastAsia"/>
        </w:rPr>
        <w:t>据东风柳汽乘用车销售公司市场推广部长王广民介绍，东风风行</w:t>
      </w:r>
      <w:r>
        <w:rPr>
          <w:rFonts w:hint="eastAsia"/>
        </w:rPr>
        <w:t>A</w:t>
      </w:r>
      <w:r>
        <w:rPr>
          <w:rFonts w:hint="eastAsia"/>
        </w:rPr>
        <w:t>、</w:t>
      </w:r>
      <w:r>
        <w:rPr>
          <w:rFonts w:hint="eastAsia"/>
        </w:rPr>
        <w:t>B</w:t>
      </w:r>
      <w:r>
        <w:rPr>
          <w:rFonts w:hint="eastAsia"/>
        </w:rPr>
        <w:t>网在轿车、</w:t>
      </w:r>
      <w:r>
        <w:rPr>
          <w:rFonts w:hint="eastAsia"/>
        </w:rPr>
        <w:t>SUV</w:t>
      </w:r>
      <w:r>
        <w:rPr>
          <w:rFonts w:hint="eastAsia"/>
        </w:rPr>
        <w:t>、</w:t>
      </w:r>
      <w:r>
        <w:rPr>
          <w:rFonts w:hint="eastAsia"/>
        </w:rPr>
        <w:t>MPV</w:t>
      </w:r>
      <w:r>
        <w:rPr>
          <w:rFonts w:hint="eastAsia"/>
        </w:rPr>
        <w:t>市场均有产品线布局。其中</w:t>
      </w:r>
      <w:r>
        <w:rPr>
          <w:rFonts w:hint="eastAsia"/>
        </w:rPr>
        <w:t>A</w:t>
      </w:r>
      <w:r>
        <w:rPr>
          <w:rFonts w:hint="eastAsia"/>
        </w:rPr>
        <w:t>网景逸品牌以轿车、时尚型</w:t>
      </w:r>
      <w:r>
        <w:rPr>
          <w:rFonts w:hint="eastAsia"/>
        </w:rPr>
        <w:t>SUV</w:t>
      </w:r>
      <w:r>
        <w:rPr>
          <w:rFonts w:hint="eastAsia"/>
        </w:rPr>
        <w:t>、时尚型</w:t>
      </w:r>
      <w:r>
        <w:rPr>
          <w:rFonts w:hint="eastAsia"/>
        </w:rPr>
        <w:t>MPV</w:t>
      </w:r>
      <w:r>
        <w:rPr>
          <w:rFonts w:hint="eastAsia"/>
        </w:rPr>
        <w:t>为代表，更偏向家用市场；</w:t>
      </w:r>
      <w:r>
        <w:rPr>
          <w:rFonts w:hint="eastAsia"/>
        </w:rPr>
        <w:t>B</w:t>
      </w:r>
      <w:r>
        <w:rPr>
          <w:rFonts w:hint="eastAsia"/>
        </w:rPr>
        <w:t>网菱智品牌车型以商务</w:t>
      </w:r>
      <w:r>
        <w:rPr>
          <w:rFonts w:hint="eastAsia"/>
        </w:rPr>
        <w:t>MPV</w:t>
      </w:r>
      <w:r>
        <w:rPr>
          <w:rFonts w:hint="eastAsia"/>
        </w:rPr>
        <w:t>、大众型</w:t>
      </w:r>
      <w:r>
        <w:rPr>
          <w:rFonts w:hint="eastAsia"/>
        </w:rPr>
        <w:t>MPV</w:t>
      </w:r>
      <w:r>
        <w:rPr>
          <w:rFonts w:hint="eastAsia"/>
        </w:rPr>
        <w:t>和</w:t>
      </w:r>
      <w:r>
        <w:rPr>
          <w:rFonts w:hint="eastAsia"/>
        </w:rPr>
        <w:t>SUV</w:t>
      </w:r>
      <w:r>
        <w:rPr>
          <w:rFonts w:hint="eastAsia"/>
        </w:rPr>
        <w:t>为代表，偏向商用市场。</w:t>
      </w:r>
    </w:p>
    <w:p w:rsidR="00641B40" w:rsidRDefault="00641B40" w:rsidP="008431AE">
      <w:r>
        <w:rPr>
          <w:rFonts w:hint="eastAsia"/>
        </w:rPr>
        <w:t>“产品以后会在两个方面做大的区别，菱智倾向于稳重、大气、经典的方向，一些科技先进，以及豪华、高端的配置会先在景逸品牌上应用，形成不同定位。”翟克宁如是说，而东风风行将作为两大子品牌的母品牌存在。</w:t>
      </w:r>
    </w:p>
    <w:p w:rsidR="00641B40" w:rsidRDefault="00641B40" w:rsidP="008431AE">
      <w:r>
        <w:rPr>
          <w:rFonts w:hint="eastAsia"/>
        </w:rPr>
        <w:t>“</w:t>
      </w:r>
      <w:r>
        <w:rPr>
          <w:rFonts w:hint="eastAsia"/>
        </w:rPr>
        <w:t>2016</w:t>
      </w:r>
      <w:r>
        <w:rPr>
          <w:rFonts w:hint="eastAsia"/>
        </w:rPr>
        <w:t>年，风行抓住消费升级的机遇，推出了</w:t>
      </w:r>
      <w:r>
        <w:rPr>
          <w:rFonts w:hint="eastAsia"/>
        </w:rPr>
        <w:t>2.0</w:t>
      </w:r>
      <w:r>
        <w:rPr>
          <w:rFonts w:hint="eastAsia"/>
        </w:rPr>
        <w:t>时代精品战略，以此来满足消费者高品质的购车需求。</w:t>
      </w:r>
      <w:r>
        <w:rPr>
          <w:rFonts w:hint="eastAsia"/>
        </w:rPr>
        <w:t>2017</w:t>
      </w:r>
      <w:r>
        <w:rPr>
          <w:rFonts w:hint="eastAsia"/>
        </w:rPr>
        <w:t>年，随着全面跨入风行</w:t>
      </w:r>
      <w:r>
        <w:rPr>
          <w:rFonts w:hint="eastAsia"/>
        </w:rPr>
        <w:t>2.0</w:t>
      </w:r>
      <w:r>
        <w:rPr>
          <w:rFonts w:hint="eastAsia"/>
        </w:rPr>
        <w:t>时代，东风风行的“三高”（高可靠、高品质和高颜值的精品汽车）精品将密集投放市场，东风风行也将迎来新一轮销量与利润增长期。”姚利文显得信心十足。</w:t>
      </w:r>
    </w:p>
    <w:p w:rsidR="00641B40" w:rsidRDefault="00641B40" w:rsidP="008431AE">
      <w:pPr>
        <w:rPr>
          <w:rFonts w:cs="宋体"/>
          <w:b/>
          <w:bCs/>
          <w:i/>
          <w:iCs/>
        </w:rPr>
      </w:pPr>
      <w:r w:rsidRPr="002009FE">
        <w:rPr>
          <w:rFonts w:cs="宋体" w:hint="eastAsia"/>
          <w:b/>
          <w:bCs/>
          <w:i/>
          <w:iCs/>
        </w:rPr>
        <w:t>分析：。</w:t>
      </w:r>
    </w:p>
    <w:p w:rsidR="00641B40" w:rsidRPr="00785B93" w:rsidRDefault="00641B40" w:rsidP="008431AE">
      <w:pPr>
        <w:pStyle w:val="a8"/>
        <w:numPr>
          <w:ilvl w:val="0"/>
          <w:numId w:val="7"/>
        </w:numPr>
        <w:ind w:firstLineChars="0"/>
        <w:outlineLvl w:val="1"/>
        <w:rPr>
          <w:b/>
        </w:rPr>
      </w:pPr>
      <w:r w:rsidRPr="00785B93">
        <w:rPr>
          <w:rFonts w:hint="eastAsia"/>
          <w:b/>
        </w:rPr>
        <w:t>观致裁员向新能源车企转型</w:t>
      </w:r>
    </w:p>
    <w:p w:rsidR="00641B40" w:rsidRDefault="00641B40" w:rsidP="008431AE">
      <w:r>
        <w:rPr>
          <w:rFonts w:hint="eastAsia"/>
        </w:rPr>
        <w:t>3</w:t>
      </w:r>
      <w:r>
        <w:rPr>
          <w:rFonts w:hint="eastAsia"/>
        </w:rPr>
        <w:t>月</w:t>
      </w:r>
      <w:r>
        <w:rPr>
          <w:rFonts w:hint="eastAsia"/>
        </w:rPr>
        <w:t>1</w:t>
      </w:r>
      <w:r>
        <w:rPr>
          <w:rFonts w:hint="eastAsia"/>
        </w:rPr>
        <w:t>日消息，为应对中国汽车市场愈来愈激烈的竞争，观致汽车开始精简工作岗位，以专注向新能源车企转型。观致将继续更新发展传统油车，预计今年的销售额增长超过</w:t>
      </w:r>
      <w:r>
        <w:rPr>
          <w:rFonts w:hint="eastAsia"/>
        </w:rPr>
        <w:t>50%</w:t>
      </w:r>
      <w:r>
        <w:rPr>
          <w:rFonts w:hint="eastAsia"/>
        </w:rPr>
        <w:t>，但未来的产品将主要是新能源汽车。</w:t>
      </w:r>
    </w:p>
    <w:p w:rsidR="00641B40" w:rsidRDefault="00641B40" w:rsidP="008431AE">
      <w:pPr>
        <w:rPr>
          <w:rFonts w:cs="宋体"/>
          <w:b/>
          <w:bCs/>
          <w:i/>
          <w:iCs/>
        </w:rPr>
      </w:pPr>
      <w:r w:rsidRPr="002009FE">
        <w:rPr>
          <w:rFonts w:cs="宋体" w:hint="eastAsia"/>
          <w:b/>
          <w:bCs/>
          <w:i/>
          <w:iCs/>
        </w:rPr>
        <w:t>分析：。</w:t>
      </w:r>
    </w:p>
    <w:p w:rsidR="00641B40" w:rsidRPr="00010CDD" w:rsidRDefault="00641B40" w:rsidP="008431AE">
      <w:pPr>
        <w:pStyle w:val="a8"/>
        <w:numPr>
          <w:ilvl w:val="0"/>
          <w:numId w:val="7"/>
        </w:numPr>
        <w:ind w:firstLineChars="0"/>
        <w:outlineLvl w:val="1"/>
        <w:rPr>
          <w:b/>
        </w:rPr>
      </w:pPr>
      <w:r w:rsidRPr="00010CDD">
        <w:rPr>
          <w:rFonts w:hint="eastAsia"/>
          <w:b/>
        </w:rPr>
        <w:t>广汽丰田强化中小型车战略年内推</w:t>
      </w:r>
      <w:r w:rsidRPr="00010CDD">
        <w:rPr>
          <w:rFonts w:hint="eastAsia"/>
          <w:b/>
        </w:rPr>
        <w:t>2</w:t>
      </w:r>
      <w:r w:rsidRPr="00010CDD">
        <w:rPr>
          <w:rFonts w:hint="eastAsia"/>
          <w:b/>
        </w:rPr>
        <w:t>款车</w:t>
      </w:r>
    </w:p>
    <w:p w:rsidR="00641B40" w:rsidRDefault="00641B40" w:rsidP="008431AE">
      <w:r>
        <w:rPr>
          <w:rFonts w:hint="eastAsia"/>
        </w:rPr>
        <w:t>3</w:t>
      </w:r>
      <w:r>
        <w:rPr>
          <w:rFonts w:hint="eastAsia"/>
        </w:rPr>
        <w:t>月</w:t>
      </w:r>
      <w:r>
        <w:rPr>
          <w:rFonts w:hint="eastAsia"/>
        </w:rPr>
        <w:t>3</w:t>
      </w:r>
      <w:r>
        <w:rPr>
          <w:rFonts w:hint="eastAsia"/>
        </w:rPr>
        <w:t>日消息，广汽丰田将完善中小型车的战略布局，将于年内陆续推出</w:t>
      </w:r>
      <w:r>
        <w:rPr>
          <w:rFonts w:hint="eastAsia"/>
        </w:rPr>
        <w:t>YARiSL</w:t>
      </w:r>
      <w:r>
        <w:rPr>
          <w:rFonts w:hint="eastAsia"/>
        </w:rPr>
        <w:t>致享以及一款改款中小型车，以便提高中小型车市场份额。</w:t>
      </w:r>
    </w:p>
    <w:p w:rsidR="00641B40" w:rsidRDefault="00641B40" w:rsidP="008431AE">
      <w:pPr>
        <w:rPr>
          <w:rFonts w:cs="宋体"/>
          <w:b/>
          <w:bCs/>
          <w:i/>
          <w:iCs/>
        </w:rPr>
      </w:pPr>
      <w:r w:rsidRPr="002009FE">
        <w:rPr>
          <w:rFonts w:cs="宋体" w:hint="eastAsia"/>
          <w:b/>
          <w:bCs/>
          <w:i/>
          <w:iCs/>
        </w:rPr>
        <w:t>分析：。</w:t>
      </w:r>
    </w:p>
    <w:p w:rsidR="00641B40" w:rsidRPr="005D6B67" w:rsidRDefault="00641B40" w:rsidP="008431AE">
      <w:pPr>
        <w:pStyle w:val="a8"/>
        <w:numPr>
          <w:ilvl w:val="0"/>
          <w:numId w:val="7"/>
        </w:numPr>
        <w:ind w:firstLineChars="0"/>
        <w:outlineLvl w:val="1"/>
        <w:rPr>
          <w:b/>
        </w:rPr>
      </w:pPr>
      <w:r w:rsidRPr="005D6B67">
        <w:rPr>
          <w:rFonts w:hint="eastAsia"/>
          <w:b/>
        </w:rPr>
        <w:t>海口海马将“放弃”</w:t>
      </w:r>
      <w:r w:rsidRPr="005D6B67">
        <w:rPr>
          <w:rFonts w:hint="eastAsia"/>
          <w:b/>
        </w:rPr>
        <w:t>SUV</w:t>
      </w:r>
      <w:r w:rsidRPr="005D6B67">
        <w:rPr>
          <w:rFonts w:hint="eastAsia"/>
          <w:b/>
        </w:rPr>
        <w:t>业务全力主攻轿车</w:t>
      </w:r>
    </w:p>
    <w:p w:rsidR="00641B40" w:rsidRDefault="00641B40" w:rsidP="00274FD2">
      <w:r>
        <w:rPr>
          <w:rFonts w:hint="eastAsia"/>
        </w:rPr>
        <w:t>海马汽车（海口）旗下共有包括福美来、福美来七座版、</w:t>
      </w:r>
      <w:r>
        <w:rPr>
          <w:rFonts w:hint="eastAsia"/>
        </w:rPr>
        <w:t>S7</w:t>
      </w:r>
      <w:r>
        <w:rPr>
          <w:rFonts w:hint="eastAsia"/>
        </w:rPr>
        <w:t>等多款车型，覆盖轿车、</w:t>
      </w:r>
      <w:r>
        <w:rPr>
          <w:rFonts w:hint="eastAsia"/>
        </w:rPr>
        <w:t>SUV</w:t>
      </w:r>
      <w:r>
        <w:rPr>
          <w:rFonts w:hint="eastAsia"/>
        </w:rPr>
        <w:t>、</w:t>
      </w:r>
      <w:r>
        <w:rPr>
          <w:rFonts w:hint="eastAsia"/>
        </w:rPr>
        <w:t>MPV</w:t>
      </w:r>
      <w:r>
        <w:rPr>
          <w:rFonts w:hint="eastAsia"/>
        </w:rPr>
        <w:t>和新能源汽车市场。有媒体从一汽海马汽车有限公司内部获悉，海马汽车（海口）未来将聚焦轿车业务、集中研发资源研发轿车。至于集团旗下的</w:t>
      </w:r>
      <w:r>
        <w:rPr>
          <w:rFonts w:hint="eastAsia"/>
        </w:rPr>
        <w:t>SUV</w:t>
      </w:r>
      <w:r>
        <w:rPr>
          <w:rFonts w:hint="eastAsia"/>
        </w:rPr>
        <w:t>业务则主要由海马郑州承担。</w:t>
      </w:r>
    </w:p>
    <w:p w:rsidR="00641B40" w:rsidRDefault="00641B40" w:rsidP="008431AE">
      <w:r>
        <w:rPr>
          <w:rFonts w:hint="eastAsia"/>
        </w:rPr>
        <w:t>一汽海马未来将集中研发资源研发轿车、</w:t>
      </w:r>
      <w:r>
        <w:rPr>
          <w:rFonts w:hint="eastAsia"/>
        </w:rPr>
        <w:t>MPV</w:t>
      </w:r>
      <w:r>
        <w:rPr>
          <w:rFonts w:hint="eastAsia"/>
        </w:rPr>
        <w:t>和新能源车型，逐渐停止</w:t>
      </w:r>
      <w:r>
        <w:rPr>
          <w:rFonts w:hint="eastAsia"/>
        </w:rPr>
        <w:t>SUV</w:t>
      </w:r>
      <w:r>
        <w:rPr>
          <w:rFonts w:hint="eastAsia"/>
        </w:rPr>
        <w:t>车型的研发和销售工作。根据海马汽车的新车规划到</w:t>
      </w:r>
      <w:r>
        <w:rPr>
          <w:rFonts w:hint="eastAsia"/>
        </w:rPr>
        <w:t>2020</w:t>
      </w:r>
      <w:r>
        <w:rPr>
          <w:rFonts w:hint="eastAsia"/>
        </w:rPr>
        <w:t>年，一汽海马将会有三款车型推出。</w:t>
      </w:r>
    </w:p>
    <w:p w:rsidR="00641B40" w:rsidRDefault="00641B40" w:rsidP="008431AE">
      <w:r>
        <w:rPr>
          <w:rFonts w:hint="eastAsia"/>
        </w:rPr>
        <w:t>海马汽车（海口）在“放弃”</w:t>
      </w:r>
      <w:r>
        <w:rPr>
          <w:rFonts w:hint="eastAsia"/>
        </w:rPr>
        <w:t>SUV</w:t>
      </w:r>
      <w:r>
        <w:rPr>
          <w:rFonts w:hint="eastAsia"/>
        </w:rPr>
        <w:t>产品后，将进一步深化在轿车、</w:t>
      </w:r>
      <w:r>
        <w:rPr>
          <w:rFonts w:hint="eastAsia"/>
        </w:rPr>
        <w:t>MPV</w:t>
      </w:r>
      <w:r>
        <w:rPr>
          <w:rFonts w:hint="eastAsia"/>
        </w:rPr>
        <w:t>和新能源车市场的布局。海马汽车将于今年推出</w:t>
      </w:r>
      <w:r>
        <w:rPr>
          <w:rFonts w:hint="eastAsia"/>
        </w:rPr>
        <w:t>1.2T</w:t>
      </w:r>
      <w:r>
        <w:rPr>
          <w:rFonts w:hint="eastAsia"/>
        </w:rPr>
        <w:t>版本的福美来，</w:t>
      </w:r>
      <w:r>
        <w:rPr>
          <w:rFonts w:hint="eastAsia"/>
        </w:rPr>
        <w:t>2018</w:t>
      </w:r>
      <w:r>
        <w:rPr>
          <w:rFonts w:hint="eastAsia"/>
        </w:rPr>
        <w:t>年推出其插电混动版本。根据此前消息，一汽海马未来还会将</w:t>
      </w:r>
      <w:r>
        <w:rPr>
          <w:rFonts w:hint="eastAsia"/>
        </w:rPr>
        <w:t>48V</w:t>
      </w:r>
      <w:r>
        <w:rPr>
          <w:rFonts w:hint="eastAsia"/>
        </w:rPr>
        <w:t>轻混、插电互动、纯电动等在内的新能源技术应用于关键车型上，未来新能源汽车销售占比将达到</w:t>
      </w:r>
      <w:r>
        <w:rPr>
          <w:rFonts w:hint="eastAsia"/>
        </w:rPr>
        <w:t>20%</w:t>
      </w:r>
      <w:r>
        <w:rPr>
          <w:rFonts w:hint="eastAsia"/>
        </w:rPr>
        <w:t>。</w:t>
      </w:r>
    </w:p>
    <w:p w:rsidR="00641B40" w:rsidRDefault="00641B40" w:rsidP="008431AE">
      <w:pPr>
        <w:rPr>
          <w:rFonts w:cs="宋体"/>
          <w:b/>
          <w:bCs/>
          <w:i/>
          <w:iCs/>
        </w:rPr>
      </w:pPr>
      <w:r w:rsidRPr="002009FE">
        <w:rPr>
          <w:rFonts w:cs="宋体" w:hint="eastAsia"/>
          <w:b/>
          <w:bCs/>
          <w:i/>
          <w:iCs/>
        </w:rPr>
        <w:t>分析：。</w:t>
      </w:r>
    </w:p>
    <w:p w:rsidR="00641B40" w:rsidRPr="00785B93" w:rsidRDefault="00641B40" w:rsidP="008431AE">
      <w:pPr>
        <w:pStyle w:val="a8"/>
        <w:numPr>
          <w:ilvl w:val="0"/>
          <w:numId w:val="7"/>
        </w:numPr>
        <w:ind w:firstLineChars="0"/>
        <w:outlineLvl w:val="1"/>
        <w:rPr>
          <w:b/>
        </w:rPr>
      </w:pPr>
      <w:r w:rsidRPr="00785B93">
        <w:rPr>
          <w:rFonts w:hint="eastAsia"/>
          <w:b/>
        </w:rPr>
        <w:t>吉利</w:t>
      </w:r>
      <w:r w:rsidRPr="00785B93">
        <w:rPr>
          <w:rFonts w:hint="eastAsia"/>
          <w:b/>
        </w:rPr>
        <w:t>Lynk&amp;Co</w:t>
      </w:r>
      <w:r w:rsidRPr="00785B93">
        <w:rPr>
          <w:rFonts w:hint="eastAsia"/>
          <w:b/>
        </w:rPr>
        <w:t>首款车型将亮相上海车展</w:t>
      </w:r>
    </w:p>
    <w:p w:rsidR="00641B40" w:rsidRDefault="00641B40" w:rsidP="008431AE">
      <w:r>
        <w:rPr>
          <w:rFonts w:hint="eastAsia"/>
        </w:rPr>
        <w:t>3</w:t>
      </w:r>
      <w:r>
        <w:rPr>
          <w:rFonts w:hint="eastAsia"/>
        </w:rPr>
        <w:t>月</w:t>
      </w:r>
      <w:r>
        <w:rPr>
          <w:rFonts w:hint="eastAsia"/>
        </w:rPr>
        <w:t>1</w:t>
      </w:r>
      <w:r>
        <w:rPr>
          <w:rFonts w:hint="eastAsia"/>
        </w:rPr>
        <w:t>日消息，浙江吉利控股集团旗下的</w:t>
      </w:r>
      <w:r>
        <w:rPr>
          <w:rFonts w:hint="eastAsia"/>
        </w:rPr>
        <w:t>Lynk&amp;CO</w:t>
      </w:r>
      <w:r>
        <w:rPr>
          <w:rFonts w:hint="eastAsia"/>
        </w:rPr>
        <w:t>品牌首款车型</w:t>
      </w:r>
      <w:r>
        <w:rPr>
          <w:rFonts w:hint="eastAsia"/>
        </w:rPr>
        <w:t>01</w:t>
      </w:r>
      <w:r>
        <w:rPr>
          <w:rFonts w:hint="eastAsia"/>
        </w:rPr>
        <w:t>将亮相</w:t>
      </w:r>
      <w:r>
        <w:rPr>
          <w:rFonts w:hint="eastAsia"/>
        </w:rPr>
        <w:t>4</w:t>
      </w:r>
      <w:r>
        <w:rPr>
          <w:rFonts w:hint="eastAsia"/>
        </w:rPr>
        <w:t>月份上海车展。该车将将于今年第四季度在中国开始销售，</w:t>
      </w:r>
      <w:r>
        <w:rPr>
          <w:rFonts w:hint="eastAsia"/>
        </w:rPr>
        <w:t>2019</w:t>
      </w:r>
      <w:r>
        <w:rPr>
          <w:rFonts w:hint="eastAsia"/>
        </w:rPr>
        <w:t>年第一季度将在欧洲和美国销售。</w:t>
      </w:r>
    </w:p>
    <w:p w:rsidR="00641B40" w:rsidRDefault="00641B40" w:rsidP="008431AE">
      <w:pPr>
        <w:rPr>
          <w:rFonts w:cs="宋体"/>
          <w:b/>
          <w:bCs/>
          <w:i/>
          <w:iCs/>
        </w:rPr>
      </w:pPr>
      <w:r w:rsidRPr="002009FE">
        <w:rPr>
          <w:rFonts w:cs="宋体" w:hint="eastAsia"/>
          <w:b/>
          <w:bCs/>
          <w:i/>
          <w:iCs/>
        </w:rPr>
        <w:t>分析：。</w:t>
      </w:r>
    </w:p>
    <w:p w:rsidR="00641B40" w:rsidRPr="007F0C7D" w:rsidRDefault="00641B40" w:rsidP="008431AE">
      <w:pPr>
        <w:pStyle w:val="a8"/>
        <w:numPr>
          <w:ilvl w:val="0"/>
          <w:numId w:val="7"/>
        </w:numPr>
        <w:ind w:firstLineChars="0"/>
        <w:outlineLvl w:val="1"/>
        <w:rPr>
          <w:b/>
        </w:rPr>
      </w:pPr>
      <w:r w:rsidRPr="007F0C7D">
        <w:rPr>
          <w:rFonts w:hint="eastAsia"/>
          <w:b/>
        </w:rPr>
        <w:t>吉利大规模投产</w:t>
      </w:r>
      <w:r w:rsidRPr="007F0C7D">
        <w:rPr>
          <w:rFonts w:hint="eastAsia"/>
          <w:b/>
        </w:rPr>
        <w:t>1.5T</w:t>
      </w:r>
      <w:r w:rsidRPr="007F0C7D">
        <w:rPr>
          <w:rFonts w:hint="eastAsia"/>
          <w:b/>
        </w:rPr>
        <w:t>发动机博越等将搭载</w:t>
      </w:r>
    </w:p>
    <w:p w:rsidR="00641B40" w:rsidRDefault="00641B40" w:rsidP="008431AE">
      <w:r>
        <w:rPr>
          <w:rFonts w:hint="eastAsia"/>
        </w:rPr>
        <w:t>3</w:t>
      </w:r>
      <w:r>
        <w:rPr>
          <w:rFonts w:hint="eastAsia"/>
        </w:rPr>
        <w:t>月</w:t>
      </w:r>
      <w:r>
        <w:rPr>
          <w:rFonts w:hint="eastAsia"/>
        </w:rPr>
        <w:t>1</w:t>
      </w:r>
      <w:r>
        <w:rPr>
          <w:rFonts w:hint="eastAsia"/>
        </w:rPr>
        <w:t>日悉，从贵州环保厅获悉，吉利新发动机项目已于贵州贵阳高新区奠基，该项目总投资达</w:t>
      </w:r>
      <w:r>
        <w:rPr>
          <w:rFonts w:hint="eastAsia"/>
        </w:rPr>
        <w:t>50</w:t>
      </w:r>
      <w:r>
        <w:rPr>
          <w:rFonts w:hint="eastAsia"/>
        </w:rPr>
        <w:t>亿元，将生产吉利与沃尔沃共同开发的</w:t>
      </w:r>
      <w:r>
        <w:rPr>
          <w:rFonts w:hint="eastAsia"/>
        </w:rPr>
        <w:t>1.5TD</w:t>
      </w:r>
      <w:r>
        <w:rPr>
          <w:rFonts w:hint="eastAsia"/>
        </w:rPr>
        <w:t>涡轮增压发动机，投产后将拥有</w:t>
      </w:r>
      <w:r>
        <w:rPr>
          <w:rFonts w:hint="eastAsia"/>
        </w:rPr>
        <w:t>40</w:t>
      </w:r>
      <w:r>
        <w:rPr>
          <w:rFonts w:hint="eastAsia"/>
        </w:rPr>
        <w:t>万台</w:t>
      </w:r>
      <w:r>
        <w:rPr>
          <w:rFonts w:hint="eastAsia"/>
        </w:rPr>
        <w:t>/</w:t>
      </w:r>
      <w:r>
        <w:rPr>
          <w:rFonts w:hint="eastAsia"/>
        </w:rPr>
        <w:t>年的产能，计划在</w:t>
      </w:r>
      <w:r>
        <w:rPr>
          <w:rFonts w:hint="eastAsia"/>
        </w:rPr>
        <w:t>2019</w:t>
      </w:r>
      <w:r>
        <w:rPr>
          <w:rFonts w:hint="eastAsia"/>
        </w:rPr>
        <w:t>年</w:t>
      </w:r>
      <w:r>
        <w:rPr>
          <w:rFonts w:hint="eastAsia"/>
        </w:rPr>
        <w:t>6</w:t>
      </w:r>
      <w:r>
        <w:rPr>
          <w:rFonts w:hint="eastAsia"/>
        </w:rPr>
        <w:t>月正式投产。</w:t>
      </w:r>
    </w:p>
    <w:p w:rsidR="00641B40" w:rsidRDefault="00641B40" w:rsidP="008431AE">
      <w:pPr>
        <w:rPr>
          <w:rFonts w:cs="宋体"/>
          <w:b/>
          <w:bCs/>
          <w:i/>
          <w:iCs/>
        </w:rPr>
      </w:pPr>
      <w:r w:rsidRPr="002009FE">
        <w:rPr>
          <w:rFonts w:cs="宋体" w:hint="eastAsia"/>
          <w:b/>
          <w:bCs/>
          <w:i/>
          <w:iCs/>
        </w:rPr>
        <w:t>分析：。</w:t>
      </w:r>
    </w:p>
    <w:p w:rsidR="00641B40" w:rsidRPr="006444A9" w:rsidRDefault="00641B40" w:rsidP="008431AE">
      <w:pPr>
        <w:pStyle w:val="a8"/>
        <w:numPr>
          <w:ilvl w:val="0"/>
          <w:numId w:val="7"/>
        </w:numPr>
        <w:ind w:firstLineChars="0"/>
        <w:outlineLvl w:val="1"/>
        <w:rPr>
          <w:b/>
        </w:rPr>
      </w:pPr>
      <w:r w:rsidRPr="006444A9">
        <w:rPr>
          <w:rFonts w:hint="eastAsia"/>
          <w:b/>
        </w:rPr>
        <w:t>吉利收购宝腾</w:t>
      </w:r>
      <w:r w:rsidRPr="006444A9">
        <w:rPr>
          <w:rFonts w:hint="eastAsia"/>
          <w:b/>
        </w:rPr>
        <w:t>6</w:t>
      </w:r>
      <w:r w:rsidRPr="006444A9">
        <w:rPr>
          <w:rFonts w:hint="eastAsia"/>
          <w:b/>
        </w:rPr>
        <w:t>月前敲定布局东南亚市场</w:t>
      </w:r>
    </w:p>
    <w:p w:rsidR="00641B40" w:rsidRDefault="00641B40" w:rsidP="008431AE">
      <w:r>
        <w:rPr>
          <w:rFonts w:hint="eastAsia"/>
        </w:rPr>
        <w:t>3</w:t>
      </w:r>
      <w:r>
        <w:rPr>
          <w:rFonts w:hint="eastAsia"/>
        </w:rPr>
        <w:t>月</w:t>
      </w:r>
      <w:r>
        <w:rPr>
          <w:rFonts w:hint="eastAsia"/>
        </w:rPr>
        <w:t>3</w:t>
      </w:r>
      <w:r>
        <w:rPr>
          <w:rFonts w:hint="eastAsia"/>
        </w:rPr>
        <w:t>日消息，吉利有意入股路特斯母公司宝腾，将于</w:t>
      </w:r>
      <w:r>
        <w:rPr>
          <w:rFonts w:hint="eastAsia"/>
        </w:rPr>
        <w:t>6</w:t>
      </w:r>
      <w:r>
        <w:rPr>
          <w:rFonts w:hint="eastAsia"/>
        </w:rPr>
        <w:t>月份之前敲定，其中吉利持股比例将达到</w:t>
      </w:r>
      <w:r>
        <w:rPr>
          <w:rFonts w:hint="eastAsia"/>
        </w:rPr>
        <w:t>51%</w:t>
      </w:r>
      <w:r>
        <w:rPr>
          <w:rFonts w:hint="eastAsia"/>
        </w:rPr>
        <w:t>，并向宝腾汽车提供一些与沃尔沃合作研发的技术成果。</w:t>
      </w:r>
    </w:p>
    <w:p w:rsidR="00641B40" w:rsidRDefault="00641B40" w:rsidP="008431AE">
      <w:pPr>
        <w:rPr>
          <w:rFonts w:cs="宋体"/>
          <w:b/>
          <w:bCs/>
          <w:i/>
          <w:iCs/>
        </w:rPr>
      </w:pPr>
      <w:r w:rsidRPr="002009FE">
        <w:rPr>
          <w:rFonts w:cs="宋体" w:hint="eastAsia"/>
          <w:b/>
          <w:bCs/>
          <w:i/>
          <w:iCs/>
        </w:rPr>
        <w:t>分析：。</w:t>
      </w:r>
    </w:p>
    <w:p w:rsidR="00641B40" w:rsidRPr="005E3856" w:rsidRDefault="00641B40" w:rsidP="008431AE">
      <w:pPr>
        <w:pStyle w:val="a8"/>
        <w:numPr>
          <w:ilvl w:val="0"/>
          <w:numId w:val="7"/>
        </w:numPr>
        <w:ind w:firstLineChars="0"/>
        <w:outlineLvl w:val="1"/>
        <w:rPr>
          <w:b/>
        </w:rPr>
      </w:pPr>
      <w:r w:rsidRPr="005E3856">
        <w:rPr>
          <w:rFonts w:hint="eastAsia"/>
          <w:b/>
        </w:rPr>
        <w:t>云度新能源品牌正式发布</w:t>
      </w:r>
      <w:r w:rsidR="0089693F" w:rsidRPr="005E3856">
        <w:rPr>
          <w:rFonts w:hint="eastAsia"/>
          <w:b/>
        </w:rPr>
        <w:t>两款新车首发</w:t>
      </w:r>
    </w:p>
    <w:p w:rsidR="00641B40" w:rsidRDefault="00641B40" w:rsidP="008431AE">
      <w:r>
        <w:rPr>
          <w:rFonts w:hint="eastAsia"/>
        </w:rPr>
        <w:t>2</w:t>
      </w:r>
      <w:r>
        <w:rPr>
          <w:rFonts w:hint="eastAsia"/>
        </w:rPr>
        <w:t>月</w:t>
      </w:r>
      <w:r>
        <w:rPr>
          <w:rFonts w:hint="eastAsia"/>
        </w:rPr>
        <w:t>28</w:t>
      </w:r>
      <w:r>
        <w:rPr>
          <w:rFonts w:hint="eastAsia"/>
        </w:rPr>
        <w:t>日消息，由福汽集团等</w:t>
      </w:r>
      <w:r>
        <w:rPr>
          <w:rFonts w:hint="eastAsia"/>
        </w:rPr>
        <w:t>4</w:t>
      </w:r>
      <w:r>
        <w:rPr>
          <w:rFonts w:hint="eastAsia"/>
        </w:rPr>
        <w:t>方共同出资设立的云度新能源品牌在北京正式发布，首先推出两款纯电动小型</w:t>
      </w:r>
      <w:r>
        <w:rPr>
          <w:rFonts w:hint="eastAsia"/>
        </w:rPr>
        <w:t>SUV</w:t>
      </w:r>
      <w:r>
        <w:rPr>
          <w:rFonts w:hint="eastAsia"/>
        </w:rPr>
        <w:t>，二者分别被命名为π</w:t>
      </w:r>
      <w:r>
        <w:rPr>
          <w:rFonts w:hint="eastAsia"/>
        </w:rPr>
        <w:t>3</w:t>
      </w:r>
      <w:r>
        <w:rPr>
          <w:rFonts w:hint="eastAsia"/>
        </w:rPr>
        <w:t>和π</w:t>
      </w:r>
      <w:r>
        <w:rPr>
          <w:rFonts w:hint="eastAsia"/>
        </w:rPr>
        <w:t>1</w:t>
      </w:r>
      <w:r>
        <w:rPr>
          <w:rFonts w:hint="eastAsia"/>
        </w:rPr>
        <w:t>，均将于</w:t>
      </w:r>
      <w:r>
        <w:rPr>
          <w:rFonts w:hint="eastAsia"/>
        </w:rPr>
        <w:t>4</w:t>
      </w:r>
      <w:r>
        <w:rPr>
          <w:rFonts w:hint="eastAsia"/>
        </w:rPr>
        <w:t>月开幕的</w:t>
      </w:r>
      <w:r>
        <w:rPr>
          <w:rFonts w:hint="eastAsia"/>
        </w:rPr>
        <w:t>2017</w:t>
      </w:r>
      <w:r>
        <w:rPr>
          <w:rFonts w:hint="eastAsia"/>
        </w:rPr>
        <w:t>上海车展正式发布。</w:t>
      </w:r>
    </w:p>
    <w:p w:rsidR="00641B40" w:rsidRDefault="00641B40" w:rsidP="008431AE">
      <w:pPr>
        <w:rPr>
          <w:rFonts w:cs="宋体"/>
          <w:b/>
          <w:bCs/>
          <w:i/>
          <w:iCs/>
        </w:rPr>
      </w:pPr>
      <w:r w:rsidRPr="002009FE">
        <w:rPr>
          <w:rFonts w:cs="宋体" w:hint="eastAsia"/>
          <w:b/>
          <w:bCs/>
          <w:i/>
          <w:iCs/>
        </w:rPr>
        <w:t>分析：。</w:t>
      </w:r>
    </w:p>
    <w:p w:rsidR="00641B40" w:rsidRPr="00785B93" w:rsidRDefault="00641B40" w:rsidP="008431AE">
      <w:pPr>
        <w:pStyle w:val="a8"/>
        <w:numPr>
          <w:ilvl w:val="0"/>
          <w:numId w:val="7"/>
        </w:numPr>
        <w:ind w:firstLineChars="0"/>
        <w:outlineLvl w:val="1"/>
        <w:rPr>
          <w:b/>
        </w:rPr>
      </w:pPr>
      <w:r w:rsidRPr="00785B93">
        <w:rPr>
          <w:rFonts w:hint="eastAsia"/>
          <w:b/>
        </w:rPr>
        <w:t>全新宝马</w:t>
      </w:r>
      <w:r w:rsidRPr="00785B93">
        <w:rPr>
          <w:rFonts w:hint="eastAsia"/>
          <w:b/>
        </w:rPr>
        <w:t>X3</w:t>
      </w:r>
      <w:r w:rsidRPr="00785B93">
        <w:rPr>
          <w:rFonts w:hint="eastAsia"/>
          <w:b/>
        </w:rPr>
        <w:t>国产在即宝马大量车型将实现国产</w:t>
      </w:r>
    </w:p>
    <w:p w:rsidR="00641B40" w:rsidRDefault="00641B40" w:rsidP="008431AE">
      <w:r>
        <w:rPr>
          <w:rFonts w:hint="eastAsia"/>
        </w:rPr>
        <w:t>3</w:t>
      </w:r>
      <w:r>
        <w:rPr>
          <w:rFonts w:hint="eastAsia"/>
        </w:rPr>
        <w:t>月</w:t>
      </w:r>
      <w:r>
        <w:rPr>
          <w:rFonts w:hint="eastAsia"/>
        </w:rPr>
        <w:t>1</w:t>
      </w:r>
      <w:r>
        <w:rPr>
          <w:rFonts w:hint="eastAsia"/>
        </w:rPr>
        <w:t>日消息，华晨宝马汽车有限公司总裁兼</w:t>
      </w:r>
      <w:r>
        <w:rPr>
          <w:rFonts w:hint="eastAsia"/>
        </w:rPr>
        <w:t>CEO</w:t>
      </w:r>
      <w:r>
        <w:rPr>
          <w:rFonts w:hint="eastAsia"/>
        </w:rPr>
        <w:t>表示，</w:t>
      </w:r>
      <w:r>
        <w:rPr>
          <w:rFonts w:hint="eastAsia"/>
        </w:rPr>
        <w:t>1</w:t>
      </w:r>
      <w:r>
        <w:rPr>
          <w:rFonts w:hint="eastAsia"/>
        </w:rPr>
        <w:t>系运动轿车上市是华晨宝马</w:t>
      </w:r>
      <w:r>
        <w:rPr>
          <w:rFonts w:hint="eastAsia"/>
        </w:rPr>
        <w:t>2017</w:t>
      </w:r>
      <w:r>
        <w:rPr>
          <w:rFonts w:hint="eastAsia"/>
        </w:rPr>
        <w:t>年的起点，今年</w:t>
      </w:r>
      <w:r>
        <w:rPr>
          <w:rFonts w:hint="eastAsia"/>
        </w:rPr>
        <w:t>5</w:t>
      </w:r>
      <w:r>
        <w:rPr>
          <w:rFonts w:hint="eastAsia"/>
        </w:rPr>
        <w:t>系长轴距车型将迎来换代，明年新一代</w:t>
      </w:r>
      <w:r>
        <w:rPr>
          <w:rFonts w:hint="eastAsia"/>
        </w:rPr>
        <w:t>BMWX3</w:t>
      </w:r>
      <w:r>
        <w:rPr>
          <w:rFonts w:hint="eastAsia"/>
        </w:rPr>
        <w:t>也将实现国产。</w:t>
      </w:r>
    </w:p>
    <w:p w:rsidR="00641B40" w:rsidRDefault="00641B40" w:rsidP="008431AE">
      <w:pPr>
        <w:rPr>
          <w:rFonts w:cs="宋体"/>
          <w:b/>
          <w:bCs/>
          <w:i/>
          <w:iCs/>
        </w:rPr>
      </w:pPr>
      <w:r w:rsidRPr="002009FE">
        <w:rPr>
          <w:rFonts w:cs="宋体" w:hint="eastAsia"/>
          <w:b/>
          <w:bCs/>
          <w:i/>
          <w:iCs/>
        </w:rPr>
        <w:t>分析：。</w:t>
      </w:r>
    </w:p>
    <w:p w:rsidR="00641B40" w:rsidRPr="00010CDD" w:rsidRDefault="00641B40" w:rsidP="008431AE">
      <w:pPr>
        <w:pStyle w:val="a8"/>
        <w:numPr>
          <w:ilvl w:val="0"/>
          <w:numId w:val="7"/>
        </w:numPr>
        <w:ind w:firstLineChars="0"/>
        <w:outlineLvl w:val="1"/>
        <w:rPr>
          <w:b/>
        </w:rPr>
      </w:pPr>
      <w:r w:rsidRPr="00010CDD">
        <w:rPr>
          <w:rFonts w:hint="eastAsia"/>
          <w:b/>
        </w:rPr>
        <w:t>上汽集团或成为首家进军印度市场的中国车企</w:t>
      </w:r>
    </w:p>
    <w:p w:rsidR="00641B40" w:rsidRDefault="00641B40" w:rsidP="008431AE">
      <w:r>
        <w:rPr>
          <w:rFonts w:hint="eastAsia"/>
        </w:rPr>
        <w:t>3</w:t>
      </w:r>
      <w:r>
        <w:rPr>
          <w:rFonts w:hint="eastAsia"/>
        </w:rPr>
        <w:t>月</w:t>
      </w:r>
      <w:r>
        <w:rPr>
          <w:rFonts w:hint="eastAsia"/>
        </w:rPr>
        <w:t>3</w:t>
      </w:r>
      <w:r>
        <w:rPr>
          <w:rFonts w:hint="eastAsia"/>
        </w:rPr>
        <w:t>日消息，上汽集团已经开始在印度招募高管，或为该公司进军印度市场铺路，上汽可能成为首家进驻印度市场的中国本土车企。据悉，通用印度分公司前负责人</w:t>
      </w:r>
      <w:r>
        <w:rPr>
          <w:rFonts w:hint="eastAsia"/>
        </w:rPr>
        <w:t>RajeevChhaba</w:t>
      </w:r>
      <w:r>
        <w:rPr>
          <w:rFonts w:hint="eastAsia"/>
        </w:rPr>
        <w:t>将出任上汽印度分公司的负责人。</w:t>
      </w:r>
    </w:p>
    <w:p w:rsidR="00641B40" w:rsidRDefault="00641B40" w:rsidP="008431AE">
      <w:pPr>
        <w:rPr>
          <w:rFonts w:cs="宋体"/>
          <w:b/>
          <w:bCs/>
          <w:i/>
          <w:iCs/>
        </w:rPr>
      </w:pPr>
      <w:r w:rsidRPr="002009FE">
        <w:rPr>
          <w:rFonts w:cs="宋体" w:hint="eastAsia"/>
          <w:b/>
          <w:bCs/>
          <w:i/>
          <w:iCs/>
        </w:rPr>
        <w:t>分析：。</w:t>
      </w:r>
    </w:p>
    <w:p w:rsidR="00641B40" w:rsidRPr="00F573F3" w:rsidRDefault="00641B40" w:rsidP="008431AE">
      <w:pPr>
        <w:pStyle w:val="a8"/>
        <w:numPr>
          <w:ilvl w:val="0"/>
          <w:numId w:val="7"/>
        </w:numPr>
        <w:ind w:firstLineChars="0"/>
        <w:outlineLvl w:val="1"/>
        <w:rPr>
          <w:b/>
        </w:rPr>
      </w:pPr>
      <w:r w:rsidRPr="00F573F3">
        <w:rPr>
          <w:rFonts w:hint="eastAsia"/>
          <w:b/>
        </w:rPr>
        <w:t>上汽将增</w:t>
      </w:r>
      <w:r w:rsidRPr="00F573F3">
        <w:rPr>
          <w:rFonts w:hint="eastAsia"/>
          <w:b/>
        </w:rPr>
        <w:t>40</w:t>
      </w:r>
      <w:r w:rsidRPr="00F573F3">
        <w:rPr>
          <w:rFonts w:hint="eastAsia"/>
          <w:b/>
        </w:rPr>
        <w:t>万产能荣威</w:t>
      </w:r>
      <w:r w:rsidRPr="00F573F3">
        <w:rPr>
          <w:rFonts w:hint="eastAsia"/>
          <w:b/>
        </w:rPr>
        <w:t>RX5</w:t>
      </w:r>
      <w:r w:rsidRPr="00F573F3">
        <w:rPr>
          <w:rFonts w:hint="eastAsia"/>
          <w:b/>
        </w:rPr>
        <w:t>提车周期缩短</w:t>
      </w:r>
    </w:p>
    <w:p w:rsidR="00641B40" w:rsidRDefault="00641B40" w:rsidP="008431AE">
      <w:r>
        <w:rPr>
          <w:rFonts w:hint="eastAsia"/>
        </w:rPr>
        <w:t>目前，上汽乘用车总共拥有上海临港和南京浦口两个生产基地，总产能为</w:t>
      </w:r>
      <w:r>
        <w:rPr>
          <w:rFonts w:hint="eastAsia"/>
        </w:rPr>
        <w:t>40</w:t>
      </w:r>
      <w:r>
        <w:rPr>
          <w:rFonts w:hint="eastAsia"/>
        </w:rPr>
        <w:t>万辆</w:t>
      </w:r>
      <w:r>
        <w:rPr>
          <w:rFonts w:hint="eastAsia"/>
        </w:rPr>
        <w:t>/</w:t>
      </w:r>
      <w:r>
        <w:rPr>
          <w:rFonts w:hint="eastAsia"/>
        </w:rPr>
        <w:t>年。</w:t>
      </w:r>
      <w:r>
        <w:rPr>
          <w:rFonts w:hint="eastAsia"/>
        </w:rPr>
        <w:t>2016</w:t>
      </w:r>
      <w:r>
        <w:rPr>
          <w:rFonts w:hint="eastAsia"/>
        </w:rPr>
        <w:t>年上汽荣威、名爵总销量达</w:t>
      </w:r>
      <w:r>
        <w:rPr>
          <w:rFonts w:hint="eastAsia"/>
        </w:rPr>
        <w:t>32</w:t>
      </w:r>
      <w:r>
        <w:rPr>
          <w:rFonts w:hint="eastAsia"/>
        </w:rPr>
        <w:t>万辆，逼近总产能，扩大产能刻不容缓。王晓秋在荣威</w:t>
      </w:r>
      <w:r>
        <w:rPr>
          <w:rFonts w:hint="eastAsia"/>
        </w:rPr>
        <w:t>i6</w:t>
      </w:r>
      <w:r>
        <w:rPr>
          <w:rFonts w:hint="eastAsia"/>
        </w:rPr>
        <w:t>上市前向媒体透露，郑州工厂已经开始进行改造，争取今年下半年能够进行投产，投产后可实现产能</w:t>
      </w:r>
      <w:r>
        <w:rPr>
          <w:rFonts w:hint="eastAsia"/>
        </w:rPr>
        <w:t>36</w:t>
      </w:r>
      <w:r>
        <w:rPr>
          <w:rFonts w:hint="eastAsia"/>
        </w:rPr>
        <w:t>万至</w:t>
      </w:r>
      <w:r>
        <w:rPr>
          <w:rFonts w:hint="eastAsia"/>
        </w:rPr>
        <w:t>40</w:t>
      </w:r>
      <w:r>
        <w:rPr>
          <w:rFonts w:hint="eastAsia"/>
        </w:rPr>
        <w:t>万辆。</w:t>
      </w:r>
    </w:p>
    <w:p w:rsidR="0089693F" w:rsidRDefault="00641B40" w:rsidP="0089693F">
      <w:r>
        <w:rPr>
          <w:rFonts w:hint="eastAsia"/>
        </w:rPr>
        <w:t>据上汽乘用车内部人士透露，郑州工厂投产后，将主要生产互联网以及新能源车型，荣威</w:t>
      </w:r>
      <w:r>
        <w:rPr>
          <w:rFonts w:hint="eastAsia"/>
        </w:rPr>
        <w:t>350</w:t>
      </w:r>
      <w:r>
        <w:rPr>
          <w:rFonts w:hint="eastAsia"/>
        </w:rPr>
        <w:t>、</w:t>
      </w:r>
      <w:r>
        <w:rPr>
          <w:rFonts w:hint="eastAsia"/>
        </w:rPr>
        <w:t>360</w:t>
      </w:r>
      <w:r>
        <w:rPr>
          <w:rFonts w:hint="eastAsia"/>
        </w:rPr>
        <w:t>以及名爵的部分车型也会在第三工厂生产，</w:t>
      </w:r>
      <w:r>
        <w:rPr>
          <w:rFonts w:hint="eastAsia"/>
        </w:rPr>
        <w:t>RX5</w:t>
      </w:r>
      <w:r>
        <w:rPr>
          <w:rFonts w:hint="eastAsia"/>
        </w:rPr>
        <w:t>、</w:t>
      </w:r>
      <w:r>
        <w:rPr>
          <w:rFonts w:hint="eastAsia"/>
        </w:rPr>
        <w:t>i6</w:t>
      </w:r>
      <w:r>
        <w:rPr>
          <w:rFonts w:hint="eastAsia"/>
        </w:rPr>
        <w:t>、名爵</w:t>
      </w:r>
      <w:r>
        <w:rPr>
          <w:rFonts w:hint="eastAsia"/>
        </w:rPr>
        <w:t>ZS</w:t>
      </w:r>
      <w:r>
        <w:rPr>
          <w:rFonts w:hint="eastAsia"/>
        </w:rPr>
        <w:t>将继续在南京和上海工厂生产。</w:t>
      </w:r>
    </w:p>
    <w:p w:rsidR="00641B40" w:rsidRDefault="00641B40" w:rsidP="008431AE">
      <w:r>
        <w:rPr>
          <w:rFonts w:hint="eastAsia"/>
        </w:rPr>
        <w:t>。</w:t>
      </w:r>
    </w:p>
    <w:p w:rsidR="00641B40" w:rsidRDefault="00641B40" w:rsidP="008431AE">
      <w:pPr>
        <w:rPr>
          <w:rFonts w:cs="宋体"/>
          <w:b/>
          <w:bCs/>
          <w:i/>
          <w:iCs/>
        </w:rPr>
      </w:pPr>
      <w:r w:rsidRPr="002009FE">
        <w:rPr>
          <w:rFonts w:cs="宋体" w:hint="eastAsia"/>
          <w:b/>
          <w:bCs/>
          <w:i/>
          <w:iCs/>
        </w:rPr>
        <w:t>分析：。</w:t>
      </w:r>
    </w:p>
    <w:p w:rsidR="00641B40" w:rsidRPr="00C12191" w:rsidRDefault="00641B40" w:rsidP="008431AE">
      <w:pPr>
        <w:pStyle w:val="a8"/>
        <w:numPr>
          <w:ilvl w:val="0"/>
          <w:numId w:val="7"/>
        </w:numPr>
        <w:ind w:firstLineChars="0"/>
        <w:outlineLvl w:val="1"/>
        <w:rPr>
          <w:b/>
        </w:rPr>
      </w:pPr>
      <w:r w:rsidRPr="00C12191">
        <w:rPr>
          <w:rFonts w:hint="eastAsia"/>
          <w:b/>
        </w:rPr>
        <w:t>一汽丰田计划调整第二工厂产能</w:t>
      </w:r>
    </w:p>
    <w:p w:rsidR="00641B40" w:rsidRDefault="00641B40" w:rsidP="0089693F">
      <w:r>
        <w:rPr>
          <w:rFonts w:hint="eastAsia"/>
        </w:rPr>
        <w:t>从天津市环保局了解到：一汽丰田将对第二工厂进行产能调整，生产新款皇冠车型，同时皇冠产能由</w:t>
      </w:r>
      <w:r>
        <w:rPr>
          <w:rFonts w:hint="eastAsia"/>
        </w:rPr>
        <w:t>4</w:t>
      </w:r>
      <w:r>
        <w:rPr>
          <w:rFonts w:hint="eastAsia"/>
        </w:rPr>
        <w:t>万辆</w:t>
      </w:r>
      <w:r>
        <w:rPr>
          <w:rFonts w:hint="eastAsia"/>
        </w:rPr>
        <w:t>/</w:t>
      </w:r>
      <w:r>
        <w:rPr>
          <w:rFonts w:hint="eastAsia"/>
        </w:rPr>
        <w:t>年增至</w:t>
      </w:r>
      <w:r>
        <w:rPr>
          <w:rFonts w:hint="eastAsia"/>
        </w:rPr>
        <w:t>4.452</w:t>
      </w:r>
      <w:r>
        <w:rPr>
          <w:rFonts w:hint="eastAsia"/>
        </w:rPr>
        <w:t>万辆</w:t>
      </w:r>
      <w:r>
        <w:rPr>
          <w:rFonts w:hint="eastAsia"/>
        </w:rPr>
        <w:t>/</w:t>
      </w:r>
      <w:r>
        <w:rPr>
          <w:rFonts w:hint="eastAsia"/>
        </w:rPr>
        <w:t>年；锐志产能由</w:t>
      </w:r>
      <w:r>
        <w:rPr>
          <w:rFonts w:hint="eastAsia"/>
        </w:rPr>
        <w:t>6</w:t>
      </w:r>
      <w:r>
        <w:rPr>
          <w:rFonts w:hint="eastAsia"/>
        </w:rPr>
        <w:t>万辆</w:t>
      </w:r>
      <w:r>
        <w:rPr>
          <w:rFonts w:hint="eastAsia"/>
        </w:rPr>
        <w:t>/</w:t>
      </w:r>
      <w:r>
        <w:rPr>
          <w:rFonts w:hint="eastAsia"/>
        </w:rPr>
        <w:t>年调至</w:t>
      </w:r>
      <w:r>
        <w:rPr>
          <w:rFonts w:hint="eastAsia"/>
        </w:rPr>
        <w:t>5.548</w:t>
      </w:r>
      <w:r>
        <w:rPr>
          <w:rFonts w:hint="eastAsia"/>
        </w:rPr>
        <w:t>万辆</w:t>
      </w:r>
      <w:r>
        <w:rPr>
          <w:rFonts w:hint="eastAsia"/>
        </w:rPr>
        <w:t>/</w:t>
      </w:r>
      <w:r>
        <w:rPr>
          <w:rFonts w:hint="eastAsia"/>
        </w:rPr>
        <w:t>年，其他车型产能保持不变。一汽丰田第二工厂位于天津经济技术开发区，总产能为</w:t>
      </w:r>
      <w:r>
        <w:rPr>
          <w:rFonts w:hint="eastAsia"/>
        </w:rPr>
        <w:t>15</w:t>
      </w:r>
      <w:r>
        <w:rPr>
          <w:rFonts w:hint="eastAsia"/>
        </w:rPr>
        <w:t>万辆</w:t>
      </w:r>
      <w:r>
        <w:rPr>
          <w:rFonts w:hint="eastAsia"/>
        </w:rPr>
        <w:t>/</w:t>
      </w:r>
      <w:r>
        <w:rPr>
          <w:rFonts w:hint="eastAsia"/>
        </w:rPr>
        <w:t>年，此前为皇冠</w:t>
      </w:r>
      <w:r>
        <w:rPr>
          <w:rFonts w:hint="eastAsia"/>
        </w:rPr>
        <w:t>4</w:t>
      </w:r>
      <w:r>
        <w:rPr>
          <w:rFonts w:hint="eastAsia"/>
        </w:rPr>
        <w:t>万辆</w:t>
      </w:r>
      <w:r>
        <w:rPr>
          <w:rFonts w:hint="eastAsia"/>
        </w:rPr>
        <w:t>/</w:t>
      </w:r>
      <w:r>
        <w:rPr>
          <w:rFonts w:hint="eastAsia"/>
        </w:rPr>
        <w:t>年、锐志</w:t>
      </w:r>
      <w:r>
        <w:rPr>
          <w:rFonts w:hint="eastAsia"/>
        </w:rPr>
        <w:t>6</w:t>
      </w:r>
      <w:r>
        <w:rPr>
          <w:rFonts w:hint="eastAsia"/>
        </w:rPr>
        <w:t>万辆</w:t>
      </w:r>
      <w:r>
        <w:rPr>
          <w:rFonts w:hint="eastAsia"/>
        </w:rPr>
        <w:t>/</w:t>
      </w:r>
      <w:r>
        <w:rPr>
          <w:rFonts w:hint="eastAsia"/>
        </w:rPr>
        <w:t>年、卡罗拉</w:t>
      </w:r>
      <w:r>
        <w:rPr>
          <w:rFonts w:hint="eastAsia"/>
        </w:rPr>
        <w:t>5</w:t>
      </w:r>
      <w:r>
        <w:rPr>
          <w:rFonts w:hint="eastAsia"/>
        </w:rPr>
        <w:t>万辆</w:t>
      </w:r>
      <w:r>
        <w:rPr>
          <w:rFonts w:hint="eastAsia"/>
        </w:rPr>
        <w:t>/</w:t>
      </w:r>
      <w:r>
        <w:rPr>
          <w:rFonts w:hint="eastAsia"/>
        </w:rPr>
        <w:t>年。新项目实施后，总产能保持不变，皇冠年产能增加</w:t>
      </w:r>
      <w:r>
        <w:rPr>
          <w:rFonts w:hint="eastAsia"/>
        </w:rPr>
        <w:t>4,520</w:t>
      </w:r>
      <w:r>
        <w:rPr>
          <w:rFonts w:hint="eastAsia"/>
        </w:rPr>
        <w:t>辆</w:t>
      </w:r>
      <w:r>
        <w:rPr>
          <w:rFonts w:hint="eastAsia"/>
        </w:rPr>
        <w:t>/</w:t>
      </w:r>
      <w:r>
        <w:rPr>
          <w:rFonts w:hint="eastAsia"/>
        </w:rPr>
        <w:t>年，锐志减少相同的产能。此外，这一项目将在一汽丰田第二工厂关于卡罗拉</w:t>
      </w:r>
      <w:r>
        <w:rPr>
          <w:rFonts w:hint="eastAsia"/>
        </w:rPr>
        <w:t>1.2T</w:t>
      </w:r>
      <w:r>
        <w:rPr>
          <w:rFonts w:hint="eastAsia"/>
        </w:rPr>
        <w:t>和改款卡罗拉实施后进行。</w:t>
      </w:r>
    </w:p>
    <w:p w:rsidR="00641B40" w:rsidRDefault="00641B40" w:rsidP="008431AE">
      <w:r>
        <w:rPr>
          <w:rFonts w:hint="eastAsia"/>
        </w:rPr>
        <w:t>事实上，一汽丰田皇冠是目前国内为数不多的后驱中大型轿车，同时这款车也是企业的旗舰车型。现款皇冠于</w:t>
      </w:r>
      <w:r>
        <w:rPr>
          <w:rFonts w:hint="eastAsia"/>
        </w:rPr>
        <w:t>2016</w:t>
      </w:r>
      <w:r>
        <w:rPr>
          <w:rFonts w:hint="eastAsia"/>
        </w:rPr>
        <w:t>年</w:t>
      </w:r>
      <w:r>
        <w:rPr>
          <w:rFonts w:hint="eastAsia"/>
        </w:rPr>
        <w:t>10</w:t>
      </w:r>
      <w:r>
        <w:rPr>
          <w:rFonts w:hint="eastAsia"/>
        </w:rPr>
        <w:t>月份推出了</w:t>
      </w:r>
      <w:r>
        <w:rPr>
          <w:rFonts w:hint="eastAsia"/>
        </w:rPr>
        <w:t>2.0T</w:t>
      </w:r>
      <w:r>
        <w:rPr>
          <w:rFonts w:hint="eastAsia"/>
        </w:rPr>
        <w:t>运动版车型，并增加了宝石蓝配色，整体造型趋向年轻化。同样基于后驱平台打造的锐志，定位于中型轿车，在售车型为</w:t>
      </w:r>
      <w:r>
        <w:rPr>
          <w:rFonts w:hint="eastAsia"/>
        </w:rPr>
        <w:t>2013</w:t>
      </w:r>
      <w:r>
        <w:rPr>
          <w:rFonts w:hint="eastAsia"/>
        </w:rPr>
        <w:t>款，已有四年未更新。在此基础上，一汽丰田计划在年底推出皇冠的改款车型。根据环保局信息，新款皇冠项目将于</w:t>
      </w:r>
      <w:r>
        <w:rPr>
          <w:rFonts w:hint="eastAsia"/>
        </w:rPr>
        <w:t>12</w:t>
      </w:r>
      <w:r>
        <w:rPr>
          <w:rFonts w:hint="eastAsia"/>
        </w:rPr>
        <w:t>月份投产。</w:t>
      </w:r>
    </w:p>
    <w:p w:rsidR="00641B40" w:rsidRDefault="00641B40" w:rsidP="008431AE">
      <w:r>
        <w:rPr>
          <w:rFonts w:hint="eastAsia"/>
        </w:rPr>
        <w:t>在产品层面，一汽丰田除了将推出新款皇冠以外，威驰</w:t>
      </w:r>
      <w:r>
        <w:rPr>
          <w:rFonts w:hint="eastAsia"/>
        </w:rPr>
        <w:t>FS</w:t>
      </w:r>
      <w:r>
        <w:rPr>
          <w:rFonts w:hint="eastAsia"/>
        </w:rPr>
        <w:t>将作为一款全新车型将在今年</w:t>
      </w:r>
      <w:r>
        <w:rPr>
          <w:rFonts w:hint="eastAsia"/>
        </w:rPr>
        <w:t>3</w:t>
      </w:r>
      <w:r>
        <w:rPr>
          <w:rFonts w:hint="eastAsia"/>
        </w:rPr>
        <w:t>月正式上市，新车外观采用了现款威驰的前脸和现款</w:t>
      </w:r>
      <w:r>
        <w:rPr>
          <w:rFonts w:hint="eastAsia"/>
        </w:rPr>
        <w:t>YARiSL</w:t>
      </w:r>
      <w:r>
        <w:rPr>
          <w:rFonts w:hint="eastAsia"/>
        </w:rPr>
        <w:t>致炫的尾部设计，可以看作是现款威驰的两厢版车型；而同样非常重要的卡罗拉也将迎来一次中期改款，预计将在</w:t>
      </w:r>
      <w:r>
        <w:rPr>
          <w:rFonts w:hint="eastAsia"/>
        </w:rPr>
        <w:t>2017</w:t>
      </w:r>
      <w:r>
        <w:rPr>
          <w:rFonts w:hint="eastAsia"/>
        </w:rPr>
        <w:t>年</w:t>
      </w:r>
      <w:r>
        <w:rPr>
          <w:rFonts w:hint="eastAsia"/>
        </w:rPr>
        <w:t>4</w:t>
      </w:r>
      <w:r>
        <w:rPr>
          <w:rFonts w:hint="eastAsia"/>
        </w:rPr>
        <w:t>月正式上市销售；另一款硬派</w:t>
      </w:r>
      <w:r>
        <w:rPr>
          <w:rFonts w:hint="eastAsia"/>
        </w:rPr>
        <w:t>SUV</w:t>
      </w:r>
      <w:r>
        <w:rPr>
          <w:rFonts w:hint="eastAsia"/>
        </w:rPr>
        <w:t>普拉多</w:t>
      </w:r>
      <w:r>
        <w:rPr>
          <w:rFonts w:hint="eastAsia"/>
        </w:rPr>
        <w:t>3.5</w:t>
      </w:r>
      <w:r>
        <w:rPr>
          <w:rFonts w:hint="eastAsia"/>
        </w:rPr>
        <w:t>升车型也有将于</w:t>
      </w:r>
      <w:r>
        <w:rPr>
          <w:rFonts w:hint="eastAsia"/>
        </w:rPr>
        <w:t>2017</w:t>
      </w:r>
      <w:r>
        <w:rPr>
          <w:rFonts w:hint="eastAsia"/>
        </w:rPr>
        <w:t>年</w:t>
      </w:r>
      <w:r>
        <w:rPr>
          <w:rFonts w:hint="eastAsia"/>
        </w:rPr>
        <w:t>10</w:t>
      </w:r>
      <w:r>
        <w:rPr>
          <w:rFonts w:hint="eastAsia"/>
        </w:rPr>
        <w:t>月推出改款产品。</w:t>
      </w:r>
    </w:p>
    <w:p w:rsidR="00641B40" w:rsidRDefault="00641B40" w:rsidP="008431AE">
      <w:pPr>
        <w:rPr>
          <w:rFonts w:cs="宋体"/>
          <w:b/>
          <w:bCs/>
          <w:i/>
          <w:iCs/>
        </w:rPr>
      </w:pPr>
      <w:r w:rsidRPr="002009FE">
        <w:rPr>
          <w:rFonts w:cs="宋体" w:hint="eastAsia"/>
          <w:b/>
          <w:bCs/>
          <w:i/>
          <w:iCs/>
        </w:rPr>
        <w:t>分析：。</w:t>
      </w:r>
    </w:p>
    <w:p w:rsidR="00641B40" w:rsidRPr="00785B93" w:rsidRDefault="00641B40" w:rsidP="008431AE">
      <w:pPr>
        <w:pStyle w:val="a8"/>
        <w:numPr>
          <w:ilvl w:val="0"/>
          <w:numId w:val="7"/>
        </w:numPr>
        <w:ind w:firstLineChars="0"/>
        <w:outlineLvl w:val="1"/>
        <w:rPr>
          <w:b/>
        </w:rPr>
      </w:pPr>
      <w:r w:rsidRPr="00785B93">
        <w:rPr>
          <w:rFonts w:hint="eastAsia"/>
          <w:b/>
        </w:rPr>
        <w:t>长安福特将推</w:t>
      </w:r>
      <w:r w:rsidRPr="00785B93">
        <w:rPr>
          <w:rFonts w:hint="eastAsia"/>
          <w:b/>
        </w:rPr>
        <w:t>5</w:t>
      </w:r>
      <w:r w:rsidRPr="00785B93">
        <w:rPr>
          <w:rFonts w:hint="eastAsia"/>
          <w:b/>
        </w:rPr>
        <w:t>款新车销量目标</w:t>
      </w:r>
      <w:r w:rsidRPr="00785B93">
        <w:rPr>
          <w:rFonts w:hint="eastAsia"/>
          <w:b/>
        </w:rPr>
        <w:t>100</w:t>
      </w:r>
      <w:r w:rsidRPr="00785B93">
        <w:rPr>
          <w:rFonts w:hint="eastAsia"/>
          <w:b/>
        </w:rPr>
        <w:t>万辆</w:t>
      </w:r>
    </w:p>
    <w:p w:rsidR="00641B40" w:rsidRDefault="00641B40" w:rsidP="008431AE">
      <w:r>
        <w:rPr>
          <w:rFonts w:hint="eastAsia"/>
        </w:rPr>
        <w:t>3</w:t>
      </w:r>
      <w:r>
        <w:rPr>
          <w:rFonts w:hint="eastAsia"/>
        </w:rPr>
        <w:t>月</w:t>
      </w:r>
      <w:r>
        <w:rPr>
          <w:rFonts w:hint="eastAsia"/>
        </w:rPr>
        <w:t>1</w:t>
      </w:r>
      <w:r>
        <w:rPr>
          <w:rFonts w:hint="eastAsia"/>
        </w:rPr>
        <w:t>日消息，长安福特今年销量目标是迈向</w:t>
      </w:r>
      <w:r>
        <w:rPr>
          <w:rFonts w:hint="eastAsia"/>
        </w:rPr>
        <w:t>100</w:t>
      </w:r>
      <w:r>
        <w:rPr>
          <w:rFonts w:hint="eastAsia"/>
        </w:rPr>
        <w:t>万辆，预计会引入五款新车，包括新能源车</w:t>
      </w:r>
      <w:r>
        <w:rPr>
          <w:rFonts w:hint="eastAsia"/>
        </w:rPr>
        <w:t>C-MaxEnergi</w:t>
      </w:r>
      <w:r>
        <w:rPr>
          <w:rFonts w:hint="eastAsia"/>
        </w:rPr>
        <w:t>以及</w:t>
      </w:r>
      <w:r>
        <w:rPr>
          <w:rFonts w:hint="eastAsia"/>
        </w:rPr>
        <w:t>GT</w:t>
      </w:r>
      <w:r>
        <w:rPr>
          <w:rFonts w:hint="eastAsia"/>
        </w:rPr>
        <w:t>与</w:t>
      </w:r>
      <w:r>
        <w:rPr>
          <w:rFonts w:hint="eastAsia"/>
        </w:rPr>
        <w:t>F-150</w:t>
      </w:r>
      <w:r>
        <w:rPr>
          <w:rFonts w:hint="eastAsia"/>
        </w:rPr>
        <w:t>性能车、新款翼博和全新嘉年华。其中，国产新款翼博将在今年上半年上市，全新嘉年华有望今年在长安福特工厂投产。</w:t>
      </w:r>
    </w:p>
    <w:p w:rsidR="00641B40" w:rsidRDefault="00641B40" w:rsidP="008431AE">
      <w:pPr>
        <w:rPr>
          <w:rFonts w:cs="宋体"/>
          <w:b/>
          <w:bCs/>
          <w:i/>
          <w:iCs/>
        </w:rPr>
      </w:pPr>
      <w:r w:rsidRPr="002009FE">
        <w:rPr>
          <w:rFonts w:cs="宋体" w:hint="eastAsia"/>
          <w:b/>
          <w:bCs/>
          <w:i/>
          <w:iCs/>
        </w:rPr>
        <w:t>分析：。</w:t>
      </w:r>
    </w:p>
    <w:p w:rsidR="00641B40" w:rsidRPr="00F573F3" w:rsidRDefault="00641B40" w:rsidP="008431AE">
      <w:pPr>
        <w:pStyle w:val="a8"/>
        <w:numPr>
          <w:ilvl w:val="0"/>
          <w:numId w:val="7"/>
        </w:numPr>
        <w:ind w:firstLineChars="0"/>
        <w:outlineLvl w:val="1"/>
        <w:rPr>
          <w:b/>
        </w:rPr>
      </w:pPr>
      <w:r w:rsidRPr="00F573F3">
        <w:rPr>
          <w:rFonts w:hint="eastAsia"/>
          <w:b/>
        </w:rPr>
        <w:t>长安集团旗下车企布局及产能规划图</w:t>
      </w:r>
    </w:p>
    <w:p w:rsidR="00641B40" w:rsidRDefault="00641B40" w:rsidP="008431AE">
      <w:r>
        <w:rPr>
          <w:rFonts w:hint="eastAsia"/>
        </w:rPr>
        <w:t>长安汽车目前在国内有重庆、北京、河北、合肥、南京等众多生产基地。其中，重庆、北京、合肥三大工厂为乘用车生产基地：重庆渝北工厂产能最大为</w:t>
      </w:r>
      <w:r>
        <w:rPr>
          <w:rFonts w:hint="eastAsia"/>
        </w:rPr>
        <w:t>28</w:t>
      </w:r>
      <w:r>
        <w:rPr>
          <w:rFonts w:hint="eastAsia"/>
        </w:rPr>
        <w:t>万辆；北京工厂产能</w:t>
      </w:r>
      <w:r>
        <w:rPr>
          <w:rFonts w:hint="eastAsia"/>
        </w:rPr>
        <w:t>2015</w:t>
      </w:r>
      <w:r>
        <w:rPr>
          <w:rFonts w:hint="eastAsia"/>
        </w:rPr>
        <w:t>年达到</w:t>
      </w:r>
      <w:r>
        <w:rPr>
          <w:rFonts w:hint="eastAsia"/>
        </w:rPr>
        <w:t>20</w:t>
      </w:r>
      <w:r>
        <w:rPr>
          <w:rFonts w:hint="eastAsia"/>
        </w:rPr>
        <w:t>万辆；合肥工厂设计产能为</w:t>
      </w:r>
      <w:r>
        <w:rPr>
          <w:rFonts w:hint="eastAsia"/>
        </w:rPr>
        <w:t>15</w:t>
      </w:r>
      <w:r>
        <w:rPr>
          <w:rFonts w:hint="eastAsia"/>
        </w:rPr>
        <w:t>万辆，并在近几年有望提升至</w:t>
      </w:r>
      <w:r>
        <w:rPr>
          <w:rFonts w:hint="eastAsia"/>
        </w:rPr>
        <w:t>25</w:t>
      </w:r>
      <w:r>
        <w:rPr>
          <w:rFonts w:hint="eastAsia"/>
        </w:rPr>
        <w:t>万辆左右。其余基地则负责以</w:t>
      </w:r>
      <w:r>
        <w:rPr>
          <w:rFonts w:hint="eastAsia"/>
        </w:rPr>
        <w:t>MPV</w:t>
      </w:r>
      <w:r>
        <w:rPr>
          <w:rFonts w:hint="eastAsia"/>
        </w:rPr>
        <w:t>和微车组成的长安商用车系的生产工作。另据了解，长安在</w:t>
      </w:r>
      <w:r>
        <w:rPr>
          <w:rFonts w:hint="eastAsia"/>
        </w:rPr>
        <w:t>2015</w:t>
      </w:r>
      <w:r>
        <w:rPr>
          <w:rFonts w:hint="eastAsia"/>
        </w:rPr>
        <w:t>年新建重庆新工厂，年产能为</w:t>
      </w:r>
      <w:r>
        <w:rPr>
          <w:rFonts w:hint="eastAsia"/>
        </w:rPr>
        <w:t>24</w:t>
      </w:r>
      <w:r>
        <w:rPr>
          <w:rFonts w:hint="eastAsia"/>
        </w:rPr>
        <w:t>万辆，最大生产能力可达到</w:t>
      </w:r>
      <w:r>
        <w:rPr>
          <w:rFonts w:hint="eastAsia"/>
        </w:rPr>
        <w:t>36</w:t>
      </w:r>
      <w:r>
        <w:rPr>
          <w:rFonts w:hint="eastAsia"/>
        </w:rPr>
        <w:t>万辆</w:t>
      </w:r>
      <w:r>
        <w:rPr>
          <w:rFonts w:hint="eastAsia"/>
        </w:rPr>
        <w:t>/</w:t>
      </w:r>
      <w:r>
        <w:rPr>
          <w:rFonts w:hint="eastAsia"/>
        </w:rPr>
        <w:t>年。新工厂将利用长安的</w:t>
      </w:r>
      <w:r>
        <w:rPr>
          <w:rFonts w:hint="eastAsia"/>
        </w:rPr>
        <w:t>P3</w:t>
      </w:r>
      <w:r>
        <w:rPr>
          <w:rFonts w:hint="eastAsia"/>
        </w:rPr>
        <w:t>平台</w:t>
      </w:r>
      <w:r>
        <w:rPr>
          <w:rFonts w:hint="eastAsia"/>
        </w:rPr>
        <w:t>,</w:t>
      </w:r>
      <w:r>
        <w:rPr>
          <w:rFonts w:hint="eastAsia"/>
        </w:rPr>
        <w:t>投产</w:t>
      </w:r>
      <w:r>
        <w:rPr>
          <w:rFonts w:hint="eastAsia"/>
        </w:rPr>
        <w:t>C201</w:t>
      </w:r>
      <w:r>
        <w:rPr>
          <w:rFonts w:hint="eastAsia"/>
        </w:rPr>
        <w:t>、</w:t>
      </w:r>
      <w:r>
        <w:rPr>
          <w:rFonts w:hint="eastAsia"/>
        </w:rPr>
        <w:t>C301</w:t>
      </w:r>
      <w:r>
        <w:rPr>
          <w:rFonts w:hint="eastAsia"/>
        </w:rPr>
        <w:t>系列车型。</w:t>
      </w:r>
    </w:p>
    <w:p w:rsidR="00641B40" w:rsidRDefault="00641B40" w:rsidP="008431AE">
      <w:r>
        <w:rPr>
          <w:rFonts w:hint="eastAsia"/>
        </w:rPr>
        <w:t>1</w:t>
      </w:r>
      <w:r>
        <w:rPr>
          <w:rFonts w:hint="eastAsia"/>
        </w:rPr>
        <w:t>、长安福特</w:t>
      </w:r>
    </w:p>
    <w:p w:rsidR="00641B40" w:rsidRDefault="00641B40" w:rsidP="008431AE">
      <w:r>
        <w:rPr>
          <w:rFonts w:hint="eastAsia"/>
        </w:rPr>
        <w:t>长安福特第一、二、三工厂分别于</w:t>
      </w:r>
      <w:r>
        <w:rPr>
          <w:rFonts w:hint="eastAsia"/>
        </w:rPr>
        <w:t>2004</w:t>
      </w:r>
      <w:r>
        <w:rPr>
          <w:rFonts w:hint="eastAsia"/>
        </w:rPr>
        <w:t>、</w:t>
      </w:r>
      <w:r>
        <w:rPr>
          <w:rFonts w:hint="eastAsia"/>
        </w:rPr>
        <w:t>2012</w:t>
      </w:r>
      <w:r>
        <w:rPr>
          <w:rFonts w:hint="eastAsia"/>
        </w:rPr>
        <w:t>、</w:t>
      </w:r>
      <w:r>
        <w:rPr>
          <w:rFonts w:hint="eastAsia"/>
        </w:rPr>
        <w:t>2014</w:t>
      </w:r>
      <w:r>
        <w:rPr>
          <w:rFonts w:hint="eastAsia"/>
        </w:rPr>
        <w:t>年在重庆投产，第四工厂于</w:t>
      </w:r>
      <w:r>
        <w:rPr>
          <w:rFonts w:hint="eastAsia"/>
        </w:rPr>
        <w:t>2015</w:t>
      </w:r>
      <w:r>
        <w:rPr>
          <w:rFonts w:hint="eastAsia"/>
        </w:rPr>
        <w:t>年在杭州投产。据了解，目前三家重庆工厂年产能达</w:t>
      </w:r>
      <w:r>
        <w:rPr>
          <w:rFonts w:hint="eastAsia"/>
        </w:rPr>
        <w:t>115</w:t>
      </w:r>
      <w:r>
        <w:rPr>
          <w:rFonts w:hint="eastAsia"/>
        </w:rPr>
        <w:t>万辆，杭州工厂年产</w:t>
      </w:r>
      <w:r>
        <w:rPr>
          <w:rFonts w:hint="eastAsia"/>
        </w:rPr>
        <w:t>25</w:t>
      </w:r>
      <w:r>
        <w:rPr>
          <w:rFonts w:hint="eastAsia"/>
        </w:rPr>
        <w:t>万辆。此外，长安福特第五工厂（哈尔滨）也已于</w:t>
      </w:r>
      <w:r>
        <w:rPr>
          <w:rFonts w:hint="eastAsia"/>
        </w:rPr>
        <w:t>2015</w:t>
      </w:r>
      <w:r>
        <w:rPr>
          <w:rFonts w:hint="eastAsia"/>
        </w:rPr>
        <w:t>年正式启动，并于</w:t>
      </w:r>
      <w:r>
        <w:rPr>
          <w:rFonts w:hint="eastAsia"/>
        </w:rPr>
        <w:t>2017</w:t>
      </w:r>
      <w:r>
        <w:rPr>
          <w:rFonts w:hint="eastAsia"/>
        </w:rPr>
        <w:t>年</w:t>
      </w:r>
      <w:r>
        <w:rPr>
          <w:rFonts w:hint="eastAsia"/>
        </w:rPr>
        <w:t>2</w:t>
      </w:r>
      <w:r>
        <w:rPr>
          <w:rFonts w:hint="eastAsia"/>
        </w:rPr>
        <w:t>月前后投产，预计产能为</w:t>
      </w:r>
      <w:r>
        <w:rPr>
          <w:rFonts w:hint="eastAsia"/>
        </w:rPr>
        <w:t>20</w:t>
      </w:r>
      <w:r>
        <w:rPr>
          <w:rFonts w:hint="eastAsia"/>
        </w:rPr>
        <w:t>万辆，新工厂将生产长安福特旗下福克斯等车型。值得一提的是，这一新工厂正是在</w:t>
      </w:r>
      <w:r>
        <w:rPr>
          <w:rFonts w:hint="eastAsia"/>
        </w:rPr>
        <w:t>2015</w:t>
      </w:r>
      <w:r>
        <w:rPr>
          <w:rFonts w:hint="eastAsia"/>
        </w:rPr>
        <w:t>年被长安福特收购的哈飞汽车的生产基地，根据了解，其从</w:t>
      </w:r>
      <w:r>
        <w:rPr>
          <w:rFonts w:hint="eastAsia"/>
        </w:rPr>
        <w:t>2016</w:t>
      </w:r>
      <w:r>
        <w:rPr>
          <w:rFonts w:hint="eastAsia"/>
        </w:rPr>
        <w:t>年下半年开始生产长安福特旗下乘用车，加之其目前基本无销量，可以说其已基本沦为长安福特的代工厂。</w:t>
      </w:r>
    </w:p>
    <w:p w:rsidR="00641B40" w:rsidRDefault="00641B40" w:rsidP="008431AE">
      <w:r>
        <w:rPr>
          <w:rFonts w:hint="eastAsia"/>
        </w:rPr>
        <w:t>2</w:t>
      </w:r>
      <w:r>
        <w:rPr>
          <w:rFonts w:hint="eastAsia"/>
        </w:rPr>
        <w:t>、长安铃木</w:t>
      </w:r>
    </w:p>
    <w:p w:rsidR="00641B40" w:rsidRDefault="00641B40" w:rsidP="008431AE">
      <w:r>
        <w:rPr>
          <w:rFonts w:hint="eastAsia"/>
        </w:rPr>
        <w:t>长安铃木现有两个工厂：第一工厂位于重庆市巴南区鱼洞大江工业园，总产能为</w:t>
      </w:r>
      <w:r>
        <w:rPr>
          <w:rFonts w:hint="eastAsia"/>
        </w:rPr>
        <w:t>25</w:t>
      </w:r>
      <w:r>
        <w:rPr>
          <w:rFonts w:hint="eastAsia"/>
        </w:rPr>
        <w:t>万辆；第二工厂位于重庆市巴南区经济园天明汽摩产业园，第二工厂一期可提供</w:t>
      </w:r>
      <w:r>
        <w:rPr>
          <w:rFonts w:hint="eastAsia"/>
        </w:rPr>
        <w:t>10</w:t>
      </w:r>
      <w:r>
        <w:rPr>
          <w:rFonts w:hint="eastAsia"/>
        </w:rPr>
        <w:t>万辆的整车年产能，二期建成后，整车年产能可达</w:t>
      </w:r>
      <w:r>
        <w:rPr>
          <w:rFonts w:hint="eastAsia"/>
        </w:rPr>
        <w:t>25</w:t>
      </w:r>
      <w:r>
        <w:rPr>
          <w:rFonts w:hint="eastAsia"/>
        </w:rPr>
        <w:t>万辆。另有消息称，“天明汽摩产业园长安铃木三工厂工程”项目已获得审批，未来有望投产全新</w:t>
      </w:r>
      <w:r>
        <w:rPr>
          <w:rFonts w:hint="eastAsia"/>
        </w:rPr>
        <w:t>B</w:t>
      </w:r>
      <w:r>
        <w:rPr>
          <w:rFonts w:hint="eastAsia"/>
        </w:rPr>
        <w:t>级车在内的多款新车型。</w:t>
      </w:r>
    </w:p>
    <w:p w:rsidR="00641B40" w:rsidRDefault="00641B40" w:rsidP="008431AE">
      <w:r>
        <w:rPr>
          <w:rFonts w:hint="eastAsia"/>
        </w:rPr>
        <w:t>3</w:t>
      </w:r>
      <w:r>
        <w:rPr>
          <w:rFonts w:hint="eastAsia"/>
        </w:rPr>
        <w:t>、长安马自达</w:t>
      </w:r>
    </w:p>
    <w:p w:rsidR="00641B40" w:rsidRDefault="00641B40" w:rsidP="008431AE">
      <w:r>
        <w:rPr>
          <w:rFonts w:hint="eastAsia"/>
        </w:rPr>
        <w:t>长安马自达南京工厂占地</w:t>
      </w:r>
      <w:r>
        <w:rPr>
          <w:rFonts w:hint="eastAsia"/>
        </w:rPr>
        <w:t>1935</w:t>
      </w:r>
      <w:r>
        <w:rPr>
          <w:rFonts w:hint="eastAsia"/>
        </w:rPr>
        <w:t>亩，总投资</w:t>
      </w:r>
      <w:r>
        <w:rPr>
          <w:rFonts w:hint="eastAsia"/>
        </w:rPr>
        <w:t>54</w:t>
      </w:r>
      <w:r>
        <w:rPr>
          <w:rFonts w:hint="eastAsia"/>
        </w:rPr>
        <w:t>亿元，现有产能为</w:t>
      </w:r>
      <w:r>
        <w:rPr>
          <w:rFonts w:hint="eastAsia"/>
        </w:rPr>
        <w:t>22</w:t>
      </w:r>
      <w:r>
        <w:rPr>
          <w:rFonts w:hint="eastAsia"/>
        </w:rPr>
        <w:t>万辆，厂内包括冲压车间、焊装车间、涂装车间以及总装车间。目前主要生产马自达</w:t>
      </w:r>
      <w:r>
        <w:rPr>
          <w:rFonts w:hint="eastAsia"/>
        </w:rPr>
        <w:t>2</w:t>
      </w:r>
      <w:r>
        <w:rPr>
          <w:rFonts w:hint="eastAsia"/>
        </w:rPr>
        <w:t>、马自达</w:t>
      </w:r>
      <w:r>
        <w:rPr>
          <w:rFonts w:hint="eastAsia"/>
        </w:rPr>
        <w:t>3</w:t>
      </w:r>
      <w:r>
        <w:rPr>
          <w:rFonts w:hint="eastAsia"/>
        </w:rPr>
        <w:t>、马自达</w:t>
      </w:r>
      <w:r>
        <w:rPr>
          <w:rFonts w:hint="eastAsia"/>
        </w:rPr>
        <w:t>3</w:t>
      </w:r>
      <w:r>
        <w:rPr>
          <w:rFonts w:hint="eastAsia"/>
        </w:rPr>
        <w:t>星骋以及马自达</w:t>
      </w:r>
      <w:r>
        <w:rPr>
          <w:rFonts w:hint="eastAsia"/>
        </w:rPr>
        <w:t>CX-5</w:t>
      </w:r>
      <w:r>
        <w:rPr>
          <w:rFonts w:hint="eastAsia"/>
        </w:rPr>
        <w:t>。</w:t>
      </w:r>
    </w:p>
    <w:p w:rsidR="00641B40" w:rsidRDefault="00641B40" w:rsidP="008431AE">
      <w:r>
        <w:rPr>
          <w:rFonts w:hint="eastAsia"/>
        </w:rPr>
        <w:t>4</w:t>
      </w:r>
      <w:r>
        <w:rPr>
          <w:rFonts w:hint="eastAsia"/>
        </w:rPr>
        <w:t>、长安标致雪铁龙</w:t>
      </w:r>
    </w:p>
    <w:p w:rsidR="00641B40" w:rsidRDefault="00641B40" w:rsidP="008431AE">
      <w:r>
        <w:rPr>
          <w:rFonts w:hint="eastAsia"/>
        </w:rPr>
        <w:t>长安标致雪铁龙深圳工厂是中国长安和法国标志雪铁龙集团体系内最高级别工厂，于</w:t>
      </w:r>
      <w:r>
        <w:rPr>
          <w:rFonts w:hint="eastAsia"/>
        </w:rPr>
        <w:t>2013</w:t>
      </w:r>
      <w:r>
        <w:rPr>
          <w:rFonts w:hint="eastAsia"/>
        </w:rPr>
        <w:t>年</w:t>
      </w:r>
      <w:r>
        <w:rPr>
          <w:rFonts w:hint="eastAsia"/>
        </w:rPr>
        <w:t>9</w:t>
      </w:r>
      <w:r>
        <w:rPr>
          <w:rFonts w:hint="eastAsia"/>
        </w:rPr>
        <w:t>月投产，以生产豪华轿车为主，年产量</w:t>
      </w:r>
      <w:r>
        <w:rPr>
          <w:rFonts w:hint="eastAsia"/>
        </w:rPr>
        <w:t>20</w:t>
      </w:r>
      <w:r>
        <w:rPr>
          <w:rFonts w:hint="eastAsia"/>
        </w:rPr>
        <w:t>万辆，预计最大年产能</w:t>
      </w:r>
      <w:r>
        <w:rPr>
          <w:rFonts w:hint="eastAsia"/>
        </w:rPr>
        <w:t>50</w:t>
      </w:r>
      <w:r>
        <w:rPr>
          <w:rFonts w:hint="eastAsia"/>
        </w:rPr>
        <w:t>万辆。</w:t>
      </w:r>
    </w:p>
    <w:p w:rsidR="00641B40" w:rsidRDefault="00641B40" w:rsidP="008431AE">
      <w:r>
        <w:rPr>
          <w:rFonts w:hint="eastAsia"/>
        </w:rPr>
        <w:t>5</w:t>
      </w:r>
      <w:r>
        <w:rPr>
          <w:rFonts w:hint="eastAsia"/>
        </w:rPr>
        <w:t>、江铃控股</w:t>
      </w:r>
    </w:p>
    <w:p w:rsidR="00641B40" w:rsidRDefault="00641B40" w:rsidP="008431AE">
      <w:r>
        <w:rPr>
          <w:rFonts w:hint="eastAsia"/>
        </w:rPr>
        <w:t>目前，江铃控股拥有两大生产基地</w:t>
      </w:r>
      <w:r>
        <w:rPr>
          <w:rFonts w:hint="eastAsia"/>
        </w:rPr>
        <w:t>:</w:t>
      </w:r>
      <w:r>
        <w:rPr>
          <w:rFonts w:hint="eastAsia"/>
        </w:rPr>
        <w:t>昌北基地与小蓝轿车基地。其中，产能</w:t>
      </w:r>
      <w:r>
        <w:rPr>
          <w:rFonts w:hint="eastAsia"/>
        </w:rPr>
        <w:t>10</w:t>
      </w:r>
      <w:r>
        <w:rPr>
          <w:rFonts w:hint="eastAsia"/>
        </w:rPr>
        <w:t>万辆的南昌小蓝生产基地于</w:t>
      </w:r>
      <w:r>
        <w:rPr>
          <w:rFonts w:hint="eastAsia"/>
        </w:rPr>
        <w:t>2009</w:t>
      </w:r>
      <w:r>
        <w:rPr>
          <w:rFonts w:hint="eastAsia"/>
        </w:rPr>
        <w:t>年开始建设，并于</w:t>
      </w:r>
      <w:r>
        <w:rPr>
          <w:rFonts w:hint="eastAsia"/>
        </w:rPr>
        <w:t>2010</w:t>
      </w:r>
      <w:r>
        <w:rPr>
          <w:rFonts w:hint="eastAsia"/>
        </w:rPr>
        <w:t>年进行扩产，</w:t>
      </w:r>
      <w:r>
        <w:rPr>
          <w:rFonts w:hint="eastAsia"/>
        </w:rPr>
        <w:t>2013</w:t>
      </w:r>
      <w:r>
        <w:rPr>
          <w:rFonts w:hint="eastAsia"/>
        </w:rPr>
        <w:t>年投产后江铃控股新工厂年产能达到</w:t>
      </w:r>
      <w:r>
        <w:rPr>
          <w:rFonts w:hint="eastAsia"/>
        </w:rPr>
        <w:t>20</w:t>
      </w:r>
      <w:r>
        <w:rPr>
          <w:rFonts w:hint="eastAsia"/>
        </w:rPr>
        <w:t>万辆，最大产能可达</w:t>
      </w:r>
      <w:r>
        <w:rPr>
          <w:rFonts w:hint="eastAsia"/>
        </w:rPr>
        <w:t>30</w:t>
      </w:r>
      <w:r>
        <w:rPr>
          <w:rFonts w:hint="eastAsia"/>
        </w:rPr>
        <w:t>万辆。</w:t>
      </w:r>
    </w:p>
    <w:p w:rsidR="00641B40" w:rsidRDefault="00641B40" w:rsidP="008431AE">
      <w:r>
        <w:rPr>
          <w:rFonts w:hint="eastAsia"/>
        </w:rPr>
        <w:t>6</w:t>
      </w:r>
      <w:r>
        <w:rPr>
          <w:rFonts w:hint="eastAsia"/>
        </w:rPr>
        <w:t>、长安跨越</w:t>
      </w:r>
    </w:p>
    <w:p w:rsidR="00641B40" w:rsidRDefault="00641B40" w:rsidP="008431AE">
      <w:r>
        <w:rPr>
          <w:rFonts w:hint="eastAsia"/>
        </w:rPr>
        <w:t>重庆长安跨越汽车生产基地位于重庆市万州区天子工业园，目前已占地</w:t>
      </w:r>
      <w:r>
        <w:rPr>
          <w:rFonts w:hint="eastAsia"/>
        </w:rPr>
        <w:t>400</w:t>
      </w:r>
      <w:r>
        <w:rPr>
          <w:rFonts w:hint="eastAsia"/>
        </w:rPr>
        <w:t>余亩，生产车型包括：长安新豹、长安新豹</w:t>
      </w:r>
      <w:r>
        <w:rPr>
          <w:rFonts w:hint="eastAsia"/>
        </w:rPr>
        <w:t>MINI</w:t>
      </w:r>
      <w:r>
        <w:rPr>
          <w:rFonts w:hint="eastAsia"/>
        </w:rPr>
        <w:t>、长安跨越者、长安跨越王、长安</w:t>
      </w:r>
      <w:r>
        <w:rPr>
          <w:rFonts w:hint="eastAsia"/>
        </w:rPr>
        <w:t>V5</w:t>
      </w:r>
      <w:r>
        <w:rPr>
          <w:rFonts w:hint="eastAsia"/>
        </w:rPr>
        <w:t>面包车、长安之星</w:t>
      </w:r>
      <w:r>
        <w:rPr>
          <w:rFonts w:hint="eastAsia"/>
        </w:rPr>
        <w:t>3</w:t>
      </w:r>
      <w:r>
        <w:rPr>
          <w:rFonts w:hint="eastAsia"/>
        </w:rPr>
        <w:t>（代工）、新微客</w:t>
      </w:r>
      <w:r>
        <w:rPr>
          <w:rFonts w:hint="eastAsia"/>
        </w:rPr>
        <w:t>V3</w:t>
      </w:r>
      <w:r>
        <w:rPr>
          <w:rFonts w:hint="eastAsia"/>
        </w:rPr>
        <w:t>、皮卡车等。</w:t>
      </w:r>
    </w:p>
    <w:p w:rsidR="00641B40" w:rsidRDefault="00641B40" w:rsidP="008431AE">
      <w:r>
        <w:rPr>
          <w:rFonts w:hint="eastAsia"/>
        </w:rPr>
        <w:t>7</w:t>
      </w:r>
      <w:r>
        <w:rPr>
          <w:rFonts w:hint="eastAsia"/>
        </w:rPr>
        <w:t>、保定长安</w:t>
      </w:r>
    </w:p>
    <w:p w:rsidR="00641B40" w:rsidRDefault="00641B40" w:rsidP="008431AE">
      <w:r>
        <w:rPr>
          <w:rFonts w:hint="eastAsia"/>
        </w:rPr>
        <w:t>河北定州基地作为长安轻型车事业部第一个、也是最重要的生产基地之一，以原保定长安客车有限公司为基础，建立了冲压、客车、专用车和轻型车</w:t>
      </w:r>
      <w:r>
        <w:rPr>
          <w:rFonts w:hint="eastAsia"/>
        </w:rPr>
        <w:t>4</w:t>
      </w:r>
      <w:r>
        <w:rPr>
          <w:rFonts w:hint="eastAsia"/>
        </w:rPr>
        <w:t>个分厂。按照规划河北定州基地将在</w:t>
      </w:r>
      <w:r>
        <w:rPr>
          <w:rFonts w:hint="eastAsia"/>
        </w:rPr>
        <w:t>2015</w:t>
      </w:r>
      <w:r>
        <w:rPr>
          <w:rFonts w:hint="eastAsia"/>
        </w:rPr>
        <w:t>年达到年产销小卡、轻卡和轻客</w:t>
      </w:r>
      <w:r>
        <w:rPr>
          <w:rFonts w:hint="eastAsia"/>
        </w:rPr>
        <w:t>30</w:t>
      </w:r>
      <w:r>
        <w:rPr>
          <w:rFonts w:hint="eastAsia"/>
        </w:rPr>
        <w:t>万台，专用车</w:t>
      </w:r>
      <w:r>
        <w:rPr>
          <w:rFonts w:hint="eastAsia"/>
        </w:rPr>
        <w:t>5</w:t>
      </w:r>
      <w:r>
        <w:rPr>
          <w:rFonts w:hint="eastAsia"/>
        </w:rPr>
        <w:t>万台，大中型商用客车</w:t>
      </w:r>
      <w:r>
        <w:rPr>
          <w:rFonts w:hint="eastAsia"/>
        </w:rPr>
        <w:t>8</w:t>
      </w:r>
      <w:r>
        <w:rPr>
          <w:rFonts w:hint="eastAsia"/>
        </w:rPr>
        <w:t>千台以上的规模。另据早期消息，长安集团决定在河北定州工业园区再筹建一个全新的轻型车工厂，预计分两期进行，产能将达到</w:t>
      </w:r>
      <w:r>
        <w:rPr>
          <w:rFonts w:hint="eastAsia"/>
        </w:rPr>
        <w:t>25</w:t>
      </w:r>
      <w:r>
        <w:rPr>
          <w:rFonts w:hint="eastAsia"/>
        </w:rPr>
        <w:t>万台以上，不过，目前尚未有具体的投产消息曝出。</w:t>
      </w:r>
    </w:p>
    <w:p w:rsidR="00641B40" w:rsidRDefault="00641B40" w:rsidP="008431AE">
      <w:r>
        <w:rPr>
          <w:rFonts w:hint="eastAsia"/>
        </w:rPr>
        <w:t>二、南方迪马</w:t>
      </w:r>
    </w:p>
    <w:p w:rsidR="00641B40" w:rsidRDefault="00641B40" w:rsidP="008431AE">
      <w:r>
        <w:rPr>
          <w:rFonts w:hint="eastAsia"/>
        </w:rPr>
        <w:t>南方迪马是由长安集团、重庆大江工业有限责任公司、重庆市迪马实业股份有限公司三方共同投资组建的一家家专业生产军、民品领域后勤保障中的抢险救援、通信指挥、净水处理、区域干扰、轻装甲车等系列产品的企业。中银国际证券</w:t>
      </w:r>
      <w:r>
        <w:rPr>
          <w:rFonts w:hint="eastAsia"/>
        </w:rPr>
        <w:t>2016</w:t>
      </w:r>
      <w:r>
        <w:rPr>
          <w:rFonts w:hint="eastAsia"/>
        </w:rPr>
        <w:t>年发布的有关资料显示，</w:t>
      </w:r>
      <w:r>
        <w:rPr>
          <w:rFonts w:hint="eastAsia"/>
        </w:rPr>
        <w:t>2015</w:t>
      </w:r>
      <w:r>
        <w:rPr>
          <w:rFonts w:hint="eastAsia"/>
        </w:rPr>
        <w:t>年迪马股份专用车业务全年实现收入</w:t>
      </w:r>
      <w:r>
        <w:rPr>
          <w:rFonts w:hint="eastAsia"/>
        </w:rPr>
        <w:t>9.24</w:t>
      </w:r>
      <w:r>
        <w:rPr>
          <w:rFonts w:hint="eastAsia"/>
        </w:rPr>
        <w:t>亿元，整车销量</w:t>
      </w:r>
      <w:r>
        <w:rPr>
          <w:rFonts w:hint="eastAsia"/>
        </w:rPr>
        <w:t>4</w:t>
      </w:r>
      <w:r>
        <w:rPr>
          <w:rFonts w:hint="eastAsia"/>
        </w:rPr>
        <w:t>，</w:t>
      </w:r>
      <w:r>
        <w:rPr>
          <w:rFonts w:hint="eastAsia"/>
        </w:rPr>
        <w:t>657</w:t>
      </w:r>
      <w:r>
        <w:rPr>
          <w:rFonts w:hint="eastAsia"/>
        </w:rPr>
        <w:t>辆，同比增长</w:t>
      </w:r>
      <w:r>
        <w:rPr>
          <w:rFonts w:hint="eastAsia"/>
        </w:rPr>
        <w:t>20%</w:t>
      </w:r>
      <w:r>
        <w:rPr>
          <w:rFonts w:hint="eastAsia"/>
        </w:rPr>
        <w:t>，环卫车和特种车业务大幅提升。公司与兵器集团合资的南方迪马具备军品研制资格和产销经验，设计产能</w:t>
      </w:r>
      <w:r>
        <w:rPr>
          <w:rFonts w:hint="eastAsia"/>
        </w:rPr>
        <w:t>1000</w:t>
      </w:r>
      <w:r>
        <w:rPr>
          <w:rFonts w:hint="eastAsia"/>
        </w:rPr>
        <w:t>台，产能利用率已达</w:t>
      </w:r>
      <w:r>
        <w:rPr>
          <w:rFonts w:hint="eastAsia"/>
        </w:rPr>
        <w:t>105%</w:t>
      </w:r>
      <w:r>
        <w:rPr>
          <w:rFonts w:hint="eastAsia"/>
        </w:rPr>
        <w:t>。</w:t>
      </w:r>
    </w:p>
    <w:p w:rsidR="00641B40" w:rsidRDefault="00641B40" w:rsidP="008431AE">
      <w:r>
        <w:rPr>
          <w:rFonts w:hint="eastAsia"/>
        </w:rPr>
        <w:t>2017</w:t>
      </w:r>
      <w:r>
        <w:rPr>
          <w:rFonts w:hint="eastAsia"/>
        </w:rPr>
        <w:t>年部分车企销量目标及新车规划：</w:t>
      </w:r>
    </w:p>
    <w:p w:rsidR="00641B40" w:rsidRDefault="00641B40" w:rsidP="008431AE">
      <w:r>
        <w:rPr>
          <w:rFonts w:hint="eastAsia"/>
        </w:rPr>
        <w:t>长安汽车：</w:t>
      </w:r>
      <w:r>
        <w:rPr>
          <w:rFonts w:hint="eastAsia"/>
        </w:rPr>
        <w:t>2017</w:t>
      </w:r>
      <w:r>
        <w:rPr>
          <w:rFonts w:hint="eastAsia"/>
        </w:rPr>
        <w:t>年，长安汽车将销量目标从此前的</w:t>
      </w:r>
      <w:r>
        <w:rPr>
          <w:rFonts w:hint="eastAsia"/>
        </w:rPr>
        <w:t>310</w:t>
      </w:r>
      <w:r>
        <w:rPr>
          <w:rFonts w:hint="eastAsia"/>
        </w:rPr>
        <w:t>万辆增至</w:t>
      </w:r>
      <w:r>
        <w:rPr>
          <w:rFonts w:hint="eastAsia"/>
        </w:rPr>
        <w:t>330</w:t>
      </w:r>
      <w:r>
        <w:rPr>
          <w:rFonts w:hint="eastAsia"/>
        </w:rPr>
        <w:t>万辆。产品方面，长安汽车今年将推出</w:t>
      </w:r>
      <w:r>
        <w:rPr>
          <w:rFonts w:hint="eastAsia"/>
        </w:rPr>
        <w:t>CS95</w:t>
      </w:r>
      <w:r>
        <w:rPr>
          <w:rFonts w:hint="eastAsia"/>
        </w:rPr>
        <w:t>、</w:t>
      </w:r>
      <w:r>
        <w:rPr>
          <w:rFonts w:hint="eastAsia"/>
        </w:rPr>
        <w:t>CS55</w:t>
      </w:r>
      <w:r>
        <w:rPr>
          <w:rFonts w:hint="eastAsia"/>
        </w:rPr>
        <w:t>、轿车（</w:t>
      </w:r>
      <w:r>
        <w:rPr>
          <w:rFonts w:hint="eastAsia"/>
        </w:rPr>
        <w:t>C301</w:t>
      </w:r>
      <w:r>
        <w:rPr>
          <w:rFonts w:hint="eastAsia"/>
        </w:rPr>
        <w:t>）、</w:t>
      </w:r>
      <w:r>
        <w:rPr>
          <w:rFonts w:hint="eastAsia"/>
        </w:rPr>
        <w:t>MPV</w:t>
      </w:r>
      <w:r>
        <w:rPr>
          <w:rFonts w:hint="eastAsia"/>
        </w:rPr>
        <w:t>（</w:t>
      </w:r>
      <w:r>
        <w:rPr>
          <w:rFonts w:hint="eastAsia"/>
        </w:rPr>
        <w:t>V301</w:t>
      </w:r>
      <w:r>
        <w:rPr>
          <w:rFonts w:hint="eastAsia"/>
        </w:rPr>
        <w:t>）、纯电动</w:t>
      </w:r>
      <w:r>
        <w:rPr>
          <w:rFonts w:hint="eastAsia"/>
        </w:rPr>
        <w:t>CS15</w:t>
      </w:r>
      <w:r>
        <w:rPr>
          <w:rFonts w:hint="eastAsia"/>
        </w:rPr>
        <w:t>等</w:t>
      </w:r>
      <w:r>
        <w:rPr>
          <w:rFonts w:hint="eastAsia"/>
        </w:rPr>
        <w:t>10</w:t>
      </w:r>
      <w:r>
        <w:rPr>
          <w:rFonts w:hint="eastAsia"/>
        </w:rPr>
        <w:t>款全新车型和</w:t>
      </w:r>
      <w:r>
        <w:rPr>
          <w:rFonts w:hint="eastAsia"/>
        </w:rPr>
        <w:t>15</w:t>
      </w:r>
      <w:r>
        <w:rPr>
          <w:rFonts w:hint="eastAsia"/>
        </w:rPr>
        <w:t>款年度车型。</w:t>
      </w:r>
    </w:p>
    <w:p w:rsidR="00641B40" w:rsidRDefault="00641B40" w:rsidP="008431AE">
      <w:r>
        <w:rPr>
          <w:rFonts w:hint="eastAsia"/>
        </w:rPr>
        <w:t>长安福特：长安福特今年销量目标是迈向</w:t>
      </w:r>
      <w:r>
        <w:rPr>
          <w:rFonts w:hint="eastAsia"/>
        </w:rPr>
        <w:t>100</w:t>
      </w:r>
      <w:r>
        <w:rPr>
          <w:rFonts w:hint="eastAsia"/>
        </w:rPr>
        <w:t>万辆。</w:t>
      </w:r>
      <w:r>
        <w:rPr>
          <w:rFonts w:hint="eastAsia"/>
        </w:rPr>
        <w:t>2017</w:t>
      </w:r>
      <w:r>
        <w:rPr>
          <w:rFonts w:hint="eastAsia"/>
        </w:rPr>
        <w:t>年，福特会加快在华新产品投放速度，预计会引入五款新车，包括新能源车</w:t>
      </w:r>
      <w:r>
        <w:rPr>
          <w:rFonts w:hint="eastAsia"/>
        </w:rPr>
        <w:t>C-MaxEnergi</w:t>
      </w:r>
      <w:r>
        <w:rPr>
          <w:rFonts w:hint="eastAsia"/>
        </w:rPr>
        <w:t>以及</w:t>
      </w:r>
      <w:r>
        <w:rPr>
          <w:rFonts w:hint="eastAsia"/>
        </w:rPr>
        <w:t>GT</w:t>
      </w:r>
      <w:r>
        <w:rPr>
          <w:rFonts w:hint="eastAsia"/>
        </w:rPr>
        <w:t>与</w:t>
      </w:r>
      <w:r>
        <w:rPr>
          <w:rFonts w:hint="eastAsia"/>
        </w:rPr>
        <w:t>F-150</w:t>
      </w:r>
      <w:r>
        <w:rPr>
          <w:rFonts w:hint="eastAsia"/>
        </w:rPr>
        <w:t>性能车、新款翼博和全新嘉年华。其中，国产新款翼博将在今年上半年上市，全新嘉年华也有望今年在长安福特工厂投产。</w:t>
      </w:r>
    </w:p>
    <w:p w:rsidR="00641B40" w:rsidRDefault="00641B40" w:rsidP="008431AE">
      <w:r>
        <w:rPr>
          <w:rFonts w:hint="eastAsia"/>
        </w:rPr>
        <w:t>长安马自达：长安马自达</w:t>
      </w:r>
      <w:r>
        <w:rPr>
          <w:rFonts w:hint="eastAsia"/>
        </w:rPr>
        <w:t>2017</w:t>
      </w:r>
      <w:r>
        <w:rPr>
          <w:rFonts w:hint="eastAsia"/>
        </w:rPr>
        <w:t>年将挑战更高销量目标，但并未表明具体的目标销量。产品方面，今年长安马自达将推出多款新车，包括昂克赛拉的中期改款车型以及全新</w:t>
      </w:r>
      <w:r>
        <w:rPr>
          <w:rFonts w:hint="eastAsia"/>
        </w:rPr>
        <w:t>CX-5</w:t>
      </w:r>
      <w:r>
        <w:rPr>
          <w:rFonts w:hint="eastAsia"/>
        </w:rPr>
        <w:t>，均将在</w:t>
      </w:r>
      <w:r>
        <w:rPr>
          <w:rFonts w:hint="eastAsia"/>
        </w:rPr>
        <w:t>2017</w:t>
      </w:r>
      <w:r>
        <w:rPr>
          <w:rFonts w:hint="eastAsia"/>
        </w:rPr>
        <w:t>年正式上市；与此同时，全新小型</w:t>
      </w:r>
      <w:r>
        <w:rPr>
          <w:rFonts w:hint="eastAsia"/>
        </w:rPr>
        <w:t>SUVCX-3</w:t>
      </w:r>
      <w:r>
        <w:rPr>
          <w:rFonts w:hint="eastAsia"/>
        </w:rPr>
        <w:t>也将在今年由长安马自达进行投产。</w:t>
      </w:r>
    </w:p>
    <w:p w:rsidR="00641B40" w:rsidRDefault="00641B40" w:rsidP="008431AE">
      <w:pPr>
        <w:rPr>
          <w:rFonts w:cs="宋体"/>
          <w:b/>
          <w:bCs/>
          <w:i/>
          <w:iCs/>
        </w:rPr>
      </w:pPr>
      <w:r w:rsidRPr="002009FE">
        <w:rPr>
          <w:rFonts w:cs="宋体" w:hint="eastAsia"/>
          <w:b/>
          <w:bCs/>
          <w:i/>
          <w:iCs/>
        </w:rPr>
        <w:t>分析：。</w:t>
      </w:r>
    </w:p>
    <w:p w:rsidR="00641B40" w:rsidRPr="00104AF5" w:rsidRDefault="00641B40" w:rsidP="008431AE">
      <w:pPr>
        <w:pStyle w:val="a8"/>
        <w:numPr>
          <w:ilvl w:val="0"/>
          <w:numId w:val="7"/>
        </w:numPr>
        <w:ind w:firstLineChars="0"/>
        <w:outlineLvl w:val="1"/>
        <w:rPr>
          <w:b/>
        </w:rPr>
      </w:pPr>
      <w:r w:rsidRPr="00104AF5">
        <w:rPr>
          <w:rFonts w:hint="eastAsia"/>
          <w:b/>
        </w:rPr>
        <w:t>长安汽车</w:t>
      </w:r>
      <w:r w:rsidRPr="00104AF5">
        <w:rPr>
          <w:rFonts w:hint="eastAsia"/>
          <w:b/>
        </w:rPr>
        <w:t>2016</w:t>
      </w:r>
      <w:r w:rsidRPr="00104AF5">
        <w:rPr>
          <w:rFonts w:hint="eastAsia"/>
          <w:b/>
        </w:rPr>
        <w:t>年度业绩预告</w:t>
      </w:r>
      <w:r w:rsidRPr="00104AF5">
        <w:rPr>
          <w:rFonts w:hint="eastAsia"/>
          <w:b/>
        </w:rPr>
        <w:t>:</w:t>
      </w:r>
      <w:r w:rsidRPr="00104AF5">
        <w:rPr>
          <w:rFonts w:hint="eastAsia"/>
          <w:b/>
        </w:rPr>
        <w:t>增长</w:t>
      </w:r>
      <w:r w:rsidRPr="00104AF5">
        <w:rPr>
          <w:rFonts w:hint="eastAsia"/>
          <w:b/>
        </w:rPr>
        <w:t>2.48%-12.53%</w:t>
      </w:r>
    </w:p>
    <w:p w:rsidR="00641B40" w:rsidRDefault="00641B40" w:rsidP="008431AE">
      <w:r>
        <w:rPr>
          <w:rFonts w:hint="eastAsia"/>
        </w:rPr>
        <w:t>近日，重庆长安汽车股份有限公司发布</w:t>
      </w:r>
      <w:r>
        <w:rPr>
          <w:rFonts w:hint="eastAsia"/>
        </w:rPr>
        <w:t>2016</w:t>
      </w:r>
      <w:r>
        <w:rPr>
          <w:rFonts w:hint="eastAsia"/>
        </w:rPr>
        <w:t>年度业绩预告，预告显示，</w:t>
      </w:r>
      <w:r>
        <w:rPr>
          <w:rFonts w:hint="eastAsia"/>
        </w:rPr>
        <w:t>2016</w:t>
      </w:r>
      <w:r>
        <w:rPr>
          <w:rFonts w:hint="eastAsia"/>
        </w:rPr>
        <w:t>年，长安汽车预计经营业绩比上年同期增长</w:t>
      </w:r>
      <w:r>
        <w:rPr>
          <w:rFonts w:hint="eastAsia"/>
        </w:rPr>
        <w:t>2.48%</w:t>
      </w:r>
      <w:r>
        <w:rPr>
          <w:rFonts w:hint="eastAsia"/>
        </w:rPr>
        <w:t>—</w:t>
      </w:r>
      <w:r>
        <w:rPr>
          <w:rFonts w:hint="eastAsia"/>
        </w:rPr>
        <w:t>12.53%</w:t>
      </w:r>
      <w:r>
        <w:rPr>
          <w:rFonts w:hint="eastAsia"/>
        </w:rPr>
        <w:t>，盈利：</w:t>
      </w:r>
      <w:r>
        <w:rPr>
          <w:rFonts w:hint="eastAsia"/>
        </w:rPr>
        <w:t>1</w:t>
      </w:r>
      <w:r>
        <w:rPr>
          <w:rFonts w:hint="eastAsia"/>
        </w:rPr>
        <w:t>，</w:t>
      </w:r>
      <w:r>
        <w:rPr>
          <w:rFonts w:hint="eastAsia"/>
        </w:rPr>
        <w:t>020</w:t>
      </w:r>
      <w:r>
        <w:rPr>
          <w:rFonts w:hint="eastAsia"/>
        </w:rPr>
        <w:t>，</w:t>
      </w:r>
      <w:r>
        <w:rPr>
          <w:rFonts w:hint="eastAsia"/>
        </w:rPr>
        <w:t>000</w:t>
      </w:r>
      <w:r>
        <w:rPr>
          <w:rFonts w:hint="eastAsia"/>
        </w:rPr>
        <w:t>万元–</w:t>
      </w:r>
      <w:r>
        <w:rPr>
          <w:rFonts w:hint="eastAsia"/>
        </w:rPr>
        <w:t>1</w:t>
      </w:r>
      <w:r>
        <w:rPr>
          <w:rFonts w:hint="eastAsia"/>
        </w:rPr>
        <w:t>，</w:t>
      </w:r>
      <w:r>
        <w:rPr>
          <w:rFonts w:hint="eastAsia"/>
        </w:rPr>
        <w:t>120</w:t>
      </w:r>
      <w:r>
        <w:rPr>
          <w:rFonts w:hint="eastAsia"/>
        </w:rPr>
        <w:t>，</w:t>
      </w:r>
      <w:r>
        <w:rPr>
          <w:rFonts w:hint="eastAsia"/>
        </w:rPr>
        <w:t>000</w:t>
      </w:r>
      <w:r>
        <w:rPr>
          <w:rFonts w:hint="eastAsia"/>
        </w:rPr>
        <w:t>万元，其中基本每股收益盈利约</w:t>
      </w:r>
      <w:r>
        <w:rPr>
          <w:rFonts w:hint="eastAsia"/>
        </w:rPr>
        <w:t>2.18</w:t>
      </w:r>
      <w:r>
        <w:rPr>
          <w:rFonts w:hint="eastAsia"/>
        </w:rPr>
        <w:t>—</w:t>
      </w:r>
      <w:r>
        <w:rPr>
          <w:rFonts w:hint="eastAsia"/>
        </w:rPr>
        <w:t>2.39</w:t>
      </w:r>
      <w:r>
        <w:rPr>
          <w:rFonts w:hint="eastAsia"/>
        </w:rPr>
        <w:t>元。</w:t>
      </w:r>
    </w:p>
    <w:p w:rsidR="00641B40" w:rsidRDefault="00641B40" w:rsidP="008431AE">
      <w:r>
        <w:rPr>
          <w:rFonts w:hint="eastAsia"/>
        </w:rPr>
        <w:t>报告分析，长安汽车合营企业销量同比报告期内合营企业销量同比上升</w:t>
      </w:r>
      <w:r>
        <w:rPr>
          <w:rFonts w:hint="eastAsia"/>
        </w:rPr>
        <w:t>11.59%</w:t>
      </w:r>
      <w:r>
        <w:rPr>
          <w:rFonts w:hint="eastAsia"/>
        </w:rPr>
        <w:t>，南京长安、合肥长安销量同比大幅增长。上述因素致使公司报告期业绩增长。</w:t>
      </w:r>
    </w:p>
    <w:p w:rsidR="00641B40" w:rsidRDefault="00641B40" w:rsidP="008431AE">
      <w:r>
        <w:rPr>
          <w:rFonts w:hint="eastAsia"/>
        </w:rPr>
        <w:t>上述预测为长安汽车财务部门的初步估算，具体财务数据将以公司</w:t>
      </w:r>
      <w:r>
        <w:rPr>
          <w:rFonts w:hint="eastAsia"/>
        </w:rPr>
        <w:t>2016</w:t>
      </w:r>
      <w:r>
        <w:rPr>
          <w:rFonts w:hint="eastAsia"/>
        </w:rPr>
        <w:t>年度财务报告为准。</w:t>
      </w:r>
    </w:p>
    <w:p w:rsidR="00641B40" w:rsidRDefault="00641B40" w:rsidP="008431AE">
      <w:pPr>
        <w:rPr>
          <w:rFonts w:cs="宋体"/>
          <w:b/>
          <w:bCs/>
          <w:i/>
          <w:iCs/>
        </w:rPr>
      </w:pPr>
      <w:r w:rsidRPr="002009FE">
        <w:rPr>
          <w:rFonts w:cs="宋体" w:hint="eastAsia"/>
          <w:b/>
          <w:bCs/>
          <w:i/>
          <w:iCs/>
        </w:rPr>
        <w:t>分析：。</w:t>
      </w:r>
    </w:p>
    <w:p w:rsidR="00641B40" w:rsidRPr="00146AE4" w:rsidRDefault="00641B40" w:rsidP="008431AE">
      <w:pPr>
        <w:pStyle w:val="a8"/>
        <w:numPr>
          <w:ilvl w:val="0"/>
          <w:numId w:val="7"/>
        </w:numPr>
        <w:ind w:firstLineChars="0"/>
        <w:outlineLvl w:val="1"/>
        <w:rPr>
          <w:b/>
        </w:rPr>
      </w:pPr>
      <w:r w:rsidRPr="00146AE4">
        <w:rPr>
          <w:rFonts w:hint="eastAsia"/>
          <w:b/>
        </w:rPr>
        <w:t>知豆获得第十一张新建纯电动乘用车资质</w:t>
      </w:r>
    </w:p>
    <w:p w:rsidR="00641B40" w:rsidRDefault="00641B40" w:rsidP="008431AE">
      <w:r>
        <w:rPr>
          <w:rFonts w:hint="eastAsia"/>
        </w:rPr>
        <w:t>3</w:t>
      </w:r>
      <w:r>
        <w:rPr>
          <w:rFonts w:hint="eastAsia"/>
        </w:rPr>
        <w:t>月</w:t>
      </w:r>
      <w:r>
        <w:rPr>
          <w:rFonts w:hint="eastAsia"/>
        </w:rPr>
        <w:t>1</w:t>
      </w:r>
      <w:r>
        <w:rPr>
          <w:rFonts w:hint="eastAsia"/>
        </w:rPr>
        <w:t>日，兰州知豆通过了国家发改委批复由国家发改委批复的年产</w:t>
      </w:r>
      <w:r>
        <w:rPr>
          <w:rFonts w:hint="eastAsia"/>
        </w:rPr>
        <w:t>4</w:t>
      </w:r>
      <w:r>
        <w:rPr>
          <w:rFonts w:hint="eastAsia"/>
        </w:rPr>
        <w:t>万辆纯电动乘用车建设项目，成为了十一家获得新建纯电动汽车生产资质的企业。据了解，前十家企业分别是北汽新能源、长江汽车、长城华冠、奇瑞新能源、敏安汽车、万向集团、江铃新能源、重庆金康、国能新能源及云度。</w:t>
      </w:r>
    </w:p>
    <w:p w:rsidR="00641B40" w:rsidRDefault="00641B40" w:rsidP="008431AE">
      <w:r>
        <w:rPr>
          <w:rFonts w:hint="eastAsia"/>
        </w:rPr>
        <w:t>兰州知豆电动汽车母公司是宁海知豆电动汽车有限公司，成立于</w:t>
      </w:r>
      <w:r>
        <w:rPr>
          <w:rFonts w:hint="eastAsia"/>
        </w:rPr>
        <w:t>2015</w:t>
      </w:r>
      <w:r>
        <w:rPr>
          <w:rFonts w:hint="eastAsia"/>
        </w:rPr>
        <w:t>年</w:t>
      </w:r>
      <w:r>
        <w:rPr>
          <w:rFonts w:hint="eastAsia"/>
        </w:rPr>
        <w:t>1</w:t>
      </w:r>
      <w:r>
        <w:rPr>
          <w:rFonts w:hint="eastAsia"/>
        </w:rPr>
        <w:t>月</w:t>
      </w:r>
      <w:r>
        <w:rPr>
          <w:rFonts w:hint="eastAsia"/>
        </w:rPr>
        <w:t>10</w:t>
      </w:r>
      <w:r>
        <w:rPr>
          <w:rFonts w:hint="eastAsia"/>
        </w:rPr>
        <w:t>日，山东新大洋电动车有限公司与吉利集团成立一家新能源汽车合资公司</w:t>
      </w:r>
      <w:r>
        <w:rPr>
          <w:rFonts w:hint="eastAsia"/>
        </w:rPr>
        <w:t>---</w:t>
      </w:r>
      <w:r>
        <w:rPr>
          <w:rFonts w:hint="eastAsia"/>
        </w:rPr>
        <w:t>“知豆电动汽车有限公司”知豆借助吉利的生产、研发、技术、市场平台以及资质，而且吉利汽车在新能源方面，并不与其发生产品冲突。因此，知豆正式将阵地从山东转移到了兰州，拥有超过</w:t>
      </w:r>
      <w:r>
        <w:rPr>
          <w:rFonts w:hint="eastAsia"/>
        </w:rPr>
        <w:t>12</w:t>
      </w:r>
      <w:r>
        <w:rPr>
          <w:rFonts w:hint="eastAsia"/>
        </w:rPr>
        <w:t>万平米的厂房和集研发、生产、测试于一体的生产基地。</w:t>
      </w:r>
    </w:p>
    <w:p w:rsidR="00641B40" w:rsidRDefault="00641B40" w:rsidP="008431AE">
      <w:r>
        <w:rPr>
          <w:rFonts w:hint="eastAsia"/>
        </w:rPr>
        <w:t>目前知豆已经上市的车型有知豆</w:t>
      </w:r>
      <w:r>
        <w:rPr>
          <w:rFonts w:hint="eastAsia"/>
        </w:rPr>
        <w:t>D1</w:t>
      </w:r>
      <w:r>
        <w:rPr>
          <w:rFonts w:hint="eastAsia"/>
        </w:rPr>
        <w:t>和</w:t>
      </w:r>
      <w:r>
        <w:rPr>
          <w:rFonts w:hint="eastAsia"/>
        </w:rPr>
        <w:t>D2</w:t>
      </w:r>
      <w:r>
        <w:rPr>
          <w:rFonts w:hint="eastAsia"/>
        </w:rPr>
        <w:t>，知豆微型电动车上市后一直保持了不错的销量。</w:t>
      </w:r>
      <w:r>
        <w:rPr>
          <w:rFonts w:hint="eastAsia"/>
        </w:rPr>
        <w:t>2016</w:t>
      </w:r>
      <w:r>
        <w:rPr>
          <w:rFonts w:hint="eastAsia"/>
        </w:rPr>
        <w:t>年，由于受到补贴政策门槛升级和产品换代的影响，根据交强险数据，</w:t>
      </w:r>
      <w:r>
        <w:rPr>
          <w:rFonts w:hint="eastAsia"/>
        </w:rPr>
        <w:t>2016</w:t>
      </w:r>
      <w:r>
        <w:rPr>
          <w:rFonts w:hint="eastAsia"/>
        </w:rPr>
        <w:t>年知豆系列电动车销售了</w:t>
      </w:r>
      <w:r>
        <w:rPr>
          <w:rFonts w:hint="eastAsia"/>
        </w:rPr>
        <w:t>11400</w:t>
      </w:r>
      <w:r>
        <w:rPr>
          <w:rFonts w:hint="eastAsia"/>
        </w:rPr>
        <w:t>台左右，同比下滑近</w:t>
      </w:r>
      <w:r>
        <w:rPr>
          <w:rFonts w:hint="eastAsia"/>
        </w:rPr>
        <w:t>50%</w:t>
      </w:r>
      <w:r>
        <w:rPr>
          <w:rFonts w:hint="eastAsia"/>
        </w:rPr>
        <w:t>。</w:t>
      </w:r>
      <w:r>
        <w:rPr>
          <w:rFonts w:hint="eastAsia"/>
        </w:rPr>
        <w:t>2016</w:t>
      </w:r>
      <w:r>
        <w:rPr>
          <w:rFonts w:hint="eastAsia"/>
        </w:rPr>
        <w:t>年</w:t>
      </w:r>
      <w:r>
        <w:rPr>
          <w:rFonts w:hint="eastAsia"/>
        </w:rPr>
        <w:t>9</w:t>
      </w:r>
      <w:r>
        <w:rPr>
          <w:rFonts w:hint="eastAsia"/>
        </w:rPr>
        <w:t>月</w:t>
      </w:r>
      <w:r>
        <w:rPr>
          <w:rFonts w:hint="eastAsia"/>
        </w:rPr>
        <w:t>12</w:t>
      </w:r>
      <w:r>
        <w:rPr>
          <w:rFonts w:hint="eastAsia"/>
        </w:rPr>
        <w:t>日，知豆</w:t>
      </w:r>
      <w:r>
        <w:rPr>
          <w:rFonts w:hint="eastAsia"/>
        </w:rPr>
        <w:t>D2S</w:t>
      </w:r>
      <w:r>
        <w:rPr>
          <w:rFonts w:hint="eastAsia"/>
        </w:rPr>
        <w:t>正式上市，新车续航里程为</w:t>
      </w:r>
      <w:r>
        <w:rPr>
          <w:rFonts w:hint="eastAsia"/>
        </w:rPr>
        <w:t>180</w:t>
      </w:r>
      <w:r>
        <w:rPr>
          <w:rFonts w:hint="eastAsia"/>
        </w:rPr>
        <w:t>公里，补贴后售价为</w:t>
      </w:r>
      <w:r>
        <w:rPr>
          <w:rFonts w:hint="eastAsia"/>
        </w:rPr>
        <w:t>5.68</w:t>
      </w:r>
      <w:r>
        <w:rPr>
          <w:rFonts w:hint="eastAsia"/>
        </w:rPr>
        <w:t>万元。此外，知豆还将于</w:t>
      </w:r>
      <w:r>
        <w:rPr>
          <w:rFonts w:hint="eastAsia"/>
        </w:rPr>
        <w:t>2017</w:t>
      </w:r>
      <w:r>
        <w:rPr>
          <w:rFonts w:hint="eastAsia"/>
        </w:rPr>
        <w:t>年推出</w:t>
      </w:r>
      <w:r>
        <w:rPr>
          <w:rFonts w:hint="eastAsia"/>
        </w:rPr>
        <w:t>D3</w:t>
      </w:r>
      <w:r>
        <w:rPr>
          <w:rFonts w:hint="eastAsia"/>
        </w:rPr>
        <w:t>，</w:t>
      </w:r>
      <w:r>
        <w:rPr>
          <w:rFonts w:hint="eastAsia"/>
        </w:rPr>
        <w:t>2018</w:t>
      </w:r>
      <w:r>
        <w:rPr>
          <w:rFonts w:hint="eastAsia"/>
        </w:rPr>
        <w:t>年推出</w:t>
      </w:r>
      <w:r>
        <w:rPr>
          <w:rFonts w:hint="eastAsia"/>
        </w:rPr>
        <w:t>D4</w:t>
      </w:r>
      <w:r>
        <w:rPr>
          <w:rFonts w:hint="eastAsia"/>
        </w:rPr>
        <w:t>。</w:t>
      </w:r>
    </w:p>
    <w:p w:rsidR="00641B40" w:rsidRDefault="00641B40" w:rsidP="008431AE">
      <w:pPr>
        <w:rPr>
          <w:rFonts w:cs="宋体"/>
          <w:b/>
          <w:bCs/>
          <w:i/>
          <w:iCs/>
        </w:rPr>
      </w:pPr>
      <w:r w:rsidRPr="002009FE">
        <w:rPr>
          <w:rFonts w:cs="宋体" w:hint="eastAsia"/>
          <w:b/>
          <w:bCs/>
          <w:i/>
          <w:iCs/>
        </w:rPr>
        <w:t>分析：。</w:t>
      </w:r>
    </w:p>
    <w:p w:rsidR="00641B40" w:rsidRPr="00010CDD" w:rsidRDefault="00641B40" w:rsidP="008431AE">
      <w:pPr>
        <w:pStyle w:val="a8"/>
        <w:numPr>
          <w:ilvl w:val="0"/>
          <w:numId w:val="7"/>
        </w:numPr>
        <w:ind w:firstLineChars="0"/>
        <w:outlineLvl w:val="1"/>
        <w:rPr>
          <w:b/>
        </w:rPr>
      </w:pPr>
      <w:r w:rsidRPr="00010CDD">
        <w:rPr>
          <w:rFonts w:hint="eastAsia"/>
          <w:b/>
        </w:rPr>
        <w:t>中通客车签</w:t>
      </w:r>
      <w:r w:rsidRPr="00010CDD">
        <w:rPr>
          <w:rFonts w:hint="eastAsia"/>
          <w:b/>
        </w:rPr>
        <w:t>13</w:t>
      </w:r>
      <w:r w:rsidRPr="00010CDD">
        <w:rPr>
          <w:rFonts w:hint="eastAsia"/>
          <w:b/>
        </w:rPr>
        <w:t>亿纯电动客车电池系统采购大单</w:t>
      </w:r>
    </w:p>
    <w:p w:rsidR="00641B40" w:rsidRDefault="00641B40" w:rsidP="008431AE">
      <w:r>
        <w:rPr>
          <w:rFonts w:hint="eastAsia"/>
        </w:rPr>
        <w:t>3</w:t>
      </w:r>
      <w:r>
        <w:rPr>
          <w:rFonts w:hint="eastAsia"/>
        </w:rPr>
        <w:t>月</w:t>
      </w:r>
      <w:r>
        <w:rPr>
          <w:rFonts w:hint="eastAsia"/>
        </w:rPr>
        <w:t>3</w:t>
      </w:r>
      <w:r>
        <w:rPr>
          <w:rFonts w:hint="eastAsia"/>
        </w:rPr>
        <w:t>日消息，合肥国轩高科动力能源有限公司与中通客车签署动力电池采购合同，中通客车拟向合肥国轩采购纯电动客车电池系统，合同总金额为</w:t>
      </w:r>
      <w:r>
        <w:rPr>
          <w:rFonts w:hint="eastAsia"/>
        </w:rPr>
        <w:t>13.285</w:t>
      </w:r>
      <w:r>
        <w:rPr>
          <w:rFonts w:hint="eastAsia"/>
        </w:rPr>
        <w:t>亿元。</w:t>
      </w:r>
    </w:p>
    <w:p w:rsidR="00641B40" w:rsidRDefault="00641B40" w:rsidP="008431AE">
      <w:pPr>
        <w:rPr>
          <w:rFonts w:cs="宋体"/>
          <w:b/>
          <w:bCs/>
          <w:i/>
          <w:iCs/>
        </w:rPr>
      </w:pPr>
      <w:r w:rsidRPr="002009FE">
        <w:rPr>
          <w:rFonts w:cs="宋体" w:hint="eastAsia"/>
          <w:b/>
          <w:bCs/>
          <w:i/>
          <w:iCs/>
        </w:rPr>
        <w:t>分析：。</w:t>
      </w:r>
    </w:p>
    <w:p w:rsidR="00641B40" w:rsidRPr="002B129C" w:rsidRDefault="00641B40" w:rsidP="008431AE">
      <w:pPr>
        <w:pStyle w:val="a8"/>
        <w:numPr>
          <w:ilvl w:val="0"/>
          <w:numId w:val="7"/>
        </w:numPr>
        <w:ind w:firstLineChars="0"/>
        <w:outlineLvl w:val="1"/>
        <w:rPr>
          <w:b/>
        </w:rPr>
      </w:pPr>
      <w:r w:rsidRPr="002B129C">
        <w:rPr>
          <w:rFonts w:hint="eastAsia"/>
          <w:b/>
        </w:rPr>
        <w:t>华晨宝马</w:t>
      </w:r>
      <w:r w:rsidR="006443CE" w:rsidRPr="002B129C">
        <w:rPr>
          <w:rFonts w:hint="eastAsia"/>
          <w:b/>
        </w:rPr>
        <w:t>最“年轻”开局</w:t>
      </w:r>
      <w:r w:rsidRPr="002B129C">
        <w:rPr>
          <w:rFonts w:hint="eastAsia"/>
          <w:b/>
        </w:rPr>
        <w:t>还将放哪些大招</w:t>
      </w:r>
    </w:p>
    <w:p w:rsidR="00274FD2" w:rsidRDefault="00641B40" w:rsidP="00274FD2">
      <w:r>
        <w:rPr>
          <w:rFonts w:hint="eastAsia"/>
        </w:rPr>
        <w:t>新车设计年轻、时尚，全新</w:t>
      </w:r>
      <w:r>
        <w:rPr>
          <w:rFonts w:hint="eastAsia"/>
        </w:rPr>
        <w:t>BMW1</w:t>
      </w:r>
      <w:r>
        <w:rPr>
          <w:rFonts w:hint="eastAsia"/>
        </w:rPr>
        <w:t>系运动轿车。接下来全新一代</w:t>
      </w:r>
      <w:r>
        <w:rPr>
          <w:rFonts w:hint="eastAsia"/>
        </w:rPr>
        <w:t>BMW5</w:t>
      </w:r>
      <w:r>
        <w:rPr>
          <w:rFonts w:hint="eastAsia"/>
        </w:rPr>
        <w:t>系长轴距版也将于年内上市，另外华晨宝马的新大东工厂也将正式投产。</w:t>
      </w:r>
    </w:p>
    <w:p w:rsidR="00641B40" w:rsidRDefault="00641B40" w:rsidP="00274FD2">
      <w:r>
        <w:rPr>
          <w:rFonts w:hint="eastAsia"/>
        </w:rPr>
        <w:t>中国的豪华紧凑级细分市场拥有巨大的潜力，通过全新</w:t>
      </w:r>
      <w:r>
        <w:rPr>
          <w:rFonts w:hint="eastAsia"/>
        </w:rPr>
        <w:t>BMW1</w:t>
      </w:r>
      <w:r>
        <w:rPr>
          <w:rFonts w:hint="eastAsia"/>
        </w:rPr>
        <w:t>系运动轿车</w:t>
      </w:r>
      <w:r w:rsidR="00274FD2">
        <w:rPr>
          <w:rFonts w:hint="eastAsia"/>
        </w:rPr>
        <w:t>，</w:t>
      </w:r>
      <w:r>
        <w:rPr>
          <w:rFonts w:hint="eastAsia"/>
        </w:rPr>
        <w:t>拥有纯正的</w:t>
      </w:r>
      <w:r>
        <w:rPr>
          <w:rFonts w:hint="eastAsia"/>
        </w:rPr>
        <w:t>BMW</w:t>
      </w:r>
      <w:r>
        <w:rPr>
          <w:rFonts w:hint="eastAsia"/>
        </w:rPr>
        <w:t>家族特征和操控感受，针对中国客户喜好的专属设计与调校，以及众多创新科技和豪华越级配置。</w:t>
      </w:r>
    </w:p>
    <w:p w:rsidR="00641B40" w:rsidRDefault="00641B40" w:rsidP="008431AE">
      <w:r>
        <w:rPr>
          <w:rFonts w:hint="eastAsia"/>
        </w:rPr>
        <w:t>全新一代</w:t>
      </w:r>
      <w:r>
        <w:rPr>
          <w:rFonts w:hint="eastAsia"/>
        </w:rPr>
        <w:t>5</w:t>
      </w:r>
      <w:r>
        <w:rPr>
          <w:rFonts w:hint="eastAsia"/>
        </w:rPr>
        <w:t>系长轴距版车型（代号</w:t>
      </w:r>
      <w:r>
        <w:rPr>
          <w:rFonts w:hint="eastAsia"/>
        </w:rPr>
        <w:t>G38</w:t>
      </w:r>
      <w:r>
        <w:rPr>
          <w:rFonts w:hint="eastAsia"/>
        </w:rPr>
        <w:t>）将于今年</w:t>
      </w:r>
      <w:r>
        <w:rPr>
          <w:rFonts w:hint="eastAsia"/>
        </w:rPr>
        <w:t>6</w:t>
      </w:r>
      <w:r>
        <w:rPr>
          <w:rFonts w:hint="eastAsia"/>
        </w:rPr>
        <w:t>月份上市，同时长宽高尺寸为</w:t>
      </w:r>
      <w:r>
        <w:rPr>
          <w:rFonts w:hint="eastAsia"/>
        </w:rPr>
        <w:t>5087/1868/1500</w:t>
      </w:r>
      <w:r>
        <w:rPr>
          <w:rFonts w:hint="eastAsia"/>
        </w:rPr>
        <w:t>毫米，轴距为</w:t>
      </w:r>
      <w:r>
        <w:rPr>
          <w:rFonts w:hint="eastAsia"/>
        </w:rPr>
        <w:t>3108</w:t>
      </w:r>
      <w:r>
        <w:rPr>
          <w:rFonts w:hint="eastAsia"/>
        </w:rPr>
        <w:t>毫米，相比现款</w:t>
      </w:r>
      <w:r>
        <w:rPr>
          <w:rFonts w:hint="eastAsia"/>
        </w:rPr>
        <w:t>5</w:t>
      </w:r>
      <w:r>
        <w:rPr>
          <w:rFonts w:hint="eastAsia"/>
        </w:rPr>
        <w:t>系长轴距版车型，新车的车身加长</w:t>
      </w:r>
      <w:r>
        <w:rPr>
          <w:rFonts w:hint="eastAsia"/>
        </w:rPr>
        <w:t>32</w:t>
      </w:r>
      <w:r>
        <w:rPr>
          <w:rFonts w:hint="eastAsia"/>
        </w:rPr>
        <w:t>毫米、加宽</w:t>
      </w:r>
      <w:r>
        <w:rPr>
          <w:rFonts w:hint="eastAsia"/>
        </w:rPr>
        <w:t>8</w:t>
      </w:r>
      <w:r>
        <w:rPr>
          <w:rFonts w:hint="eastAsia"/>
        </w:rPr>
        <w:t>毫米，而高度根据不同车型将有所变化。动力方面，新车将采用四缸高低功率</w:t>
      </w:r>
      <w:r>
        <w:rPr>
          <w:rFonts w:hint="eastAsia"/>
        </w:rPr>
        <w:t>2.0T</w:t>
      </w:r>
      <w:r>
        <w:rPr>
          <w:rFonts w:hint="eastAsia"/>
        </w:rPr>
        <w:t>以及六缸</w:t>
      </w:r>
      <w:r>
        <w:rPr>
          <w:rFonts w:hint="eastAsia"/>
        </w:rPr>
        <w:t>3.0T</w:t>
      </w:r>
      <w:r>
        <w:rPr>
          <w:rFonts w:hint="eastAsia"/>
        </w:rPr>
        <w:t>发动机。</w:t>
      </w:r>
    </w:p>
    <w:p w:rsidR="00641B40" w:rsidRDefault="00641B40" w:rsidP="008431AE">
      <w:r>
        <w:rPr>
          <w:rFonts w:hint="eastAsia"/>
        </w:rPr>
        <w:t>华晨宝马大东工厂目前年产能仅为</w:t>
      </w:r>
      <w:r>
        <w:rPr>
          <w:rFonts w:hint="eastAsia"/>
        </w:rPr>
        <w:t>10</w:t>
      </w:r>
      <w:r>
        <w:rPr>
          <w:rFonts w:hint="eastAsia"/>
        </w:rPr>
        <w:t>万台，生产车型也只有</w:t>
      </w:r>
      <w:r>
        <w:rPr>
          <w:rFonts w:hint="eastAsia"/>
        </w:rPr>
        <w:t>5</w:t>
      </w:r>
      <w:r>
        <w:rPr>
          <w:rFonts w:hint="eastAsia"/>
        </w:rPr>
        <w:t>系和</w:t>
      </w:r>
      <w:r>
        <w:rPr>
          <w:rFonts w:hint="eastAsia"/>
        </w:rPr>
        <w:t>5</w:t>
      </w:r>
      <w:r>
        <w:rPr>
          <w:rFonts w:hint="eastAsia"/>
        </w:rPr>
        <w:t>系插电混动版。随着宝马车型在华的畅销，大东工厂在</w:t>
      </w:r>
      <w:r>
        <w:rPr>
          <w:rFonts w:hint="eastAsia"/>
        </w:rPr>
        <w:t>2014</w:t>
      </w:r>
      <w:r>
        <w:rPr>
          <w:rFonts w:hint="eastAsia"/>
        </w:rPr>
        <w:t>年发布了改造升级计划，整个项目投资超</w:t>
      </w:r>
      <w:r>
        <w:rPr>
          <w:rFonts w:hint="eastAsia"/>
        </w:rPr>
        <w:t>3.5</w:t>
      </w:r>
      <w:r>
        <w:rPr>
          <w:rFonts w:hint="eastAsia"/>
        </w:rPr>
        <w:t>亿元人民，并计划在</w:t>
      </w:r>
      <w:r>
        <w:rPr>
          <w:rFonts w:hint="eastAsia"/>
        </w:rPr>
        <w:t>2017</w:t>
      </w:r>
      <w:r>
        <w:rPr>
          <w:rFonts w:hint="eastAsia"/>
        </w:rPr>
        <w:t>年</w:t>
      </w:r>
      <w:r>
        <w:rPr>
          <w:rFonts w:hint="eastAsia"/>
        </w:rPr>
        <w:t>5</w:t>
      </w:r>
      <w:r>
        <w:rPr>
          <w:rFonts w:hint="eastAsia"/>
        </w:rPr>
        <w:t>月正式投产。扩建后的全新工厂将继续投产全新一代宝马</w:t>
      </w:r>
      <w:r>
        <w:rPr>
          <w:rFonts w:hint="eastAsia"/>
        </w:rPr>
        <w:t>5</w:t>
      </w:r>
      <w:r>
        <w:rPr>
          <w:rFonts w:hint="eastAsia"/>
        </w:rPr>
        <w:t>系车型，年产能将达到</w:t>
      </w:r>
      <w:r>
        <w:rPr>
          <w:rFonts w:hint="eastAsia"/>
        </w:rPr>
        <w:t>20</w:t>
      </w:r>
      <w:r>
        <w:rPr>
          <w:rFonts w:hint="eastAsia"/>
        </w:rPr>
        <w:t>万辆，与扩建前的产量相比增长了一倍。</w:t>
      </w:r>
    </w:p>
    <w:p w:rsidR="00641B40" w:rsidRDefault="00641B40" w:rsidP="008431AE">
      <w:r>
        <w:rPr>
          <w:rFonts w:hint="eastAsia"/>
        </w:rPr>
        <w:t>新能源领域，华晨宝马不仅要建充电桩，还要建造电池工厂</w:t>
      </w:r>
    </w:p>
    <w:p w:rsidR="00641B40" w:rsidRDefault="00641B40" w:rsidP="008431AE">
      <w:r>
        <w:rPr>
          <w:rFonts w:hint="eastAsia"/>
        </w:rPr>
        <w:t>宝马还计划在中国建立全球首座电池工厂，以满足未来新能源车型工厂对配件的需求量。目前，宝马在华销售的进口车型均采用的是三星的电池，而国产车型采用的高压电池则是由</w:t>
      </w:r>
      <w:r>
        <w:rPr>
          <w:rFonts w:hint="eastAsia"/>
        </w:rPr>
        <w:t>CATL</w:t>
      </w:r>
      <w:r>
        <w:rPr>
          <w:rFonts w:hint="eastAsia"/>
        </w:rPr>
        <w:t>（宁德时代新能源科技股份有限公司）提供。由此可见，高压电池中心的建成可视为宝马加速在华电动车发展的关键一步。</w:t>
      </w:r>
    </w:p>
    <w:p w:rsidR="00641B40" w:rsidRDefault="00641B40" w:rsidP="008431AE">
      <w:pPr>
        <w:rPr>
          <w:rFonts w:cs="宋体"/>
          <w:b/>
          <w:bCs/>
          <w:i/>
          <w:iCs/>
        </w:rPr>
      </w:pPr>
      <w:r w:rsidRPr="002009FE">
        <w:rPr>
          <w:rFonts w:cs="宋体" w:hint="eastAsia"/>
          <w:b/>
          <w:bCs/>
          <w:i/>
          <w:iCs/>
        </w:rPr>
        <w:t>分析：。</w:t>
      </w:r>
    </w:p>
    <w:p w:rsidR="008431AE" w:rsidRPr="002009FE" w:rsidRDefault="008431AE" w:rsidP="008431AE">
      <w:pPr>
        <w:pStyle w:val="a8"/>
        <w:numPr>
          <w:ilvl w:val="0"/>
          <w:numId w:val="10"/>
        </w:numPr>
        <w:ind w:firstLineChars="0"/>
        <w:outlineLvl w:val="0"/>
      </w:pPr>
      <w:r w:rsidRPr="002009FE">
        <w:rPr>
          <w:rFonts w:cs="宋体" w:hint="eastAsia"/>
          <w:b/>
          <w:bCs/>
        </w:rPr>
        <w:t>行业信息跟踪</w:t>
      </w:r>
    </w:p>
    <w:p w:rsidR="003E377B" w:rsidRPr="006154B7" w:rsidRDefault="003E377B" w:rsidP="008431AE">
      <w:pPr>
        <w:pStyle w:val="a8"/>
        <w:numPr>
          <w:ilvl w:val="0"/>
          <w:numId w:val="19"/>
        </w:numPr>
        <w:ind w:firstLineChars="0"/>
        <w:outlineLvl w:val="1"/>
        <w:rPr>
          <w:b/>
        </w:rPr>
      </w:pPr>
      <w:r w:rsidRPr="006154B7">
        <w:rPr>
          <w:rFonts w:hint="eastAsia"/>
          <w:b/>
        </w:rPr>
        <w:t>2016</w:t>
      </w:r>
      <w:r w:rsidRPr="006154B7">
        <w:rPr>
          <w:rFonts w:hint="eastAsia"/>
          <w:b/>
        </w:rPr>
        <w:t>中国汽车金融增长报告</w:t>
      </w:r>
      <w:r w:rsidRPr="006154B7">
        <w:rPr>
          <w:rFonts w:hint="eastAsia"/>
          <w:b/>
        </w:rPr>
        <w:t>:</w:t>
      </w:r>
      <w:r w:rsidRPr="006154B7">
        <w:rPr>
          <w:rFonts w:hint="eastAsia"/>
          <w:b/>
        </w:rPr>
        <w:t>宝马居首丰田垫底</w:t>
      </w:r>
    </w:p>
    <w:p w:rsidR="003E377B" w:rsidRDefault="003E377B" w:rsidP="008431AE">
      <w:r>
        <w:rPr>
          <w:rFonts w:hint="eastAsia"/>
        </w:rPr>
        <w:t>从资产规模上看，除丰田汽车金融公司资产规模下降</w:t>
      </w:r>
      <w:r>
        <w:rPr>
          <w:rFonts w:hint="eastAsia"/>
        </w:rPr>
        <w:t>0.57%</w:t>
      </w:r>
      <w:r>
        <w:rPr>
          <w:rFonts w:hint="eastAsia"/>
        </w:rPr>
        <w:t>外，其他七家汽车金融公司资产规模在</w:t>
      </w:r>
      <w:r>
        <w:rPr>
          <w:rFonts w:hint="eastAsia"/>
        </w:rPr>
        <w:t>2016</w:t>
      </w:r>
      <w:r>
        <w:rPr>
          <w:rFonts w:hint="eastAsia"/>
        </w:rPr>
        <w:t>年均有不同程度增长。其中，宝马汽车金融以总资产规模</w:t>
      </w:r>
      <w:r>
        <w:rPr>
          <w:rFonts w:hint="eastAsia"/>
        </w:rPr>
        <w:t>888.67</w:t>
      </w:r>
      <w:r>
        <w:rPr>
          <w:rFonts w:hint="eastAsia"/>
        </w:rPr>
        <w:t>亿、总资产规模增速</w:t>
      </w:r>
      <w:r>
        <w:rPr>
          <w:rFonts w:hint="eastAsia"/>
        </w:rPr>
        <w:t>75.39%</w:t>
      </w:r>
      <w:r>
        <w:rPr>
          <w:rFonts w:hint="eastAsia"/>
        </w:rPr>
        <w:t>位列第一，上汽通用汽车金融、大众汽车金融、福特汽车金融总资产规模分别达</w:t>
      </w:r>
      <w:r>
        <w:rPr>
          <w:rFonts w:hint="eastAsia"/>
        </w:rPr>
        <w:t>777.65</w:t>
      </w:r>
      <w:r>
        <w:rPr>
          <w:rFonts w:hint="eastAsia"/>
        </w:rPr>
        <w:t>亿、</w:t>
      </w:r>
      <w:r>
        <w:rPr>
          <w:rFonts w:hint="eastAsia"/>
        </w:rPr>
        <w:t>487.65</w:t>
      </w:r>
      <w:r>
        <w:rPr>
          <w:rFonts w:hint="eastAsia"/>
        </w:rPr>
        <w:t>亿和</w:t>
      </w:r>
      <w:r>
        <w:rPr>
          <w:rFonts w:hint="eastAsia"/>
        </w:rPr>
        <w:t>359.73</w:t>
      </w:r>
      <w:r>
        <w:rPr>
          <w:rFonts w:hint="eastAsia"/>
        </w:rPr>
        <w:t>亿，增速分别为</w:t>
      </w:r>
      <w:r>
        <w:rPr>
          <w:rFonts w:hint="eastAsia"/>
        </w:rPr>
        <w:t>26.22%</w:t>
      </w:r>
      <w:r>
        <w:rPr>
          <w:rFonts w:hint="eastAsia"/>
        </w:rPr>
        <w:t>、</w:t>
      </w:r>
      <w:r>
        <w:rPr>
          <w:rFonts w:hint="eastAsia"/>
        </w:rPr>
        <w:t>29.94%</w:t>
      </w:r>
      <w:r>
        <w:rPr>
          <w:rFonts w:hint="eastAsia"/>
        </w:rPr>
        <w:t>和</w:t>
      </w:r>
      <w:r>
        <w:rPr>
          <w:rFonts w:hint="eastAsia"/>
        </w:rPr>
        <w:t>33.71%</w:t>
      </w:r>
      <w:r>
        <w:rPr>
          <w:rFonts w:hint="eastAsia"/>
        </w:rPr>
        <w:t>。盈利能力方面，</w:t>
      </w:r>
      <w:r>
        <w:rPr>
          <w:rFonts w:hint="eastAsia"/>
        </w:rPr>
        <w:t>2016</w:t>
      </w:r>
      <w:r>
        <w:rPr>
          <w:rFonts w:hint="eastAsia"/>
        </w:rPr>
        <w:t>年，除丰田汽车金融外，七家汽车金融公司营业利润均实现正增长。其中，福特汽车金融公司增长</w:t>
      </w:r>
      <w:r>
        <w:rPr>
          <w:rFonts w:hint="eastAsia"/>
        </w:rPr>
        <w:t>67.27%</w:t>
      </w:r>
      <w:r>
        <w:rPr>
          <w:rFonts w:hint="eastAsia"/>
        </w:rPr>
        <w:t>，位列第一，宝马、大众汽车金融分别增长</w:t>
      </w:r>
      <w:r>
        <w:rPr>
          <w:rFonts w:hint="eastAsia"/>
        </w:rPr>
        <w:t>63.60%</w:t>
      </w:r>
      <w:r>
        <w:rPr>
          <w:rFonts w:hint="eastAsia"/>
        </w:rPr>
        <w:t>、</w:t>
      </w:r>
      <w:r>
        <w:rPr>
          <w:rFonts w:hint="eastAsia"/>
        </w:rPr>
        <w:t>33.19%</w:t>
      </w:r>
      <w:r>
        <w:rPr>
          <w:rFonts w:hint="eastAsia"/>
        </w:rPr>
        <w:t>，居于第二、三位，其余公司营业利润增速也都在</w:t>
      </w:r>
      <w:r>
        <w:rPr>
          <w:rFonts w:hint="eastAsia"/>
        </w:rPr>
        <w:t>20%</w:t>
      </w:r>
      <w:r>
        <w:rPr>
          <w:rFonts w:hint="eastAsia"/>
        </w:rPr>
        <w:t>以上。从净利润角度来看，上述三家汽车金融公司排名略有不同，宝马以</w:t>
      </w:r>
      <w:r>
        <w:rPr>
          <w:rFonts w:hint="eastAsia"/>
        </w:rPr>
        <w:t>81.89%</w:t>
      </w:r>
      <w:r>
        <w:rPr>
          <w:rFonts w:hint="eastAsia"/>
        </w:rPr>
        <w:t>的净利润增速位列第一，福特则位列第二，增速</w:t>
      </w:r>
      <w:r>
        <w:rPr>
          <w:rFonts w:hint="eastAsia"/>
        </w:rPr>
        <w:t>70.40%</w:t>
      </w:r>
      <w:r>
        <w:rPr>
          <w:rFonts w:hint="eastAsia"/>
        </w:rPr>
        <w:t>，奇瑞徽银第三，增速</w:t>
      </w:r>
      <w:r>
        <w:rPr>
          <w:rFonts w:hint="eastAsia"/>
        </w:rPr>
        <w:t>55.35%</w:t>
      </w:r>
      <w:r>
        <w:rPr>
          <w:rFonts w:hint="eastAsia"/>
        </w:rPr>
        <w:t>。利息净收入作为汽车金融公司营收最主要来源，也是衡量公司盈利能力的重要指标。</w:t>
      </w:r>
      <w:r>
        <w:rPr>
          <w:rFonts w:hint="eastAsia"/>
        </w:rPr>
        <w:t>2016</w:t>
      </w:r>
      <w:r>
        <w:rPr>
          <w:rFonts w:hint="eastAsia"/>
        </w:rPr>
        <w:t>年，除丰田汽车金融外，其他汽车金融公司利息净收入也实现较快增长。其中，宝马汽车金融利息净收入增速为</w:t>
      </w:r>
      <w:r>
        <w:rPr>
          <w:rFonts w:hint="eastAsia"/>
        </w:rPr>
        <w:t>41.76%</w:t>
      </w:r>
      <w:r>
        <w:rPr>
          <w:rFonts w:hint="eastAsia"/>
        </w:rPr>
        <w:t>，奇瑞徽银汽车金融以</w:t>
      </w:r>
      <w:r>
        <w:rPr>
          <w:rFonts w:hint="eastAsia"/>
        </w:rPr>
        <w:t>31.59%</w:t>
      </w:r>
      <w:r>
        <w:rPr>
          <w:rFonts w:hint="eastAsia"/>
        </w:rPr>
        <w:t>紧随其后，福特汽车金融利息净收入增速达</w:t>
      </w:r>
      <w:r>
        <w:rPr>
          <w:rFonts w:hint="eastAsia"/>
        </w:rPr>
        <w:t>31.03%</w:t>
      </w:r>
      <w:r>
        <w:rPr>
          <w:rFonts w:hint="eastAsia"/>
        </w:rPr>
        <w:t>，其他汽车金融企业也实现了</w:t>
      </w:r>
      <w:r>
        <w:rPr>
          <w:rFonts w:hint="eastAsia"/>
        </w:rPr>
        <w:t>10%</w:t>
      </w:r>
      <w:r>
        <w:rPr>
          <w:rFonts w:hint="eastAsia"/>
        </w:rPr>
        <w:t>以上的增长。</w:t>
      </w:r>
    </w:p>
    <w:p w:rsidR="003E377B" w:rsidRDefault="003E377B" w:rsidP="008431AE">
      <w:r>
        <w:rPr>
          <w:rFonts w:hint="eastAsia"/>
        </w:rPr>
        <w:t>值得注意的是，上述各汽车金融公司资产收益率（</w:t>
      </w:r>
      <w:r>
        <w:rPr>
          <w:rFonts w:hint="eastAsia"/>
        </w:rPr>
        <w:t>ROA</w:t>
      </w:r>
      <w:r>
        <w:rPr>
          <w:rFonts w:hint="eastAsia"/>
        </w:rPr>
        <w:t>）均处于较低水平。其中，东风日产汽车金融公司资产收益率最高，但也仅为</w:t>
      </w:r>
      <w:r>
        <w:rPr>
          <w:rFonts w:hint="eastAsia"/>
        </w:rPr>
        <w:t>3.53%</w:t>
      </w:r>
      <w:r>
        <w:rPr>
          <w:rFonts w:hint="eastAsia"/>
        </w:rPr>
        <w:t>（截至</w:t>
      </w:r>
      <w:r>
        <w:rPr>
          <w:rFonts w:hint="eastAsia"/>
        </w:rPr>
        <w:t>2016</w:t>
      </w:r>
      <w:r>
        <w:rPr>
          <w:rFonts w:hint="eastAsia"/>
        </w:rPr>
        <w:t>年上半年），上汽通用、奇瑞徽银汽车金融公司资产收益率分别为</w:t>
      </w:r>
      <w:r>
        <w:rPr>
          <w:rFonts w:hint="eastAsia"/>
        </w:rPr>
        <w:t>3.16%</w:t>
      </w:r>
      <w:r>
        <w:rPr>
          <w:rFonts w:hint="eastAsia"/>
        </w:rPr>
        <w:t>、</w:t>
      </w:r>
      <w:r>
        <w:rPr>
          <w:rFonts w:hint="eastAsia"/>
        </w:rPr>
        <w:t>3.13%</w:t>
      </w:r>
      <w:r>
        <w:rPr>
          <w:rFonts w:hint="eastAsia"/>
        </w:rPr>
        <w:t>，而其他汽车金融公司资产收益率则均在</w:t>
      </w:r>
      <w:r>
        <w:rPr>
          <w:rFonts w:hint="eastAsia"/>
        </w:rPr>
        <w:t>3%</w:t>
      </w:r>
      <w:r>
        <w:rPr>
          <w:rFonts w:hint="eastAsia"/>
        </w:rPr>
        <w:t>以下。</w:t>
      </w:r>
    </w:p>
    <w:p w:rsidR="003E377B" w:rsidRDefault="003E377B" w:rsidP="008431AE">
      <w:pPr>
        <w:rPr>
          <w:rFonts w:cs="宋体"/>
          <w:b/>
          <w:bCs/>
          <w:i/>
          <w:iCs/>
        </w:rPr>
      </w:pPr>
      <w:r w:rsidRPr="002009FE">
        <w:rPr>
          <w:rFonts w:cs="宋体" w:hint="eastAsia"/>
          <w:b/>
          <w:bCs/>
          <w:i/>
          <w:iCs/>
        </w:rPr>
        <w:t>分析：。</w:t>
      </w:r>
    </w:p>
    <w:p w:rsidR="006443CE" w:rsidRPr="007F0C7D" w:rsidRDefault="006443CE" w:rsidP="0089693F">
      <w:pPr>
        <w:pStyle w:val="a8"/>
        <w:numPr>
          <w:ilvl w:val="0"/>
          <w:numId w:val="19"/>
        </w:numPr>
        <w:ind w:firstLineChars="0"/>
        <w:outlineLvl w:val="1"/>
        <w:rPr>
          <w:b/>
        </w:rPr>
      </w:pPr>
      <w:r w:rsidRPr="007F0C7D">
        <w:rPr>
          <w:rFonts w:hint="eastAsia"/>
          <w:b/>
        </w:rPr>
        <w:t>神州优车获</w:t>
      </w:r>
      <w:r w:rsidRPr="007F0C7D">
        <w:rPr>
          <w:rFonts w:hint="eastAsia"/>
          <w:b/>
        </w:rPr>
        <w:t>46</w:t>
      </w:r>
      <w:r w:rsidRPr="007F0C7D">
        <w:rPr>
          <w:rFonts w:hint="eastAsia"/>
          <w:b/>
        </w:rPr>
        <w:t>亿融资与中国银联达成全面战略合作</w:t>
      </w:r>
    </w:p>
    <w:p w:rsidR="006443CE" w:rsidRDefault="006443CE" w:rsidP="006443CE">
      <w:r>
        <w:rPr>
          <w:rFonts w:hint="eastAsia"/>
        </w:rPr>
        <w:t>3</w:t>
      </w:r>
      <w:r>
        <w:rPr>
          <w:rFonts w:hint="eastAsia"/>
        </w:rPr>
        <w:t>月</w:t>
      </w:r>
      <w:r>
        <w:rPr>
          <w:rFonts w:hint="eastAsia"/>
        </w:rPr>
        <w:t>1</w:t>
      </w:r>
      <w:r>
        <w:rPr>
          <w:rFonts w:hint="eastAsia"/>
        </w:rPr>
        <w:t>日悉，神州优车股份有限公司今日宣布，获得浦发银行、国家新兴产业创业投资引导基金（中金启元）、上海联银创投等机构共计</w:t>
      </w:r>
      <w:r>
        <w:rPr>
          <w:rFonts w:hint="eastAsia"/>
        </w:rPr>
        <w:t>46</w:t>
      </w:r>
      <w:r>
        <w:rPr>
          <w:rFonts w:hint="eastAsia"/>
        </w:rPr>
        <w:t>亿元战略投资，此外，神州优车还与中国银联在业务层面达成全方位的战略合作。双方拟在支付业务、大数据开发、联名卡发行、平台内容和会员体系建设、联合营销等领域展开全面合作。</w:t>
      </w:r>
    </w:p>
    <w:p w:rsidR="006443CE" w:rsidRDefault="006443CE" w:rsidP="006443CE">
      <w:pPr>
        <w:rPr>
          <w:rFonts w:cs="宋体"/>
          <w:b/>
          <w:bCs/>
          <w:i/>
          <w:iCs/>
        </w:rPr>
      </w:pPr>
      <w:r w:rsidRPr="002009FE">
        <w:rPr>
          <w:rFonts w:cs="宋体" w:hint="eastAsia"/>
          <w:b/>
          <w:bCs/>
          <w:i/>
          <w:iCs/>
        </w:rPr>
        <w:t>分析：。</w:t>
      </w:r>
    </w:p>
    <w:p w:rsidR="006443CE" w:rsidRPr="00823832" w:rsidRDefault="006443CE" w:rsidP="0089693F">
      <w:pPr>
        <w:pStyle w:val="a8"/>
        <w:numPr>
          <w:ilvl w:val="0"/>
          <w:numId w:val="19"/>
        </w:numPr>
        <w:ind w:firstLineChars="0"/>
        <w:outlineLvl w:val="1"/>
        <w:rPr>
          <w:b/>
        </w:rPr>
      </w:pPr>
      <w:r w:rsidRPr="00823832">
        <w:rPr>
          <w:rFonts w:hint="eastAsia"/>
          <w:b/>
        </w:rPr>
        <w:t>数据造假风波不断优信二手车发声回应疑被抹黑？</w:t>
      </w:r>
    </w:p>
    <w:p w:rsidR="006443CE" w:rsidRDefault="006443CE" w:rsidP="006443CE">
      <w:r>
        <w:rPr>
          <w:rFonts w:hint="eastAsia"/>
        </w:rPr>
        <w:t>《重磅，优信二手车海量车源水分多恐陷数据造假》的文章，将此次事件的炮火点燃。在该文章中，作者明确指出优信二手车官网上关于车源数据所存在的“疑点”，大胆的对优信二手车宣传语中提及的“</w:t>
      </w:r>
      <w:r>
        <w:rPr>
          <w:rFonts w:hint="eastAsia"/>
        </w:rPr>
        <w:t>180</w:t>
      </w:r>
      <w:r>
        <w:rPr>
          <w:rFonts w:hint="eastAsia"/>
        </w:rPr>
        <w:t>万海量车源”表示质疑。根据文章中的论断，优信二手车官网显示的真实车源统计下来或仅有</w:t>
      </w:r>
      <w:r>
        <w:rPr>
          <w:rFonts w:hint="eastAsia"/>
        </w:rPr>
        <w:t>8</w:t>
      </w:r>
      <w:r>
        <w:rPr>
          <w:rFonts w:hint="eastAsia"/>
        </w:rPr>
        <w:t>万辆左右，大部分车源页面则多为重复页面，且“已售”车源也仍出现在车源数据页面中被视为“充数”，以上情况均与广告宣传语严重不符。随后，有两名“技术控”在知乎网站上从技术的角度来“验证”了优信二手车在车源数据上存在的“猫腻”。根据其“验证”的结果显示，优信二手车真实车源数据确实与宣传语有百余万辆的差距。</w:t>
      </w:r>
    </w:p>
    <w:p w:rsidR="006443CE" w:rsidRDefault="006443CE" w:rsidP="006443CE">
      <w:pPr>
        <w:rPr>
          <w:rFonts w:cs="宋体"/>
          <w:b/>
          <w:bCs/>
          <w:i/>
          <w:iCs/>
        </w:rPr>
      </w:pPr>
      <w:r w:rsidRPr="002009FE">
        <w:rPr>
          <w:rFonts w:cs="宋体" w:hint="eastAsia"/>
          <w:b/>
          <w:bCs/>
          <w:i/>
          <w:iCs/>
        </w:rPr>
        <w:t>分析：。</w:t>
      </w:r>
    </w:p>
    <w:p w:rsidR="006443CE" w:rsidRPr="004E34A7" w:rsidRDefault="006443CE" w:rsidP="0089693F">
      <w:pPr>
        <w:pStyle w:val="a8"/>
        <w:numPr>
          <w:ilvl w:val="0"/>
          <w:numId w:val="19"/>
        </w:numPr>
        <w:ind w:firstLineChars="0"/>
        <w:outlineLvl w:val="1"/>
        <w:rPr>
          <w:b/>
        </w:rPr>
      </w:pPr>
      <w:r w:rsidRPr="004E34A7">
        <w:rPr>
          <w:rFonts w:hint="eastAsia"/>
          <w:b/>
        </w:rPr>
        <w:t>银隆与中集开启战略合作新模式</w:t>
      </w:r>
    </w:p>
    <w:p w:rsidR="006443CE" w:rsidRDefault="006443CE" w:rsidP="006443CE">
      <w:r>
        <w:rPr>
          <w:rFonts w:hint="eastAsia"/>
        </w:rPr>
        <w:t>2</w:t>
      </w:r>
      <w:r>
        <w:rPr>
          <w:rFonts w:hint="eastAsia"/>
        </w:rPr>
        <w:t>月</w:t>
      </w:r>
      <w:r>
        <w:rPr>
          <w:rFonts w:hint="eastAsia"/>
        </w:rPr>
        <w:t>28</w:t>
      </w:r>
      <w:r>
        <w:rPr>
          <w:rFonts w:hint="eastAsia"/>
        </w:rPr>
        <w:t>日，银隆新能源与中国国际海运集装箱（集团）股份有限公司（以下简称中集集团）在珠海签署了战略合作框架协议。</w:t>
      </w:r>
    </w:p>
    <w:p w:rsidR="006443CE" w:rsidRDefault="006443CE" w:rsidP="006443CE">
      <w:r>
        <w:rPr>
          <w:rFonts w:hint="eastAsia"/>
        </w:rPr>
        <w:t>银隆与中集的合作将首先体现在新能源商用车领域，其中包括与中集旗下的“联合重卡”品牌合作集装箱牵引车、市政作业车、轻型卡车、城市配送物流车等多种车型。</w:t>
      </w:r>
    </w:p>
    <w:p w:rsidR="006443CE" w:rsidRDefault="006443CE" w:rsidP="006443CE">
      <w:r>
        <w:rPr>
          <w:rFonts w:hint="eastAsia"/>
        </w:rPr>
        <w:t>钛酸锂电池技术，具备</w:t>
      </w:r>
      <w:r>
        <w:rPr>
          <w:rFonts w:hint="eastAsia"/>
        </w:rPr>
        <w:t>6</w:t>
      </w:r>
      <w:r>
        <w:rPr>
          <w:rFonts w:hint="eastAsia"/>
        </w:rPr>
        <w:t>分钟快充放、耐宽温（</w:t>
      </w:r>
      <w:r>
        <w:rPr>
          <w:rFonts w:hint="eastAsia"/>
        </w:rPr>
        <w:t>-50</w:t>
      </w:r>
      <w:r>
        <w:rPr>
          <w:rFonts w:hint="eastAsia"/>
        </w:rPr>
        <w:t>℃</w:t>
      </w:r>
      <w:r>
        <w:rPr>
          <w:rFonts w:hint="eastAsia"/>
        </w:rPr>
        <w:t>~+60</w:t>
      </w:r>
      <w:r>
        <w:rPr>
          <w:rFonts w:hint="eastAsia"/>
        </w:rPr>
        <w:t>℃）、</w:t>
      </w:r>
      <w:r>
        <w:rPr>
          <w:rFonts w:hint="eastAsia"/>
        </w:rPr>
        <w:t>30</w:t>
      </w:r>
      <w:r>
        <w:rPr>
          <w:rFonts w:hint="eastAsia"/>
        </w:rPr>
        <w:t>年循环使用寿命、不起火不爆炸高安全性、高效率等优势性能，特别适用于固定里程或固定线路的公交、码头拖车等车型。中集集团</w:t>
      </w:r>
      <w:r>
        <w:rPr>
          <w:rFonts w:hint="eastAsia"/>
        </w:rPr>
        <w:t>CEO</w:t>
      </w:r>
      <w:r>
        <w:rPr>
          <w:rFonts w:hint="eastAsia"/>
        </w:rPr>
        <w:t>兼总裁麦伯良表示，希望尽快看到合作成果，尽快对接合作项目。</w:t>
      </w:r>
    </w:p>
    <w:p w:rsidR="006443CE" w:rsidRDefault="006443CE" w:rsidP="006443CE">
      <w:pPr>
        <w:rPr>
          <w:rFonts w:cs="宋体"/>
          <w:b/>
          <w:bCs/>
          <w:i/>
          <w:iCs/>
        </w:rPr>
      </w:pPr>
      <w:r w:rsidRPr="002009FE">
        <w:rPr>
          <w:rFonts w:cs="宋体" w:hint="eastAsia"/>
          <w:b/>
          <w:bCs/>
          <w:i/>
          <w:iCs/>
        </w:rPr>
        <w:t>分析：。</w:t>
      </w:r>
    </w:p>
    <w:p w:rsidR="003E377B" w:rsidRPr="005621E3" w:rsidRDefault="003E377B" w:rsidP="008431AE">
      <w:pPr>
        <w:pStyle w:val="a8"/>
        <w:numPr>
          <w:ilvl w:val="0"/>
          <w:numId w:val="19"/>
        </w:numPr>
        <w:ind w:firstLineChars="0"/>
        <w:outlineLvl w:val="1"/>
        <w:rPr>
          <w:b/>
        </w:rPr>
      </w:pPr>
      <w:r w:rsidRPr="005621E3">
        <w:rPr>
          <w:rFonts w:hint="eastAsia"/>
          <w:b/>
        </w:rPr>
        <w:t>地位略显尴尬日系重卡优势还有多少？</w:t>
      </w:r>
    </w:p>
    <w:p w:rsidR="003E377B" w:rsidRDefault="003E377B" w:rsidP="00E34933">
      <w:r>
        <w:rPr>
          <w:rFonts w:hint="eastAsia"/>
        </w:rPr>
        <w:t>散户在购车时很关注卡车价格，二手车保值率、维修便利性。大家都知道在国内生产销售的日野、五十铃、日产柴等卡车受控生产成本、品牌定位，销售价格很难下探，因此价格比国产卡车贵很多，结果就是日系重卡很难打入散户。当初日系车企如此的价格布局，想必是想占领国产重卡与欧洲重卡之间的空白市场，事与愿违，正是这“高不成低不就”的价格定位造成了现在日系重卡的尴尬地位，散户购买国产卡车，物流公司不差钱购买性能更加优异的欧洲重卡。</w:t>
      </w:r>
    </w:p>
    <w:p w:rsidR="003E377B" w:rsidRDefault="003E377B" w:rsidP="008431AE">
      <w:r>
        <w:rPr>
          <w:rFonts w:hint="eastAsia"/>
        </w:rPr>
        <w:t>国内销售的主要日系重卡有日野</w:t>
      </w:r>
      <w:r>
        <w:rPr>
          <w:rFonts w:hint="eastAsia"/>
        </w:rPr>
        <w:t>700</w:t>
      </w:r>
      <w:r>
        <w:rPr>
          <w:rFonts w:hint="eastAsia"/>
        </w:rPr>
        <w:t>、五十铃</w:t>
      </w:r>
      <w:r>
        <w:rPr>
          <w:rFonts w:hint="eastAsia"/>
        </w:rPr>
        <w:t>VC46</w:t>
      </w:r>
      <w:r>
        <w:rPr>
          <w:rFonts w:hint="eastAsia"/>
        </w:rPr>
        <w:t>、日产柴酷腾等车型，这些车型已经上市多年，因此它们并不是什么新车型。由于日本国土面积较小没有什么长途，而且日本基本是一个驾驶员开车，所以日系重卡的驾驶室空间并不大。而国内的卡车用户从事长途运输居多，车内多为</w:t>
      </w:r>
      <w:r>
        <w:rPr>
          <w:rFonts w:hint="eastAsia"/>
        </w:rPr>
        <w:t>2</w:t>
      </w:r>
      <w:r>
        <w:rPr>
          <w:rFonts w:hint="eastAsia"/>
        </w:rPr>
        <w:t>个驾驶员，所以对于驾驶室的大空间需求较大，这就造成了日系重卡与市场需要不匹配问题。</w:t>
      </w:r>
    </w:p>
    <w:p w:rsidR="003E377B" w:rsidRDefault="003E377B" w:rsidP="008431AE">
      <w:r>
        <w:rPr>
          <w:rFonts w:hint="eastAsia"/>
        </w:rPr>
        <w:t>另外，日系重卡驾驶室的内饰给人一种廉价感。纵使日系重卡再耐用、内饰人机工程做得再优秀，用户也很难买单。卡车的外观、内饰的美观度已经影响到用户的购车选择。</w:t>
      </w:r>
    </w:p>
    <w:p w:rsidR="00E34933" w:rsidRDefault="003E377B" w:rsidP="00E34933">
      <w:r>
        <w:rPr>
          <w:rFonts w:hint="eastAsia"/>
        </w:rPr>
        <w:t>除此之外，日系重卡的车型比较单一，在当前不断细分市场、细分工况的卡车市场，日系重卡的单一车型显然不能很好的满足不同用户的使用需要</w:t>
      </w:r>
      <w:r w:rsidR="00E34933">
        <w:rPr>
          <w:rFonts w:hint="eastAsia"/>
        </w:rPr>
        <w:t>。</w:t>
      </w:r>
      <w:r>
        <w:rPr>
          <w:rFonts w:hint="eastAsia"/>
        </w:rPr>
        <w:t>而国产卡车，恰恰推出了针对运煤、绿通、快递等细分市场车型。</w:t>
      </w:r>
    </w:p>
    <w:p w:rsidR="003E377B" w:rsidRDefault="003E377B" w:rsidP="008431AE">
      <w:r>
        <w:rPr>
          <w:rFonts w:hint="eastAsia"/>
        </w:rPr>
        <w:t>国产卡车的综合性能有了质的提升，大家感受最为直接是驾驶室更加宽敞，动力越来越好，舒适性也有了长足进步。客观来说，国产卡车的崛起在一定程度上限制了日系重卡在国内的发展。单纯就车辆的动力性能这一点，现在的一些国产重卡已经不逊于同类型的日系重卡。。</w:t>
      </w:r>
    </w:p>
    <w:p w:rsidR="003E377B" w:rsidRDefault="003E377B" w:rsidP="008431AE">
      <w:pPr>
        <w:rPr>
          <w:rFonts w:cs="宋体"/>
          <w:b/>
          <w:bCs/>
          <w:i/>
          <w:iCs/>
        </w:rPr>
      </w:pPr>
      <w:r w:rsidRPr="002009FE">
        <w:rPr>
          <w:rFonts w:cs="宋体" w:hint="eastAsia"/>
          <w:b/>
          <w:bCs/>
          <w:i/>
          <w:iCs/>
        </w:rPr>
        <w:t>分析：。</w:t>
      </w:r>
    </w:p>
    <w:p w:rsidR="003E377B" w:rsidRPr="00823832" w:rsidRDefault="003E377B" w:rsidP="008431AE">
      <w:pPr>
        <w:pStyle w:val="a8"/>
        <w:numPr>
          <w:ilvl w:val="0"/>
          <w:numId w:val="19"/>
        </w:numPr>
        <w:ind w:firstLineChars="0"/>
        <w:outlineLvl w:val="1"/>
        <w:rPr>
          <w:b/>
        </w:rPr>
      </w:pPr>
      <w:r w:rsidRPr="00823832">
        <w:rPr>
          <w:rFonts w:hint="eastAsia"/>
          <w:b/>
        </w:rPr>
        <w:t>共享汽车悄然生长体验者：找车停车充电难</w:t>
      </w:r>
    </w:p>
    <w:p w:rsidR="003E377B" w:rsidRDefault="003E377B" w:rsidP="008431AE">
      <w:r>
        <w:rPr>
          <w:rFonts w:hint="eastAsia"/>
        </w:rPr>
        <w:t>共享汽车使用时需实名认证、自助租车，无需押金，用手机即可解锁车门，流程相对简单。共享汽车最好的优势，就是自己开车和不用等车，“有车”的价格没有调整过，“驾呗”调整过，比滴滴便宜，下雨天不涨价。相比其他一线城市，广州新能源汽车牌照较易获取，但停车难、充电难是分时租赁汽车平台必须要解决的问题。</w:t>
      </w:r>
    </w:p>
    <w:p w:rsidR="003E377B" w:rsidRDefault="003E377B" w:rsidP="008431AE">
      <w:r>
        <w:rPr>
          <w:rFonts w:hint="eastAsia"/>
        </w:rPr>
        <w:t>目前共享租车至少有两方面“</w:t>
      </w:r>
      <w:r>
        <w:rPr>
          <w:rFonts w:hint="eastAsia"/>
        </w:rPr>
        <w:t>bug</w:t>
      </w:r>
      <w:r>
        <w:rPr>
          <w:rFonts w:hint="eastAsia"/>
        </w:rPr>
        <w:t>”：车少、网点少。这两方面使共享租车不能像共享单车一样风靡城市。</w:t>
      </w:r>
    </w:p>
    <w:p w:rsidR="003E377B" w:rsidRDefault="003E377B" w:rsidP="008431AE">
      <w:r>
        <w:rPr>
          <w:rFonts w:hint="eastAsia"/>
        </w:rPr>
        <w:t>要共享租车平台加大对车辆的投放和对网点的铺设，这是一件烧钱的事。一度用车的奇瑞</w:t>
      </w:r>
      <w:r>
        <w:rPr>
          <w:rFonts w:hint="eastAsia"/>
        </w:rPr>
        <w:t>EQ</w:t>
      </w:r>
      <w:r>
        <w:rPr>
          <w:rFonts w:hint="eastAsia"/>
        </w:rPr>
        <w:t>电动车购买价格在</w:t>
      </w:r>
      <w:r>
        <w:rPr>
          <w:rFonts w:hint="eastAsia"/>
        </w:rPr>
        <w:t>5</w:t>
      </w:r>
      <w:r>
        <w:rPr>
          <w:rFonts w:hint="eastAsia"/>
        </w:rPr>
        <w:t>万左右，</w:t>
      </w:r>
      <w:r>
        <w:rPr>
          <w:rFonts w:hint="eastAsia"/>
        </w:rPr>
        <w:t>100</w:t>
      </w:r>
      <w:r>
        <w:rPr>
          <w:rFonts w:hint="eastAsia"/>
        </w:rPr>
        <w:t>台就是</w:t>
      </w:r>
      <w:r>
        <w:rPr>
          <w:rFonts w:hint="eastAsia"/>
        </w:rPr>
        <w:t>500</w:t>
      </w:r>
      <w:r>
        <w:rPr>
          <w:rFonts w:hint="eastAsia"/>
        </w:rPr>
        <w:t>万，共享汽车是重资产模式，因此加车就意味着消耗大量资金。北汽</w:t>
      </w:r>
      <w:r>
        <w:rPr>
          <w:rFonts w:hint="eastAsia"/>
        </w:rPr>
        <w:t>EV260</w:t>
      </w:r>
      <w:r>
        <w:rPr>
          <w:rFonts w:hint="eastAsia"/>
        </w:rPr>
        <w:t>电动汽车每辆采购价接近</w:t>
      </w:r>
      <w:r>
        <w:rPr>
          <w:rFonts w:hint="eastAsia"/>
        </w:rPr>
        <w:t>9</w:t>
      </w:r>
      <w:r>
        <w:rPr>
          <w:rFonts w:hint="eastAsia"/>
        </w:rPr>
        <w:t>万元。而市区运营成本相比大学城多了</w:t>
      </w:r>
      <w:r>
        <w:rPr>
          <w:rFonts w:hint="eastAsia"/>
        </w:rPr>
        <w:t>10%</w:t>
      </w:r>
      <w:r>
        <w:rPr>
          <w:rFonts w:hint="eastAsia"/>
        </w:rPr>
        <w:t>以上，市区运营成本增加的主要是市区停车费贵、车辆需人工频繁调度和充电的电费高。“运营加维护费用占去三分之一的成本。此外，加大对充电桩的铺设也需要资金，充电设施的普及还涉及政府部门的参与。</w:t>
      </w:r>
    </w:p>
    <w:p w:rsidR="00E34933" w:rsidRDefault="003E377B" w:rsidP="00E34933">
      <w:r>
        <w:rPr>
          <w:rFonts w:hint="eastAsia"/>
        </w:rPr>
        <w:t>这几个共享租车</w:t>
      </w:r>
      <w:r>
        <w:rPr>
          <w:rFonts w:hint="eastAsia"/>
        </w:rPr>
        <w:t>App</w:t>
      </w:r>
      <w:r>
        <w:rPr>
          <w:rFonts w:hint="eastAsia"/>
        </w:rPr>
        <w:t>设定的规则基本一致，都是需要到固定的提车点取车，可以异地换车，但也必须停到其固定的停车位上才行。</w:t>
      </w:r>
    </w:p>
    <w:p w:rsidR="003E377B" w:rsidRDefault="003E377B" w:rsidP="008431AE">
      <w:r>
        <w:rPr>
          <w:rFonts w:hint="eastAsia"/>
        </w:rPr>
        <w:t>充电是租赁共享汽车最关键的一环。因为共享汽车平台为用户提供的充电服务是免费的，这对共享汽车租车平台提出了要——要拥有足够的充电桩设备网点。</w:t>
      </w:r>
    </w:p>
    <w:p w:rsidR="003E377B" w:rsidRDefault="003E377B" w:rsidP="008431AE">
      <w:pPr>
        <w:rPr>
          <w:rFonts w:cs="宋体"/>
          <w:b/>
          <w:bCs/>
          <w:i/>
          <w:iCs/>
        </w:rPr>
      </w:pPr>
      <w:r w:rsidRPr="002009FE">
        <w:rPr>
          <w:rFonts w:cs="宋体" w:hint="eastAsia"/>
          <w:b/>
          <w:bCs/>
          <w:i/>
          <w:iCs/>
        </w:rPr>
        <w:t>分析：。</w:t>
      </w:r>
    </w:p>
    <w:p w:rsidR="003E377B" w:rsidRPr="005621E3" w:rsidRDefault="003E377B" w:rsidP="008431AE">
      <w:pPr>
        <w:pStyle w:val="a8"/>
        <w:numPr>
          <w:ilvl w:val="0"/>
          <w:numId w:val="19"/>
        </w:numPr>
        <w:ind w:firstLineChars="0"/>
        <w:outlineLvl w:val="1"/>
        <w:rPr>
          <w:b/>
        </w:rPr>
      </w:pPr>
      <w:r w:rsidRPr="005621E3">
        <w:rPr>
          <w:rFonts w:hint="eastAsia"/>
          <w:b/>
        </w:rPr>
        <w:t>环保部一季度督查</w:t>
      </w:r>
      <w:r w:rsidRPr="005621E3">
        <w:rPr>
          <w:rFonts w:hint="eastAsia"/>
          <w:b/>
        </w:rPr>
        <w:t>:</w:t>
      </w:r>
      <w:r w:rsidRPr="005621E3">
        <w:rPr>
          <w:rFonts w:hint="eastAsia"/>
          <w:b/>
        </w:rPr>
        <w:t>柴油车尿素使用率低遭报道</w:t>
      </w:r>
    </w:p>
    <w:p w:rsidR="003E377B" w:rsidRDefault="003E377B" w:rsidP="008431AE">
      <w:r>
        <w:rPr>
          <w:rFonts w:hint="eastAsia"/>
        </w:rPr>
        <w:t>石家庄市每天运输车辆大约</w:t>
      </w:r>
      <w:r>
        <w:rPr>
          <w:rFonts w:hint="eastAsia"/>
        </w:rPr>
        <w:t>3.8</w:t>
      </w:r>
      <w:r>
        <w:rPr>
          <w:rFonts w:hint="eastAsia"/>
        </w:rPr>
        <w:t>万辆次，运煤车占</w:t>
      </w:r>
      <w:r>
        <w:rPr>
          <w:rFonts w:hint="eastAsia"/>
        </w:rPr>
        <w:t>90%</w:t>
      </w:r>
      <w:r>
        <w:rPr>
          <w:rFonts w:hint="eastAsia"/>
        </w:rPr>
        <w:t>以上，大量柴油车虽有尿素处理装置，但正常使用率不足</w:t>
      </w:r>
      <w:r>
        <w:rPr>
          <w:rFonts w:hint="eastAsia"/>
        </w:rPr>
        <w:t>10%</w:t>
      </w:r>
      <w:r>
        <w:rPr>
          <w:rFonts w:hint="eastAsia"/>
        </w:rPr>
        <w:t>，目前没有部门对柴油车治理设施正常使用进行监管。计划今年</w:t>
      </w:r>
      <w:r>
        <w:rPr>
          <w:rFonts w:hint="eastAsia"/>
        </w:rPr>
        <w:t>9</w:t>
      </w:r>
      <w:r>
        <w:rPr>
          <w:rFonts w:hint="eastAsia"/>
        </w:rPr>
        <w:t>月底前，天津港不再接受公路运输煤炭，从而从源头上减少重型柴油车污染排放。</w:t>
      </w:r>
    </w:p>
    <w:p w:rsidR="003E377B" w:rsidRDefault="003E377B" w:rsidP="008431AE">
      <w:pPr>
        <w:rPr>
          <w:rFonts w:cs="宋体"/>
          <w:b/>
          <w:bCs/>
          <w:i/>
          <w:iCs/>
        </w:rPr>
      </w:pPr>
      <w:r w:rsidRPr="002009FE">
        <w:rPr>
          <w:rFonts w:cs="宋体" w:hint="eastAsia"/>
          <w:b/>
          <w:bCs/>
          <w:i/>
          <w:iCs/>
        </w:rPr>
        <w:t>分析：。</w:t>
      </w:r>
    </w:p>
    <w:p w:rsidR="003E377B" w:rsidRPr="002B129C" w:rsidRDefault="003E377B" w:rsidP="008431AE">
      <w:pPr>
        <w:pStyle w:val="a8"/>
        <w:numPr>
          <w:ilvl w:val="0"/>
          <w:numId w:val="19"/>
        </w:numPr>
        <w:ind w:firstLineChars="0"/>
        <w:outlineLvl w:val="1"/>
        <w:rPr>
          <w:b/>
        </w:rPr>
      </w:pPr>
      <w:r w:rsidRPr="002B129C">
        <w:rPr>
          <w:rFonts w:hint="eastAsia"/>
          <w:b/>
        </w:rPr>
        <w:t>吉利与宝腾的合作</w:t>
      </w:r>
    </w:p>
    <w:p w:rsidR="003E377B" w:rsidRDefault="003E377B" w:rsidP="008431AE">
      <w:r>
        <w:rPr>
          <w:rFonts w:hint="eastAsia"/>
        </w:rPr>
        <w:t>吉利将以资金和技术的方式，在马来西亚与宝腾进行合资，吉利占股</w:t>
      </w:r>
      <w:r>
        <w:rPr>
          <w:rFonts w:hint="eastAsia"/>
        </w:rPr>
        <w:t>51%</w:t>
      </w:r>
      <w:r>
        <w:rPr>
          <w:rFonts w:hint="eastAsia"/>
        </w:rPr>
        <w:t>，合资公司共同开拓马来西亚以及东盟市场。</w:t>
      </w:r>
    </w:p>
    <w:p w:rsidR="003E377B" w:rsidRDefault="003E377B" w:rsidP="008431AE">
      <w:r>
        <w:rPr>
          <w:rFonts w:hint="eastAsia"/>
        </w:rPr>
        <w:t>马来西亚属于东盟贸易区，吉利借助与宝腾的合资企业，直接可以无关税进入</w:t>
      </w:r>
      <w:r>
        <w:rPr>
          <w:rFonts w:hint="eastAsia"/>
        </w:rPr>
        <w:t>6.23</w:t>
      </w:r>
      <w:r>
        <w:rPr>
          <w:rFonts w:hint="eastAsia"/>
        </w:rPr>
        <w:t>亿人口的东盟国家市场。</w:t>
      </w:r>
    </w:p>
    <w:p w:rsidR="003E377B" w:rsidRDefault="003E377B" w:rsidP="008431AE">
      <w:r>
        <w:rPr>
          <w:rFonts w:hint="eastAsia"/>
        </w:rPr>
        <w:t>更重要的是，吉利借助宝腾能够直接布局英国。宝腾拥有成立于</w:t>
      </w:r>
      <w:r>
        <w:rPr>
          <w:rFonts w:hint="eastAsia"/>
        </w:rPr>
        <w:t>1951</w:t>
      </w:r>
      <w:r>
        <w:rPr>
          <w:rFonts w:hint="eastAsia"/>
        </w:rPr>
        <w:t>年的莲花汽车公司，莲花工程中心是著名的底盘调校中心，目前国产车的底盘，特别是运动型车型，底盘调校几乎都借助于莲花汽车。。</w:t>
      </w:r>
    </w:p>
    <w:p w:rsidR="003E377B" w:rsidRDefault="003E377B" w:rsidP="008431AE">
      <w:pPr>
        <w:rPr>
          <w:rFonts w:cs="宋体"/>
          <w:b/>
          <w:bCs/>
          <w:i/>
          <w:iCs/>
        </w:rPr>
      </w:pPr>
      <w:r w:rsidRPr="002009FE">
        <w:rPr>
          <w:rFonts w:cs="宋体" w:hint="eastAsia"/>
          <w:b/>
          <w:bCs/>
          <w:i/>
          <w:iCs/>
        </w:rPr>
        <w:t>分析：。</w:t>
      </w:r>
      <w:r w:rsidR="0089693F">
        <w:rPr>
          <w:rFonts w:cs="宋体" w:hint="eastAsia"/>
          <w:b/>
          <w:bCs/>
          <w:i/>
          <w:iCs/>
        </w:rPr>
        <w:t>没必要买，自己干自己的。</w:t>
      </w:r>
    </w:p>
    <w:p w:rsidR="003E377B" w:rsidRPr="004E34A7" w:rsidRDefault="003E377B" w:rsidP="008431AE">
      <w:pPr>
        <w:pStyle w:val="a8"/>
        <w:numPr>
          <w:ilvl w:val="0"/>
          <w:numId w:val="19"/>
        </w:numPr>
        <w:ind w:firstLineChars="0"/>
        <w:outlineLvl w:val="1"/>
        <w:rPr>
          <w:b/>
        </w:rPr>
      </w:pPr>
      <w:r w:rsidRPr="004E34A7">
        <w:rPr>
          <w:rFonts w:hint="eastAsia"/>
          <w:b/>
        </w:rPr>
        <w:t>磷酸铁锂•三元——电动客车怎么选？</w:t>
      </w:r>
    </w:p>
    <w:p w:rsidR="003E377B" w:rsidRDefault="003E377B" w:rsidP="006443CE">
      <w:r>
        <w:rPr>
          <w:rFonts w:hint="eastAsia"/>
        </w:rPr>
        <w:t>磷酸铁锂：磷酸铁锂电池是指正极材料采用磷酸铁锂，负极材料采用石墨。这种电池热稳定好，安全性高，价格低，循环寿命长，目前广泛应用于电动客车。到</w:t>
      </w:r>
      <w:r>
        <w:rPr>
          <w:rFonts w:hint="eastAsia"/>
        </w:rPr>
        <w:t>2020</w:t>
      </w:r>
      <w:r>
        <w:rPr>
          <w:rFonts w:hint="eastAsia"/>
        </w:rPr>
        <w:t>年</w:t>
      </w:r>
      <w:r>
        <w:rPr>
          <w:rFonts w:hint="eastAsia"/>
        </w:rPr>
        <w:t>,</w:t>
      </w:r>
      <w:r>
        <w:rPr>
          <w:rFonts w:hint="eastAsia"/>
        </w:rPr>
        <w:t>动力电池模块比能量达到</w:t>
      </w:r>
      <w:r>
        <w:rPr>
          <w:rFonts w:hint="eastAsia"/>
        </w:rPr>
        <w:t>300Wh/kg</w:t>
      </w:r>
      <w:r>
        <w:rPr>
          <w:rFonts w:hint="eastAsia"/>
        </w:rPr>
        <w:t>以上，这个要求对磷酸铁锂压力较大。</w:t>
      </w:r>
    </w:p>
    <w:p w:rsidR="003E377B" w:rsidRDefault="003E377B" w:rsidP="0089693F">
      <w:r>
        <w:rPr>
          <w:rFonts w:hint="eastAsia"/>
        </w:rPr>
        <w:t>三元锂电池是指正极材料中，除了锂外，还有镍钴锰，或者镍钴铝三种金属。三元锂电池相对磷酸铁锂的价格要稍微高一些，</w:t>
      </w:r>
      <w:r w:rsidR="006443CE">
        <w:rPr>
          <w:rFonts w:hint="eastAsia"/>
        </w:rPr>
        <w:t>但它具有能量密度高、循环寿命长、成本低、利于整车轻量化等优点。</w:t>
      </w:r>
      <w:r>
        <w:rPr>
          <w:rFonts w:hint="eastAsia"/>
        </w:rPr>
        <w:t>三元电池制造一致性比较突出的是日韩电池企业，这些企业目前都在中国设厂，</w:t>
      </w:r>
      <w:r w:rsidR="006443CE">
        <w:rPr>
          <w:rFonts w:hint="eastAsia"/>
        </w:rPr>
        <w:t xml:space="preserve"> </w:t>
      </w:r>
      <w:r>
        <w:rPr>
          <w:rFonts w:hint="eastAsia"/>
        </w:rPr>
        <w:t>2016</w:t>
      </w:r>
      <w:r>
        <w:rPr>
          <w:rFonts w:hint="eastAsia"/>
        </w:rPr>
        <w:t>年在中国客车市场推广受挫，</w:t>
      </w:r>
      <w:r>
        <w:rPr>
          <w:rFonts w:hint="eastAsia"/>
        </w:rPr>
        <w:t>2017</w:t>
      </w:r>
      <w:r>
        <w:rPr>
          <w:rFonts w:hint="eastAsia"/>
        </w:rPr>
        <w:t>年三元解禁，对国内同行必将造成极大冲击。</w:t>
      </w:r>
    </w:p>
    <w:p w:rsidR="003E377B" w:rsidRDefault="003E377B" w:rsidP="008431AE">
      <w:pPr>
        <w:rPr>
          <w:rFonts w:cs="宋体"/>
          <w:b/>
          <w:bCs/>
          <w:i/>
          <w:iCs/>
        </w:rPr>
      </w:pPr>
      <w:r w:rsidRPr="002009FE">
        <w:rPr>
          <w:rFonts w:cs="宋体" w:hint="eastAsia"/>
          <w:b/>
          <w:bCs/>
          <w:i/>
          <w:iCs/>
        </w:rPr>
        <w:t>分析：。</w:t>
      </w:r>
    </w:p>
    <w:p w:rsidR="003E377B" w:rsidRPr="002B129C" w:rsidRDefault="003E377B" w:rsidP="008431AE">
      <w:pPr>
        <w:pStyle w:val="a8"/>
        <w:numPr>
          <w:ilvl w:val="0"/>
          <w:numId w:val="19"/>
        </w:numPr>
        <w:ind w:firstLineChars="0"/>
        <w:outlineLvl w:val="1"/>
        <w:rPr>
          <w:b/>
        </w:rPr>
      </w:pPr>
      <w:r w:rsidRPr="002B129C">
        <w:rPr>
          <w:rFonts w:hint="eastAsia"/>
          <w:b/>
        </w:rPr>
        <w:t>面临着四大挑战低速电动车生死就看这一年</w:t>
      </w:r>
    </w:p>
    <w:p w:rsidR="006462C9" w:rsidRDefault="003E377B" w:rsidP="006462C9">
      <w:r>
        <w:rPr>
          <w:rFonts w:hint="eastAsia"/>
        </w:rPr>
        <w:t>低速电动车如何管的议题，可能是当前中国汽车产业最复杂、最困难的问题。难点并不是在技术，更多在于利益的博弈。</w:t>
      </w:r>
    </w:p>
    <w:p w:rsidR="003E377B" w:rsidRDefault="003E377B" w:rsidP="008431AE">
      <w:r>
        <w:rPr>
          <w:rFonts w:hint="eastAsia"/>
        </w:rPr>
        <w:t>低速电动车企业面临着四大挑战。一是技术升级。当前，从铅酸电池过渡到锂电池的趋势已定，每一项都需要重新考量、加大投入。</w:t>
      </w:r>
    </w:p>
    <w:p w:rsidR="003E377B" w:rsidRDefault="003E377B" w:rsidP="008431AE">
      <w:r>
        <w:rPr>
          <w:rFonts w:hint="eastAsia"/>
        </w:rPr>
        <w:t>二是品牌厮杀。三是“外敌”入侵。越来越多的电动汽车企业推出更加便宜的</w:t>
      </w:r>
      <w:r>
        <w:rPr>
          <w:rFonts w:hint="eastAsia"/>
        </w:rPr>
        <w:t>A0/A00</w:t>
      </w:r>
      <w:r>
        <w:rPr>
          <w:rFonts w:hint="eastAsia"/>
        </w:rPr>
        <w:t>级产品，且坐拥高额补贴的背书，将大举侵占低速电动车的生存土壤。尤其是对于年轻消费者来说，或许会增加一点购车预算，选择在造型、空间、品牌、安全等方面更具明显优势的电动汽车。</w:t>
      </w:r>
    </w:p>
    <w:p w:rsidR="003E377B" w:rsidRDefault="003E377B" w:rsidP="006462C9">
      <w:r>
        <w:rPr>
          <w:rFonts w:hint="eastAsia"/>
        </w:rPr>
        <w:t>四是市场变局。倘若低速电动车未来按汽车管理，那么只有拥有驾照的消费者才可购买、使用低速电动汽车，这意味着低速电动车以往大量的潜在消费者将因此流失，整个市场将陷入“窒息”状态，产销量必将骤减。。</w:t>
      </w:r>
    </w:p>
    <w:p w:rsidR="003E377B" w:rsidRDefault="003E377B" w:rsidP="008431AE">
      <w:pPr>
        <w:rPr>
          <w:rFonts w:cs="宋体"/>
          <w:b/>
          <w:bCs/>
          <w:i/>
          <w:iCs/>
        </w:rPr>
      </w:pPr>
      <w:r w:rsidRPr="002009FE">
        <w:rPr>
          <w:rFonts w:cs="宋体" w:hint="eastAsia"/>
          <w:b/>
          <w:bCs/>
          <w:i/>
          <w:iCs/>
        </w:rPr>
        <w:t>分析：。</w:t>
      </w:r>
    </w:p>
    <w:p w:rsidR="003E377B" w:rsidRPr="00104AF5" w:rsidRDefault="003E377B" w:rsidP="008431AE">
      <w:pPr>
        <w:pStyle w:val="a8"/>
        <w:numPr>
          <w:ilvl w:val="0"/>
          <w:numId w:val="19"/>
        </w:numPr>
        <w:ind w:firstLineChars="0"/>
        <w:outlineLvl w:val="1"/>
        <w:rPr>
          <w:b/>
        </w:rPr>
      </w:pPr>
      <w:r w:rsidRPr="00104AF5">
        <w:rPr>
          <w:rFonts w:hint="eastAsia"/>
          <w:b/>
        </w:rPr>
        <w:t>汽车流通协会：建议今年重启“汽车下乡”政策</w:t>
      </w:r>
    </w:p>
    <w:p w:rsidR="003E377B" w:rsidRDefault="003E377B" w:rsidP="008431AE">
      <w:r>
        <w:rPr>
          <w:rFonts w:hint="eastAsia"/>
        </w:rPr>
        <w:t>购置税退坡政策，使去年年底的透支效应在</w:t>
      </w:r>
      <w:r>
        <w:rPr>
          <w:rFonts w:hint="eastAsia"/>
        </w:rPr>
        <w:t>2</w:t>
      </w:r>
      <w:r>
        <w:rPr>
          <w:rFonts w:hint="eastAsia"/>
        </w:rPr>
        <w:t>月依然持续，</w:t>
      </w:r>
      <w:r>
        <w:rPr>
          <w:rFonts w:hint="eastAsia"/>
        </w:rPr>
        <w:t>1.6L</w:t>
      </w:r>
      <w:r>
        <w:rPr>
          <w:rFonts w:hint="eastAsia"/>
        </w:rPr>
        <w:t>排量以下车型销售困难，因此郎学红预测，</w:t>
      </w:r>
      <w:r>
        <w:rPr>
          <w:rFonts w:hint="eastAsia"/>
        </w:rPr>
        <w:t>2</w:t>
      </w:r>
      <w:r>
        <w:rPr>
          <w:rFonts w:hint="eastAsia"/>
        </w:rPr>
        <w:t>月的汽车销量较</w:t>
      </w:r>
      <w:r>
        <w:rPr>
          <w:rFonts w:hint="eastAsia"/>
        </w:rPr>
        <w:t>1</w:t>
      </w:r>
      <w:r>
        <w:rPr>
          <w:rFonts w:hint="eastAsia"/>
        </w:rPr>
        <w:t>月相比将有所下降。湖南当地经销商表示，对比往年</w:t>
      </w:r>
      <w:r>
        <w:rPr>
          <w:rFonts w:hint="eastAsia"/>
        </w:rPr>
        <w:t>1</w:t>
      </w:r>
      <w:r>
        <w:rPr>
          <w:rFonts w:hint="eastAsia"/>
        </w:rPr>
        <w:t>、</w:t>
      </w:r>
      <w:r>
        <w:rPr>
          <w:rFonts w:hint="eastAsia"/>
        </w:rPr>
        <w:t>2</w:t>
      </w:r>
      <w:r>
        <w:rPr>
          <w:rFonts w:hint="eastAsia"/>
        </w:rPr>
        <w:t>月来看，今年</w:t>
      </w:r>
      <w:r>
        <w:rPr>
          <w:rFonts w:hint="eastAsia"/>
        </w:rPr>
        <w:t>1</w:t>
      </w:r>
      <w:r>
        <w:rPr>
          <w:rFonts w:hint="eastAsia"/>
        </w:rPr>
        <w:t>、</w:t>
      </w:r>
      <w:r>
        <w:rPr>
          <w:rFonts w:hint="eastAsia"/>
        </w:rPr>
        <w:t>2</w:t>
      </w:r>
      <w:r>
        <w:rPr>
          <w:rFonts w:hint="eastAsia"/>
        </w:rPr>
        <w:t>月的市场在近两年中表现最差，其中不乏房地产行业不景气，实体经济下滑，造成当地居民购买力不足的原因。汽车下乡政策能够刺激农村市场。同时也能够带动汽车报废更新，促进二手车消费，以及汽车金融的发展。在。</w:t>
      </w:r>
    </w:p>
    <w:p w:rsidR="003E377B" w:rsidRDefault="003E377B" w:rsidP="008431AE">
      <w:pPr>
        <w:rPr>
          <w:rFonts w:cs="宋体"/>
          <w:b/>
          <w:bCs/>
          <w:i/>
          <w:iCs/>
        </w:rPr>
      </w:pPr>
      <w:r w:rsidRPr="002009FE">
        <w:rPr>
          <w:rFonts w:cs="宋体" w:hint="eastAsia"/>
          <w:b/>
          <w:bCs/>
          <w:i/>
          <w:iCs/>
        </w:rPr>
        <w:t>分析：。</w:t>
      </w:r>
    </w:p>
    <w:p w:rsidR="003E377B" w:rsidRPr="00520C3A" w:rsidRDefault="003E377B" w:rsidP="008431AE">
      <w:pPr>
        <w:pStyle w:val="a8"/>
        <w:numPr>
          <w:ilvl w:val="0"/>
          <w:numId w:val="19"/>
        </w:numPr>
        <w:ind w:firstLineChars="0"/>
        <w:outlineLvl w:val="1"/>
        <w:rPr>
          <w:b/>
        </w:rPr>
      </w:pPr>
      <w:r w:rsidRPr="00520C3A">
        <w:rPr>
          <w:rFonts w:hint="eastAsia"/>
          <w:b/>
        </w:rPr>
        <w:t>汽车销售管理办法有望</w:t>
      </w:r>
      <w:r w:rsidRPr="00520C3A">
        <w:rPr>
          <w:rFonts w:hint="eastAsia"/>
          <w:b/>
        </w:rPr>
        <w:t>3</w:t>
      </w:r>
      <w:r w:rsidRPr="00520C3A">
        <w:rPr>
          <w:rFonts w:hint="eastAsia"/>
          <w:b/>
        </w:rPr>
        <w:t>月前公布销售与售后分离</w:t>
      </w:r>
    </w:p>
    <w:p w:rsidR="003E377B" w:rsidRDefault="003E377B" w:rsidP="008431AE">
      <w:r>
        <w:rPr>
          <w:rFonts w:hint="eastAsia"/>
        </w:rPr>
        <w:t>汽车销售管理办法包括对经销商独立运营权的保护，整车厂商不得实施压库、搭售、限制经营其他业务等多项长期为业内诟病的垄断行径；明示要发展电商销售模式，放开配件销售渠道等。亮点</w:t>
      </w:r>
      <w:r>
        <w:rPr>
          <w:rFonts w:hint="eastAsia"/>
        </w:rPr>
        <w:t>1</w:t>
      </w:r>
      <w:r>
        <w:rPr>
          <w:rFonts w:hint="eastAsia"/>
        </w:rPr>
        <w:t>：取消授权备案</w:t>
      </w:r>
      <w:r w:rsidR="006443CE">
        <w:rPr>
          <w:rFonts w:hint="eastAsia"/>
        </w:rPr>
        <w:t>，</w:t>
      </w:r>
      <w:r>
        <w:rPr>
          <w:rFonts w:hint="eastAsia"/>
        </w:rPr>
        <w:t>新办法没有取消授权模式，只是取消单一授权模式，允许汽车总经销商和品牌经销商的授权和非授权模式同时存在，取消备案制，以后可以出现汽车卖场、汽车电商、总经销、经销商多种模式。</w:t>
      </w:r>
    </w:p>
    <w:p w:rsidR="003E377B" w:rsidRDefault="003E377B" w:rsidP="008431AE">
      <w:r>
        <w:rPr>
          <w:rFonts w:hint="eastAsia"/>
        </w:rPr>
        <w:t>亮点</w:t>
      </w:r>
      <w:r>
        <w:rPr>
          <w:rFonts w:hint="eastAsia"/>
        </w:rPr>
        <w:t>2</w:t>
      </w:r>
      <w:r>
        <w:rPr>
          <w:rFonts w:hint="eastAsia"/>
        </w:rPr>
        <w:t>：销售与售后分离</w:t>
      </w:r>
      <w:r w:rsidR="006443CE">
        <w:rPr>
          <w:rFonts w:hint="eastAsia"/>
        </w:rPr>
        <w:t>，</w:t>
      </w:r>
      <w:r>
        <w:rPr>
          <w:rFonts w:hint="eastAsia"/>
        </w:rPr>
        <w:t>新办法规定供应商不得对经销商要求同时具备销售、售后服务等功能，且不得限制经销商为其他供应商提供配件和售后服务。可破除原厂配件的垄断，使其可在授权和非授权体系自由流通。</w:t>
      </w:r>
    </w:p>
    <w:p w:rsidR="003E377B" w:rsidRDefault="003E377B" w:rsidP="006443CE">
      <w:r>
        <w:rPr>
          <w:rFonts w:hint="eastAsia"/>
        </w:rPr>
        <w:t>亮点</w:t>
      </w:r>
      <w:r>
        <w:rPr>
          <w:rFonts w:hint="eastAsia"/>
        </w:rPr>
        <w:t>3</w:t>
      </w:r>
      <w:r>
        <w:rPr>
          <w:rFonts w:hint="eastAsia"/>
        </w:rPr>
        <w:t>：不得干涉经销商</w:t>
      </w:r>
      <w:r w:rsidR="006443CE">
        <w:rPr>
          <w:rFonts w:hint="eastAsia"/>
        </w:rPr>
        <w:t>，</w:t>
      </w:r>
      <w:r>
        <w:rPr>
          <w:rFonts w:hint="eastAsia"/>
        </w:rPr>
        <w:t>新办法规定供应商不得规定汽车销售数量、整车或者配件库存品种或数量，不得搭售未订购汽车、配件和用品等商品，不得限制经销商、售后服务商转售配件。亮点</w:t>
      </w:r>
      <w:r>
        <w:rPr>
          <w:rFonts w:hint="eastAsia"/>
        </w:rPr>
        <w:t>4</w:t>
      </w:r>
      <w:r>
        <w:rPr>
          <w:rFonts w:hint="eastAsia"/>
        </w:rPr>
        <w:t>：鼓励共享、经济型经济</w:t>
      </w:r>
      <w:r w:rsidR="006443CE">
        <w:rPr>
          <w:rFonts w:hint="eastAsia"/>
        </w:rPr>
        <w:t>。</w:t>
      </w:r>
      <w:r>
        <w:rPr>
          <w:rFonts w:hint="eastAsia"/>
        </w:rPr>
        <w:t>鼓励发展城乡一体的销售和售后服务网络，积极发展电子商务。</w:t>
      </w:r>
    </w:p>
    <w:p w:rsidR="006443CE" w:rsidRDefault="003E377B" w:rsidP="006443CE">
      <w:r>
        <w:rPr>
          <w:rFonts w:hint="eastAsia"/>
        </w:rPr>
        <w:t>亮点</w:t>
      </w:r>
      <w:r>
        <w:rPr>
          <w:rFonts w:hint="eastAsia"/>
        </w:rPr>
        <w:t>5</w:t>
      </w:r>
      <w:r>
        <w:rPr>
          <w:rFonts w:hint="eastAsia"/>
        </w:rPr>
        <w:t>：经销商、售后服务商如实标明配件信息，明示生产商、生产日期、适配车型等信息，明示收费标准、售后服务技术政策、三包信息等。</w:t>
      </w:r>
    </w:p>
    <w:p w:rsidR="003E377B" w:rsidRDefault="003E377B" w:rsidP="006443CE">
      <w:r>
        <w:rPr>
          <w:rFonts w:hint="eastAsia"/>
        </w:rPr>
        <w:t>资深专家曾对记者表示新办法的很多条规已经脱离市场实际情况，出台后也会有再度滞后于市场的尴尬，毕竟上有政策，下有对策。为实现区域经销商利益的最大化，同一品牌的汽车在不同地区的</w:t>
      </w:r>
      <w:r>
        <w:rPr>
          <w:rFonts w:hint="eastAsia"/>
        </w:rPr>
        <w:t>4S</w:t>
      </w:r>
      <w:r>
        <w:rPr>
          <w:rFonts w:hint="eastAsia"/>
        </w:rPr>
        <w:t>店售价不一，有时候相差数万元。如今厂商在区域销售限制方面的手段更进了一步，不仅限制某几款重点车型只能在特定</w:t>
      </w:r>
      <w:r>
        <w:rPr>
          <w:rFonts w:hint="eastAsia"/>
        </w:rPr>
        <w:t>4S</w:t>
      </w:r>
      <w:r>
        <w:rPr>
          <w:rFonts w:hint="eastAsia"/>
        </w:rPr>
        <w:t>店销售，甚至针对某一地区推出特别版本车型。某个车型只在某个地区销售，带来了新问题，如加价提车、交车期过长等。各厂家又对上海、北京、广州有限牌的地区不执行区域限制，以促进限购城市的销量。车企五花八门的销售政策让经销商难以适从。</w:t>
      </w:r>
    </w:p>
    <w:p w:rsidR="003E377B" w:rsidRDefault="003E377B" w:rsidP="008431AE">
      <w:pPr>
        <w:rPr>
          <w:rFonts w:cs="宋体"/>
          <w:b/>
          <w:bCs/>
          <w:i/>
          <w:iCs/>
        </w:rPr>
      </w:pPr>
      <w:r w:rsidRPr="002009FE">
        <w:rPr>
          <w:rFonts w:cs="宋体" w:hint="eastAsia"/>
          <w:b/>
          <w:bCs/>
          <w:i/>
          <w:iCs/>
        </w:rPr>
        <w:t>分析：。</w:t>
      </w:r>
    </w:p>
    <w:p w:rsidR="003E377B" w:rsidRDefault="003E377B" w:rsidP="008431AE">
      <w:pPr>
        <w:pStyle w:val="a8"/>
        <w:numPr>
          <w:ilvl w:val="0"/>
          <w:numId w:val="19"/>
        </w:numPr>
        <w:ind w:firstLineChars="0"/>
        <w:outlineLvl w:val="1"/>
      </w:pPr>
      <w:r w:rsidRPr="005D4806">
        <w:rPr>
          <w:rFonts w:hint="eastAsia"/>
          <w:b/>
        </w:rPr>
        <w:t>深圳禁止柴油轻卡登记最大受益人是</w:t>
      </w:r>
      <w:r w:rsidR="006443CE">
        <w:rPr>
          <w:rFonts w:hint="eastAsia"/>
          <w:b/>
        </w:rPr>
        <w:t>比亚迪</w:t>
      </w:r>
    </w:p>
    <w:p w:rsidR="003E377B" w:rsidRDefault="003E377B" w:rsidP="008431AE">
      <w:r>
        <w:rPr>
          <w:rFonts w:hint="eastAsia"/>
        </w:rPr>
        <w:t>就在半个月以前，深圳市政府出台了《深圳市大气环境质量提升计划（</w:t>
      </w:r>
      <w:r>
        <w:rPr>
          <w:rFonts w:hint="eastAsia"/>
        </w:rPr>
        <w:t>2017-2020</w:t>
      </w:r>
      <w:r>
        <w:rPr>
          <w:rFonts w:hint="eastAsia"/>
        </w:rPr>
        <w:t>年）》（后文简称《计划》），其中明确规定将在</w:t>
      </w:r>
      <w:r>
        <w:rPr>
          <w:rFonts w:hint="eastAsia"/>
        </w:rPr>
        <w:t>2017</w:t>
      </w:r>
      <w:r>
        <w:rPr>
          <w:rFonts w:hint="eastAsia"/>
        </w:rPr>
        <w:t>年</w:t>
      </w:r>
      <w:r>
        <w:rPr>
          <w:rFonts w:hint="eastAsia"/>
        </w:rPr>
        <w:t>6</w:t>
      </w:r>
      <w:r>
        <w:rPr>
          <w:rFonts w:hint="eastAsia"/>
        </w:rPr>
        <w:t>月底前禁止轻型柴油货车新注册登记及转入，并将逐步扩大轻型柴油货车的限行区域。深圳市未来的柴油轻卡将越来越少已成为不争的事实。。</w:t>
      </w:r>
    </w:p>
    <w:p w:rsidR="003E377B" w:rsidRDefault="003E377B" w:rsidP="008431AE">
      <w:pPr>
        <w:rPr>
          <w:rFonts w:cs="宋体"/>
          <w:b/>
          <w:bCs/>
          <w:i/>
          <w:iCs/>
        </w:rPr>
      </w:pPr>
      <w:r w:rsidRPr="002009FE">
        <w:rPr>
          <w:rFonts w:cs="宋体" w:hint="eastAsia"/>
          <w:b/>
          <w:bCs/>
          <w:i/>
          <w:iCs/>
        </w:rPr>
        <w:t>分析：。</w:t>
      </w:r>
    </w:p>
    <w:p w:rsidR="003E377B" w:rsidRPr="005D6B67" w:rsidRDefault="003E377B" w:rsidP="008431AE">
      <w:pPr>
        <w:pStyle w:val="a8"/>
        <w:numPr>
          <w:ilvl w:val="0"/>
          <w:numId w:val="19"/>
        </w:numPr>
        <w:ind w:firstLineChars="0"/>
        <w:outlineLvl w:val="1"/>
        <w:rPr>
          <w:b/>
        </w:rPr>
      </w:pPr>
      <w:r w:rsidRPr="005D6B67">
        <w:rPr>
          <w:rFonts w:hint="eastAsia"/>
          <w:b/>
        </w:rPr>
        <w:t>自主</w:t>
      </w:r>
      <w:r w:rsidRPr="005D6B67">
        <w:rPr>
          <w:rFonts w:hint="eastAsia"/>
          <w:b/>
        </w:rPr>
        <w:t>A</w:t>
      </w:r>
      <w:r w:rsidRPr="005D6B67">
        <w:rPr>
          <w:rFonts w:hint="eastAsia"/>
          <w:b/>
        </w:rPr>
        <w:t>级车风起云涌能搅局合资阵型？</w:t>
      </w:r>
    </w:p>
    <w:p w:rsidR="003E377B" w:rsidRDefault="006443CE" w:rsidP="008431AE">
      <w:r>
        <w:rPr>
          <w:rFonts w:hint="eastAsia"/>
        </w:rPr>
        <w:t>品牌知名度也是一个很重要的衡量条件。</w:t>
      </w:r>
      <w:r w:rsidR="003E377B">
        <w:rPr>
          <w:rFonts w:hint="eastAsia"/>
        </w:rPr>
        <w:t>合资车型总体较高的质量稳定性。虽然自主品牌车型在配置上很有优势。购买家轿的消费群体与购买</w:t>
      </w:r>
      <w:r w:rsidR="003E377B">
        <w:rPr>
          <w:rFonts w:hint="eastAsia"/>
        </w:rPr>
        <w:t>SUV</w:t>
      </w:r>
      <w:r w:rsidR="003E377B">
        <w:rPr>
          <w:rFonts w:hint="eastAsia"/>
        </w:rPr>
        <w:t>的消费群体不同，他们不需要车型有很强的装载能力与通过能力，购买家轿的消费者更注重的是乘坐的舒适性，这也是较多自主品牌家轿所欠缺的。。</w:t>
      </w:r>
    </w:p>
    <w:p w:rsidR="003E377B" w:rsidRDefault="003E377B" w:rsidP="008431AE">
      <w:pPr>
        <w:rPr>
          <w:rFonts w:cs="宋体"/>
          <w:b/>
          <w:bCs/>
          <w:i/>
          <w:iCs/>
        </w:rPr>
      </w:pPr>
      <w:r w:rsidRPr="002009FE">
        <w:rPr>
          <w:rFonts w:cs="宋体" w:hint="eastAsia"/>
          <w:b/>
          <w:bCs/>
          <w:i/>
          <w:iCs/>
        </w:rPr>
        <w:t>分析：。</w:t>
      </w:r>
    </w:p>
    <w:p w:rsidR="008431AE" w:rsidRPr="002009FE" w:rsidRDefault="008431AE" w:rsidP="008431AE">
      <w:pPr>
        <w:pStyle w:val="a8"/>
        <w:numPr>
          <w:ilvl w:val="0"/>
          <w:numId w:val="10"/>
        </w:numPr>
        <w:ind w:firstLineChars="0"/>
        <w:outlineLvl w:val="0"/>
        <w:rPr>
          <w:b/>
        </w:rPr>
      </w:pPr>
      <w:r w:rsidRPr="002009FE">
        <w:rPr>
          <w:rFonts w:cs="宋体" w:hint="eastAsia"/>
          <w:b/>
          <w:bCs/>
        </w:rPr>
        <w:t>跨国集团和国际市场</w:t>
      </w:r>
    </w:p>
    <w:p w:rsidR="003E377B" w:rsidRPr="00DD2516" w:rsidRDefault="003E377B" w:rsidP="008431AE">
      <w:pPr>
        <w:pStyle w:val="a8"/>
        <w:numPr>
          <w:ilvl w:val="0"/>
          <w:numId w:val="15"/>
        </w:numPr>
        <w:ind w:firstLineChars="0"/>
        <w:outlineLvl w:val="1"/>
        <w:rPr>
          <w:b/>
        </w:rPr>
      </w:pPr>
      <w:r w:rsidRPr="00DD2516">
        <w:rPr>
          <w:rFonts w:hint="eastAsia"/>
          <w:b/>
        </w:rPr>
        <w:t>PSA</w:t>
      </w:r>
      <w:r w:rsidRPr="00DD2516">
        <w:rPr>
          <w:rFonts w:hint="eastAsia"/>
          <w:b/>
        </w:rPr>
        <w:t>在美推出汽车共享服务返美第一炮打响</w:t>
      </w:r>
    </w:p>
    <w:p w:rsidR="003E377B" w:rsidRDefault="003E377B" w:rsidP="008431AE">
      <w:r>
        <w:rPr>
          <w:rFonts w:hint="eastAsia"/>
        </w:rPr>
        <w:t>据美国媒体</w:t>
      </w:r>
      <w:r>
        <w:rPr>
          <w:rFonts w:hint="eastAsia"/>
        </w:rPr>
        <w:t>2</w:t>
      </w:r>
      <w:r>
        <w:rPr>
          <w:rFonts w:hint="eastAsia"/>
        </w:rPr>
        <w:t>月</w:t>
      </w:r>
      <w:r>
        <w:rPr>
          <w:rFonts w:hint="eastAsia"/>
        </w:rPr>
        <w:t>25</w:t>
      </w:r>
      <w:r>
        <w:rPr>
          <w:rFonts w:hint="eastAsia"/>
        </w:rPr>
        <w:t>日消息，标致雪铁龙集团</w:t>
      </w:r>
      <w:r>
        <w:rPr>
          <w:rFonts w:hint="eastAsia"/>
        </w:rPr>
        <w:t>(PSA)</w:t>
      </w:r>
      <w:r>
        <w:rPr>
          <w:rFonts w:hint="eastAsia"/>
        </w:rPr>
        <w:t>与法国保险公司</w:t>
      </w:r>
      <w:r>
        <w:rPr>
          <w:rFonts w:hint="eastAsia"/>
        </w:rPr>
        <w:t>MAIF</w:t>
      </w:r>
      <w:r>
        <w:rPr>
          <w:rFonts w:hint="eastAsia"/>
        </w:rPr>
        <w:t>联合，在美推出名为</w:t>
      </w:r>
      <w:r>
        <w:rPr>
          <w:rFonts w:hint="eastAsia"/>
        </w:rPr>
        <w:t>TravelCar</w:t>
      </w:r>
      <w:r>
        <w:rPr>
          <w:rFonts w:hint="eastAsia"/>
        </w:rPr>
        <w:t>的汽车共享服务。此举将作为</w:t>
      </w:r>
      <w:r>
        <w:rPr>
          <w:rFonts w:hint="eastAsia"/>
        </w:rPr>
        <w:t>PSA</w:t>
      </w:r>
      <w:r>
        <w:rPr>
          <w:rFonts w:hint="eastAsia"/>
        </w:rPr>
        <w:t>集团</w:t>
      </w:r>
      <w:r>
        <w:rPr>
          <w:rFonts w:hint="eastAsia"/>
        </w:rPr>
        <w:t>20</w:t>
      </w:r>
      <w:r>
        <w:rPr>
          <w:rFonts w:hint="eastAsia"/>
        </w:rPr>
        <w:t>多年以来重返美国市场的第一步。</w:t>
      </w:r>
    </w:p>
    <w:p w:rsidR="003E377B" w:rsidRDefault="003E377B" w:rsidP="008431AE">
      <w:r>
        <w:rPr>
          <w:rFonts w:hint="eastAsia"/>
        </w:rPr>
        <w:t>TravelCar</w:t>
      </w:r>
      <w:r>
        <w:rPr>
          <w:rFonts w:hint="eastAsia"/>
        </w:rPr>
        <w:t>项目将于</w:t>
      </w:r>
      <w:r>
        <w:rPr>
          <w:rFonts w:hint="eastAsia"/>
        </w:rPr>
        <w:t>4</w:t>
      </w:r>
      <w:r>
        <w:rPr>
          <w:rFonts w:hint="eastAsia"/>
        </w:rPr>
        <w:t>月</w:t>
      </w:r>
      <w:r>
        <w:rPr>
          <w:rFonts w:hint="eastAsia"/>
        </w:rPr>
        <w:t>1</w:t>
      </w:r>
      <w:r>
        <w:rPr>
          <w:rFonts w:hint="eastAsia"/>
        </w:rPr>
        <w:t>日正式在落砂机与旧金山开始投入运营，为旅客提供一系列选择，以优化他们的用车。其中一个产品系列，通过在旅客出行之时把他们的车辆出租并向租赁者收取费用，来允许旅客在机场、火车站和市中心“免费停车”。</w:t>
      </w:r>
    </w:p>
    <w:p w:rsidR="003E377B" w:rsidRPr="002009FE" w:rsidRDefault="003E377B" w:rsidP="008431AE">
      <w:pPr>
        <w:rPr>
          <w:rFonts w:cs="宋体"/>
          <w:b/>
          <w:bCs/>
          <w:i/>
          <w:iCs/>
        </w:rPr>
      </w:pPr>
      <w:r w:rsidRPr="002009FE">
        <w:rPr>
          <w:rFonts w:cs="宋体" w:hint="eastAsia"/>
          <w:b/>
          <w:bCs/>
          <w:i/>
          <w:iCs/>
        </w:rPr>
        <w:t>分析：。</w:t>
      </w:r>
    </w:p>
    <w:p w:rsidR="003E377B" w:rsidRPr="00DD2516" w:rsidRDefault="003E377B" w:rsidP="008431AE">
      <w:pPr>
        <w:pStyle w:val="a8"/>
        <w:numPr>
          <w:ilvl w:val="0"/>
          <w:numId w:val="15"/>
        </w:numPr>
        <w:ind w:firstLineChars="0"/>
        <w:outlineLvl w:val="1"/>
        <w:rPr>
          <w:b/>
        </w:rPr>
      </w:pPr>
      <w:r w:rsidRPr="00DD2516">
        <w:rPr>
          <w:rFonts w:hint="eastAsia"/>
          <w:b/>
        </w:rPr>
        <w:t>宝马：</w:t>
      </w:r>
      <w:r w:rsidRPr="00DD2516">
        <w:rPr>
          <w:rFonts w:hint="eastAsia"/>
          <w:b/>
        </w:rPr>
        <w:t>MINI</w:t>
      </w:r>
      <w:r w:rsidRPr="00DD2516">
        <w:rPr>
          <w:rFonts w:hint="eastAsia"/>
          <w:b/>
        </w:rPr>
        <w:t>电动车或由英国转产德国</w:t>
      </w:r>
    </w:p>
    <w:p w:rsidR="003E377B" w:rsidRDefault="003E377B" w:rsidP="008431AE">
      <w:r>
        <w:rPr>
          <w:rFonts w:hint="eastAsia"/>
        </w:rPr>
        <w:t>据《德国商报》</w:t>
      </w:r>
      <w:r>
        <w:rPr>
          <w:rFonts w:hint="eastAsia"/>
        </w:rPr>
        <w:t>2</w:t>
      </w:r>
      <w:r>
        <w:rPr>
          <w:rFonts w:hint="eastAsia"/>
        </w:rPr>
        <w:t>月</w:t>
      </w:r>
      <w:r>
        <w:rPr>
          <w:rFonts w:hint="eastAsia"/>
        </w:rPr>
        <w:t>27</w:t>
      </w:r>
      <w:r>
        <w:rPr>
          <w:rFonts w:hint="eastAsia"/>
        </w:rPr>
        <w:t>日报道，考虑到英国将退出欧盟单一市场，德国豪华车制造商宝马正在考虑将其旗下</w:t>
      </w:r>
      <w:r>
        <w:rPr>
          <w:rFonts w:hint="eastAsia"/>
        </w:rPr>
        <w:t>MINI</w:t>
      </w:r>
      <w:r>
        <w:rPr>
          <w:rFonts w:hint="eastAsia"/>
        </w:rPr>
        <w:t>品牌电动车的量产地从英国转移至德国本土工厂。《德国商报》称，宝马计划于下周与英国政府进行商谈，并在今年下半年内达成共识。</w:t>
      </w:r>
    </w:p>
    <w:p w:rsidR="003E377B" w:rsidRDefault="003E377B" w:rsidP="008431AE">
      <w:r>
        <w:rPr>
          <w:rFonts w:hint="eastAsia"/>
        </w:rPr>
        <w:t>据悉，</w:t>
      </w:r>
      <w:r>
        <w:rPr>
          <w:rFonts w:hint="eastAsia"/>
        </w:rPr>
        <w:t>MINI</w:t>
      </w:r>
      <w:r>
        <w:rPr>
          <w:rFonts w:hint="eastAsia"/>
        </w:rPr>
        <w:t>电动汽车计划在</w:t>
      </w:r>
      <w:r>
        <w:rPr>
          <w:rFonts w:hint="eastAsia"/>
        </w:rPr>
        <w:t>2019</w:t>
      </w:r>
      <w:r>
        <w:rPr>
          <w:rFonts w:hint="eastAsia"/>
        </w:rPr>
        <w:t>年上市。该公司暂时没有公布更多消息。</w:t>
      </w:r>
    </w:p>
    <w:p w:rsidR="003E377B" w:rsidRPr="002009FE" w:rsidRDefault="003E377B" w:rsidP="008431AE">
      <w:pPr>
        <w:rPr>
          <w:rFonts w:cs="宋体"/>
          <w:b/>
          <w:bCs/>
          <w:i/>
          <w:iCs/>
        </w:rPr>
      </w:pPr>
      <w:r w:rsidRPr="002009FE">
        <w:rPr>
          <w:rFonts w:cs="宋体" w:hint="eastAsia"/>
          <w:b/>
          <w:bCs/>
          <w:i/>
          <w:iCs/>
        </w:rPr>
        <w:t>分析：。</w:t>
      </w:r>
    </w:p>
    <w:p w:rsidR="003E377B" w:rsidRPr="00CF559F" w:rsidRDefault="003E377B" w:rsidP="008431AE">
      <w:pPr>
        <w:pStyle w:val="a8"/>
        <w:numPr>
          <w:ilvl w:val="0"/>
          <w:numId w:val="15"/>
        </w:numPr>
        <w:ind w:firstLineChars="0"/>
        <w:outlineLvl w:val="1"/>
        <w:rPr>
          <w:b/>
        </w:rPr>
      </w:pPr>
      <w:r w:rsidRPr="00CF559F">
        <w:rPr>
          <w:rFonts w:hint="eastAsia"/>
          <w:b/>
        </w:rPr>
        <w:t>奔驰首款皮卡亮相日内瓦今夏开始量产</w:t>
      </w:r>
    </w:p>
    <w:p w:rsidR="003E377B" w:rsidRDefault="003E377B" w:rsidP="008431AE">
      <w:r>
        <w:rPr>
          <w:rFonts w:hint="eastAsia"/>
        </w:rPr>
        <w:t>3</w:t>
      </w:r>
      <w:r>
        <w:rPr>
          <w:rFonts w:hint="eastAsia"/>
        </w:rPr>
        <w:t>月</w:t>
      </w:r>
      <w:r>
        <w:rPr>
          <w:rFonts w:hint="eastAsia"/>
        </w:rPr>
        <w:t>3</w:t>
      </w:r>
      <w:r>
        <w:rPr>
          <w:rFonts w:hint="eastAsia"/>
        </w:rPr>
        <w:t>日消息，奔驰宣布将在日内瓦车展上展出旗下首款皮卡，量产车将在今年夏季推出，并计划今年年底在欧洲市场出售。</w:t>
      </w:r>
    </w:p>
    <w:p w:rsidR="003E377B" w:rsidRPr="002009FE" w:rsidRDefault="003E377B" w:rsidP="008431AE">
      <w:pPr>
        <w:rPr>
          <w:rFonts w:cs="宋体"/>
          <w:b/>
          <w:bCs/>
          <w:i/>
          <w:iCs/>
        </w:rPr>
      </w:pPr>
      <w:r w:rsidRPr="002009FE">
        <w:rPr>
          <w:rFonts w:cs="宋体" w:hint="eastAsia"/>
          <w:b/>
          <w:bCs/>
          <w:i/>
          <w:iCs/>
        </w:rPr>
        <w:t>分析：。</w:t>
      </w:r>
    </w:p>
    <w:p w:rsidR="003E377B" w:rsidRPr="002A6372" w:rsidRDefault="003E377B" w:rsidP="008431AE">
      <w:pPr>
        <w:pStyle w:val="a8"/>
        <w:numPr>
          <w:ilvl w:val="0"/>
          <w:numId w:val="15"/>
        </w:numPr>
        <w:ind w:firstLineChars="0"/>
        <w:outlineLvl w:val="1"/>
        <w:rPr>
          <w:b/>
        </w:rPr>
      </w:pPr>
      <w:r w:rsidRPr="002A6372">
        <w:rPr>
          <w:rFonts w:hint="eastAsia"/>
          <w:b/>
        </w:rPr>
        <w:t>本田宣布成立新研发部门探索人工智能技术</w:t>
      </w:r>
    </w:p>
    <w:p w:rsidR="003E377B" w:rsidRDefault="003E377B" w:rsidP="008431AE">
      <w:r>
        <w:rPr>
          <w:rFonts w:hint="eastAsia"/>
        </w:rPr>
        <w:t>据美国媒体</w:t>
      </w:r>
      <w:r>
        <w:rPr>
          <w:rFonts w:hint="eastAsia"/>
        </w:rPr>
        <w:t>2</w:t>
      </w:r>
      <w:r>
        <w:rPr>
          <w:rFonts w:hint="eastAsia"/>
        </w:rPr>
        <w:t>月</w:t>
      </w:r>
      <w:r>
        <w:rPr>
          <w:rFonts w:hint="eastAsia"/>
        </w:rPr>
        <w:t>28</w:t>
      </w:r>
      <w:r>
        <w:rPr>
          <w:rFonts w:hint="eastAsia"/>
        </w:rPr>
        <w:t>日消息，本田公司近日宣布，将于今年</w:t>
      </w:r>
      <w:r>
        <w:rPr>
          <w:rFonts w:hint="eastAsia"/>
        </w:rPr>
        <w:t>4</w:t>
      </w:r>
      <w:r>
        <w:rPr>
          <w:rFonts w:hint="eastAsia"/>
        </w:rPr>
        <w:t>月份成立一所新研发中心，命名为“</w:t>
      </w:r>
      <w:r>
        <w:rPr>
          <w:rFonts w:hint="eastAsia"/>
        </w:rPr>
        <w:t>R&amp;DCenterX</w:t>
      </w:r>
      <w:r>
        <w:rPr>
          <w:rFonts w:hint="eastAsia"/>
        </w:rPr>
        <w:t>”，主要负责探索新兴技术，例如：机器人技术、智能移动系统、能源管理等，以及新的商用车研发，以进一步丰富本田现有的车型阵容。</w:t>
      </w:r>
    </w:p>
    <w:p w:rsidR="003E377B" w:rsidRDefault="003E377B" w:rsidP="008431AE">
      <w:r>
        <w:rPr>
          <w:rFonts w:hint="eastAsia"/>
        </w:rPr>
        <w:t>全球多个工业领域内，人工智能以及大数据等数字技术正在快速发展，因此，本田表示计划基于“</w:t>
      </w:r>
      <w:r>
        <w:rPr>
          <w:rFonts w:hint="eastAsia"/>
        </w:rPr>
        <w:t>AI</w:t>
      </w:r>
      <w:r>
        <w:rPr>
          <w:rFonts w:hint="eastAsia"/>
        </w:rPr>
        <w:t>×</w:t>
      </w:r>
      <w:r>
        <w:rPr>
          <w:rFonts w:hint="eastAsia"/>
        </w:rPr>
        <w:t>Date</w:t>
      </w:r>
      <w:r>
        <w:rPr>
          <w:rFonts w:hint="eastAsia"/>
        </w:rPr>
        <w:t>×</w:t>
      </w:r>
      <w:r>
        <w:rPr>
          <w:rFonts w:hint="eastAsia"/>
        </w:rPr>
        <w:t>Honda</w:t>
      </w:r>
      <w:r>
        <w:rPr>
          <w:rFonts w:hint="eastAsia"/>
        </w:rPr>
        <w:t>的强项”这一理念，打造可以借助</w:t>
      </w:r>
      <w:r>
        <w:rPr>
          <w:rFonts w:hint="eastAsia"/>
        </w:rPr>
        <w:t>AI</w:t>
      </w:r>
      <w:r>
        <w:rPr>
          <w:rFonts w:hint="eastAsia"/>
        </w:rPr>
        <w:t>可以有效与人类互动的产品与服务。</w:t>
      </w:r>
    </w:p>
    <w:p w:rsidR="003E377B" w:rsidRDefault="003E377B" w:rsidP="008431AE">
      <w:r>
        <w:rPr>
          <w:rFonts w:hint="eastAsia"/>
        </w:rPr>
        <w:t>本田公司在声明中指出，与人互动与合作分为三个阶段：第一阶段是理解并与人类的情绪相联系</w:t>
      </w:r>
      <w:r>
        <w:rPr>
          <w:rFonts w:hint="eastAsia"/>
        </w:rPr>
        <w:t>;</w:t>
      </w:r>
      <w:r>
        <w:rPr>
          <w:rFonts w:hint="eastAsia"/>
        </w:rPr>
        <w:t>第二阶段为人们提供支持，并与人类一起成长</w:t>
      </w:r>
      <w:r>
        <w:rPr>
          <w:rFonts w:hint="eastAsia"/>
        </w:rPr>
        <w:t>;</w:t>
      </w:r>
      <w:r>
        <w:rPr>
          <w:rFonts w:hint="eastAsia"/>
        </w:rPr>
        <w:t>第三阶段为在以人为主导的前提下，进一步扩展人类的潜能。</w:t>
      </w:r>
    </w:p>
    <w:p w:rsidR="003E377B" w:rsidRDefault="003E377B" w:rsidP="008431AE">
      <w:r>
        <w:rPr>
          <w:rFonts w:hint="eastAsia"/>
        </w:rPr>
        <w:t>为了实现这个目标，本田将通过开放式创新，陆续和外部公司建立战略合作关系。</w:t>
      </w:r>
      <w:r>
        <w:rPr>
          <w:rFonts w:hint="eastAsia"/>
        </w:rPr>
        <w:t>R&amp;DCenterX</w:t>
      </w:r>
      <w:r>
        <w:rPr>
          <w:rFonts w:hint="eastAsia"/>
        </w:rPr>
        <w:t>将通过去年成立的“</w:t>
      </w:r>
      <w:r>
        <w:rPr>
          <w:rFonts w:hint="eastAsia"/>
        </w:rPr>
        <w:t>Honda</w:t>
      </w:r>
      <w:r>
        <w:rPr>
          <w:rFonts w:hint="eastAsia"/>
        </w:rPr>
        <w:t>技术革新研究所</w:t>
      </w:r>
      <w:r>
        <w:rPr>
          <w:rFonts w:hint="eastAsia"/>
        </w:rPr>
        <w:t>Tokyo</w:t>
      </w:r>
      <w:r>
        <w:rPr>
          <w:rFonts w:hint="eastAsia"/>
        </w:rPr>
        <w:t>”与外界合作。中心还邀请到了人工智能研究第一人、斯坦福大学名誉教授爱德华</w:t>
      </w:r>
      <w:r>
        <w:rPr>
          <w:rFonts w:hint="eastAsia"/>
        </w:rPr>
        <w:t>?</w:t>
      </w:r>
      <w:r>
        <w:rPr>
          <w:rFonts w:hint="eastAsia"/>
        </w:rPr>
        <w:t>费根鲍曼博士、以及在企业重建和新事业创造方面有诸多业绩的日本经营共创基磐公司的</w:t>
      </w:r>
      <w:r>
        <w:rPr>
          <w:rFonts w:hint="eastAsia"/>
        </w:rPr>
        <w:t>CEO</w:t>
      </w:r>
      <w:r>
        <w:rPr>
          <w:rFonts w:hint="eastAsia"/>
        </w:rPr>
        <w:t>富山和彦先生作为顾问加入。</w:t>
      </w:r>
    </w:p>
    <w:p w:rsidR="003E377B" w:rsidRPr="002009FE" w:rsidRDefault="003E377B" w:rsidP="008431AE">
      <w:pPr>
        <w:rPr>
          <w:rFonts w:cs="宋体"/>
          <w:b/>
          <w:bCs/>
          <w:i/>
          <w:iCs/>
        </w:rPr>
      </w:pPr>
      <w:r w:rsidRPr="002009FE">
        <w:rPr>
          <w:rFonts w:cs="宋体" w:hint="eastAsia"/>
          <w:b/>
          <w:bCs/>
          <w:i/>
          <w:iCs/>
        </w:rPr>
        <w:t>分析：。</w:t>
      </w:r>
    </w:p>
    <w:p w:rsidR="003E377B" w:rsidRPr="008D149A" w:rsidRDefault="003E377B" w:rsidP="008431AE">
      <w:pPr>
        <w:pStyle w:val="a8"/>
        <w:numPr>
          <w:ilvl w:val="0"/>
          <w:numId w:val="15"/>
        </w:numPr>
        <w:ind w:firstLineChars="0"/>
        <w:outlineLvl w:val="1"/>
        <w:rPr>
          <w:b/>
        </w:rPr>
      </w:pPr>
      <w:r w:rsidRPr="008D149A">
        <w:rPr>
          <w:rFonts w:hint="eastAsia"/>
          <w:b/>
        </w:rPr>
        <w:t>本田与东芝共同成立合资公司发展新能源</w:t>
      </w:r>
    </w:p>
    <w:p w:rsidR="003E377B" w:rsidRDefault="003E377B" w:rsidP="008431AE">
      <w:r>
        <w:rPr>
          <w:rFonts w:hint="eastAsia"/>
        </w:rPr>
        <w:t>本田和东芝的汽车配件公司</w:t>
      </w:r>
      <w:r>
        <w:rPr>
          <w:rFonts w:hint="eastAsia"/>
        </w:rPr>
        <w:t>HitachiAutomotiveSystem</w:t>
      </w:r>
      <w:r>
        <w:rPr>
          <w:rFonts w:hint="eastAsia"/>
        </w:rPr>
        <w:t>日前宣布将共同出资成立合资公司研发并销售电动汽车，以便在新能源车市场上取得更大的领先优势。</w:t>
      </w:r>
    </w:p>
    <w:p w:rsidR="003E377B" w:rsidRDefault="003E377B" w:rsidP="008431AE">
      <w:r>
        <w:rPr>
          <w:rFonts w:hint="eastAsia"/>
        </w:rPr>
        <w:t>随着竞争的白热化，传统的汽车巨头们也越来越倾向于谨慎地在自己的供应商里面挑选更为合格的合作伙伴以便在飞速发展的新能源车市场上迅速扩张自己的产品线，同时还能更合理地控制成本。</w:t>
      </w:r>
    </w:p>
    <w:p w:rsidR="003E377B" w:rsidRDefault="003E377B" w:rsidP="008431AE">
      <w:r>
        <w:rPr>
          <w:rFonts w:hint="eastAsia"/>
        </w:rPr>
        <w:t>汽车制造毫无疑问是个资本密集型产业，本田的</w:t>
      </w:r>
      <w:r>
        <w:rPr>
          <w:rFonts w:hint="eastAsia"/>
        </w:rPr>
        <w:t>CEOTakahiroHachigo</w:t>
      </w:r>
      <w:r>
        <w:rPr>
          <w:rFonts w:hint="eastAsia"/>
        </w:rPr>
        <w:t>表示，实现规模化生产的同时必须能更好地为多样化的用户服务，同东芝合作，本田希望能够更好地借助对方在规模化生产上的经验和优势。</w:t>
      </w:r>
    </w:p>
    <w:p w:rsidR="003E377B" w:rsidRDefault="003E377B" w:rsidP="008431AE">
      <w:r>
        <w:rPr>
          <w:rFonts w:hint="eastAsia"/>
        </w:rPr>
        <w:t>这家合资公司将会在</w:t>
      </w:r>
      <w:r>
        <w:rPr>
          <w:rFonts w:hint="eastAsia"/>
        </w:rPr>
        <w:t>2017</w:t>
      </w:r>
      <w:r>
        <w:rPr>
          <w:rFonts w:hint="eastAsia"/>
        </w:rPr>
        <w:t>年</w:t>
      </w:r>
      <w:r>
        <w:rPr>
          <w:rFonts w:hint="eastAsia"/>
        </w:rPr>
        <w:t>7</w:t>
      </w:r>
      <w:r>
        <w:rPr>
          <w:rFonts w:hint="eastAsia"/>
        </w:rPr>
        <w:t>月建成，预计投资</w:t>
      </w:r>
      <w:r>
        <w:rPr>
          <w:rFonts w:hint="eastAsia"/>
        </w:rPr>
        <w:t>50</w:t>
      </w:r>
      <w:r>
        <w:rPr>
          <w:rFonts w:hint="eastAsia"/>
        </w:rPr>
        <w:t>亿日元，其中</w:t>
      </w:r>
      <w:r>
        <w:rPr>
          <w:rFonts w:hint="eastAsia"/>
        </w:rPr>
        <w:t>HitachiAutomotiveSystem</w:t>
      </w:r>
      <w:r>
        <w:rPr>
          <w:rFonts w:hint="eastAsia"/>
        </w:rPr>
        <w:t>将以</w:t>
      </w:r>
      <w:r>
        <w:rPr>
          <w:rFonts w:hint="eastAsia"/>
        </w:rPr>
        <w:t>51%</w:t>
      </w:r>
      <w:r>
        <w:rPr>
          <w:rFonts w:hint="eastAsia"/>
        </w:rPr>
        <w:t>的比例控股，而本田将占有剩下的</w:t>
      </w:r>
      <w:r>
        <w:rPr>
          <w:rFonts w:hint="eastAsia"/>
        </w:rPr>
        <w:t>49%</w:t>
      </w:r>
      <w:r>
        <w:rPr>
          <w:rFonts w:hint="eastAsia"/>
        </w:rPr>
        <w:t>。</w:t>
      </w:r>
    </w:p>
    <w:p w:rsidR="003E377B" w:rsidRDefault="003E377B" w:rsidP="008431AE">
      <w:r>
        <w:rPr>
          <w:rFonts w:hint="eastAsia"/>
        </w:rPr>
        <w:t>这家新公司将专注于新能源车型的建造，包括油电混动车型、插电式混动车型和纯电动车型，而它的产品除了供给日本本土市场之外，还会推向美国和中国市场。联想一下</w:t>
      </w:r>
      <w:r>
        <w:rPr>
          <w:rFonts w:hint="eastAsia"/>
        </w:rPr>
        <w:t>2016</w:t>
      </w:r>
      <w:r>
        <w:rPr>
          <w:rFonts w:hint="eastAsia"/>
        </w:rPr>
        <w:t>年广汽本田在中国推出自己的新能源旗舰产品——混动雅阁，有理由相信，本田在中国新能源市场上的发力才刚刚开始。</w:t>
      </w:r>
    </w:p>
    <w:p w:rsidR="003E377B" w:rsidRDefault="003E377B" w:rsidP="008431AE">
      <w:r>
        <w:rPr>
          <w:rFonts w:hint="eastAsia"/>
        </w:rPr>
        <w:t>对本田来说，现在仅仅占到</w:t>
      </w:r>
      <w:r>
        <w:rPr>
          <w:rFonts w:hint="eastAsia"/>
        </w:rPr>
        <w:t>5%</w:t>
      </w:r>
      <w:r>
        <w:rPr>
          <w:rFonts w:hint="eastAsia"/>
        </w:rPr>
        <w:t>份额的新能源车型要在</w:t>
      </w:r>
      <w:r>
        <w:rPr>
          <w:rFonts w:hint="eastAsia"/>
        </w:rPr>
        <w:t>2030</w:t>
      </w:r>
      <w:r>
        <w:rPr>
          <w:rFonts w:hint="eastAsia"/>
        </w:rPr>
        <w:t>年跃升到其总量的</w:t>
      </w:r>
      <w:r>
        <w:rPr>
          <w:rFonts w:hint="eastAsia"/>
        </w:rPr>
        <w:t>2/3</w:t>
      </w:r>
      <w:r>
        <w:rPr>
          <w:rFonts w:hint="eastAsia"/>
        </w:rPr>
        <w:t>，需要的不仅仅是战略上的雄心而已，更为紧迫的是要找到现实而高效的实现路径。</w:t>
      </w:r>
    </w:p>
    <w:p w:rsidR="003E377B" w:rsidRDefault="003E377B" w:rsidP="008431AE">
      <w:r>
        <w:rPr>
          <w:rFonts w:hint="eastAsia"/>
        </w:rPr>
        <w:t>而对于格外重要的中国市场，本田已经明确了自己在新能源市场的布局：将在广州制造混合动力版本的雅阁和讴歌</w:t>
      </w:r>
      <w:r>
        <w:rPr>
          <w:rFonts w:hint="eastAsia"/>
        </w:rPr>
        <w:t>SUV</w:t>
      </w:r>
      <w:r>
        <w:rPr>
          <w:rFonts w:hint="eastAsia"/>
        </w:rPr>
        <w:t>，同时还将制造混合动力版本的思铂睿。其中，混动雅阁和混动思铂睿已经在中国上市，而</w:t>
      </w:r>
      <w:r>
        <w:rPr>
          <w:rFonts w:hint="eastAsia"/>
        </w:rPr>
        <w:t>PHEV</w:t>
      </w:r>
      <w:r>
        <w:rPr>
          <w:rFonts w:hint="eastAsia"/>
        </w:rPr>
        <w:t>（插电式混合动力车型）的发布时间被定在了</w:t>
      </w:r>
      <w:r>
        <w:rPr>
          <w:rFonts w:hint="eastAsia"/>
        </w:rPr>
        <w:t>2020</w:t>
      </w:r>
      <w:r>
        <w:rPr>
          <w:rFonts w:hint="eastAsia"/>
        </w:rPr>
        <w:t>年。</w:t>
      </w:r>
    </w:p>
    <w:p w:rsidR="003E377B" w:rsidRDefault="003E377B" w:rsidP="008431AE">
      <w:pPr>
        <w:rPr>
          <w:rFonts w:cs="宋体"/>
          <w:b/>
          <w:bCs/>
          <w:i/>
          <w:iCs/>
        </w:rPr>
      </w:pPr>
      <w:r w:rsidRPr="002009FE">
        <w:rPr>
          <w:rFonts w:cs="宋体" w:hint="eastAsia"/>
          <w:b/>
          <w:bCs/>
          <w:i/>
          <w:iCs/>
        </w:rPr>
        <w:t>分析：。</w:t>
      </w:r>
    </w:p>
    <w:p w:rsidR="003E377B" w:rsidRPr="007F0C7D" w:rsidRDefault="003E377B" w:rsidP="008431AE">
      <w:pPr>
        <w:pStyle w:val="a8"/>
        <w:numPr>
          <w:ilvl w:val="0"/>
          <w:numId w:val="15"/>
        </w:numPr>
        <w:ind w:firstLineChars="0"/>
        <w:outlineLvl w:val="1"/>
        <w:rPr>
          <w:b/>
        </w:rPr>
      </w:pPr>
      <w:r w:rsidRPr="007F0C7D">
        <w:rPr>
          <w:rFonts w:hint="eastAsia"/>
          <w:b/>
        </w:rPr>
        <w:t>标致</w:t>
      </w:r>
      <w:r w:rsidRPr="007F0C7D">
        <w:rPr>
          <w:rFonts w:hint="eastAsia"/>
          <w:b/>
        </w:rPr>
        <w:t>Instinct</w:t>
      </w:r>
      <w:r w:rsidRPr="007F0C7D">
        <w:rPr>
          <w:rFonts w:hint="eastAsia"/>
          <w:b/>
        </w:rPr>
        <w:t>概念车发布可远程操控智能家居</w:t>
      </w:r>
    </w:p>
    <w:p w:rsidR="003E377B" w:rsidRDefault="003E377B" w:rsidP="008431AE">
      <w:r>
        <w:rPr>
          <w:rFonts w:hint="eastAsia"/>
        </w:rPr>
        <w:t>3</w:t>
      </w:r>
      <w:r>
        <w:rPr>
          <w:rFonts w:hint="eastAsia"/>
        </w:rPr>
        <w:t>月</w:t>
      </w:r>
      <w:r>
        <w:rPr>
          <w:rFonts w:hint="eastAsia"/>
        </w:rPr>
        <w:t>1</w:t>
      </w:r>
      <w:r>
        <w:rPr>
          <w:rFonts w:hint="eastAsia"/>
        </w:rPr>
        <w:t>日消息，标致宣布，</w:t>
      </w:r>
      <w:r>
        <w:rPr>
          <w:rFonts w:hint="eastAsia"/>
        </w:rPr>
        <w:t>Instinct</w:t>
      </w:r>
      <w:r>
        <w:rPr>
          <w:rFonts w:hint="eastAsia"/>
        </w:rPr>
        <w:t>概念车已发布，将在</w:t>
      </w:r>
      <w:r>
        <w:rPr>
          <w:rFonts w:hint="eastAsia"/>
        </w:rPr>
        <w:t>3</w:t>
      </w:r>
      <w:r>
        <w:rPr>
          <w:rFonts w:hint="eastAsia"/>
        </w:rPr>
        <w:t>月日内瓦车展正式亮相，这款</w:t>
      </w:r>
      <w:r>
        <w:rPr>
          <w:rFonts w:hint="eastAsia"/>
        </w:rPr>
        <w:t>Instinct</w:t>
      </w:r>
      <w:r>
        <w:rPr>
          <w:rFonts w:hint="eastAsia"/>
        </w:rPr>
        <w:t>概念车不会量产，其物联网平台系统将与三星</w:t>
      </w:r>
      <w:r>
        <w:rPr>
          <w:rFonts w:hint="eastAsia"/>
        </w:rPr>
        <w:t>Artik</w:t>
      </w:r>
      <w:r>
        <w:rPr>
          <w:rFonts w:hint="eastAsia"/>
        </w:rPr>
        <w:t>云系统协作，同步用户不同设备上的数据，如智能手机、手表以及智能电视、加热系统或冰箱。</w:t>
      </w:r>
    </w:p>
    <w:p w:rsidR="003E377B" w:rsidRPr="002009FE" w:rsidRDefault="003E377B" w:rsidP="008431AE">
      <w:pPr>
        <w:rPr>
          <w:rFonts w:cs="宋体"/>
          <w:b/>
          <w:bCs/>
          <w:i/>
          <w:iCs/>
        </w:rPr>
      </w:pPr>
      <w:r w:rsidRPr="002009FE">
        <w:rPr>
          <w:rFonts w:cs="宋体" w:hint="eastAsia"/>
          <w:b/>
          <w:bCs/>
          <w:i/>
          <w:iCs/>
        </w:rPr>
        <w:t>分析：。</w:t>
      </w:r>
    </w:p>
    <w:p w:rsidR="003E377B" w:rsidRPr="005E3856" w:rsidRDefault="003E377B" w:rsidP="008431AE">
      <w:pPr>
        <w:pStyle w:val="a8"/>
        <w:numPr>
          <w:ilvl w:val="0"/>
          <w:numId w:val="15"/>
        </w:numPr>
        <w:ind w:firstLineChars="0"/>
        <w:outlineLvl w:val="1"/>
        <w:rPr>
          <w:b/>
        </w:rPr>
      </w:pPr>
      <w:r w:rsidRPr="005E3856">
        <w:rPr>
          <w:rFonts w:hint="eastAsia"/>
          <w:b/>
        </w:rPr>
        <w:t>宾利欲推添越小型电动</w:t>
      </w:r>
      <w:r w:rsidRPr="005E3856">
        <w:rPr>
          <w:rFonts w:hint="eastAsia"/>
          <w:b/>
        </w:rPr>
        <w:t>SUV</w:t>
      </w:r>
      <w:r w:rsidRPr="005E3856">
        <w:rPr>
          <w:rFonts w:hint="eastAsia"/>
          <w:b/>
        </w:rPr>
        <w:t>技术尚不成熟</w:t>
      </w:r>
    </w:p>
    <w:p w:rsidR="003E377B" w:rsidRDefault="003E377B" w:rsidP="008431AE">
      <w:r>
        <w:rPr>
          <w:rFonts w:hint="eastAsia"/>
        </w:rPr>
        <w:t>2</w:t>
      </w:r>
      <w:r>
        <w:rPr>
          <w:rFonts w:hint="eastAsia"/>
        </w:rPr>
        <w:t>月</w:t>
      </w:r>
      <w:r>
        <w:rPr>
          <w:rFonts w:hint="eastAsia"/>
        </w:rPr>
        <w:t>28</w:t>
      </w:r>
      <w:r>
        <w:rPr>
          <w:rFonts w:hint="eastAsia"/>
        </w:rPr>
        <w:t>日消息，为让添越变的与众不同以吸引更多消费者，宾利目前正在考虑是否要推出一款添越小型电动</w:t>
      </w:r>
      <w:r>
        <w:rPr>
          <w:rFonts w:hint="eastAsia"/>
        </w:rPr>
        <w:t>SUV</w:t>
      </w:r>
      <w:r>
        <w:rPr>
          <w:rFonts w:hint="eastAsia"/>
        </w:rPr>
        <w:t>。宾利工程部董事会成员</w:t>
      </w:r>
      <w:r>
        <w:rPr>
          <w:rFonts w:hint="eastAsia"/>
        </w:rPr>
        <w:t>RolfFrech</w:t>
      </w:r>
      <w:r>
        <w:rPr>
          <w:rFonts w:hint="eastAsia"/>
        </w:rPr>
        <w:t>表示，宾利已将这款电动车型的生产归于生产计划的第二阶段，且在</w:t>
      </w:r>
      <w:r>
        <w:rPr>
          <w:rFonts w:hint="eastAsia"/>
        </w:rPr>
        <w:t>2020</w:t>
      </w:r>
      <w:r>
        <w:rPr>
          <w:rFonts w:hint="eastAsia"/>
        </w:rPr>
        <w:t>年之前不会面世。</w:t>
      </w:r>
    </w:p>
    <w:p w:rsidR="003E377B" w:rsidRPr="002009FE" w:rsidRDefault="003E377B" w:rsidP="008431AE">
      <w:pPr>
        <w:rPr>
          <w:rFonts w:cs="宋体"/>
          <w:b/>
          <w:bCs/>
          <w:i/>
          <w:iCs/>
        </w:rPr>
      </w:pPr>
      <w:r w:rsidRPr="002009FE">
        <w:rPr>
          <w:rFonts w:cs="宋体" w:hint="eastAsia"/>
          <w:b/>
          <w:bCs/>
          <w:i/>
          <w:iCs/>
        </w:rPr>
        <w:t>分析：。</w:t>
      </w:r>
    </w:p>
    <w:p w:rsidR="003E377B" w:rsidRPr="00D55678" w:rsidRDefault="003E377B" w:rsidP="008431AE">
      <w:pPr>
        <w:pStyle w:val="a8"/>
        <w:numPr>
          <w:ilvl w:val="0"/>
          <w:numId w:val="15"/>
        </w:numPr>
        <w:ind w:firstLineChars="0"/>
        <w:outlineLvl w:val="1"/>
        <w:rPr>
          <w:b/>
        </w:rPr>
      </w:pPr>
      <w:r w:rsidRPr="00D55678">
        <w:rPr>
          <w:rFonts w:hint="eastAsia"/>
          <w:b/>
        </w:rPr>
        <w:t>大力发展新能源车挪威</w:t>
      </w:r>
      <w:r w:rsidRPr="00D55678">
        <w:rPr>
          <w:rFonts w:hint="eastAsia"/>
          <w:b/>
        </w:rPr>
        <w:t>2025</w:t>
      </w:r>
      <w:r w:rsidRPr="00D55678">
        <w:rPr>
          <w:rFonts w:hint="eastAsia"/>
          <w:b/>
        </w:rPr>
        <w:t>年停售燃油车</w:t>
      </w:r>
    </w:p>
    <w:p w:rsidR="003E377B" w:rsidRDefault="003E377B" w:rsidP="008431AE">
      <w:r>
        <w:rPr>
          <w:rFonts w:hint="eastAsia"/>
        </w:rPr>
        <w:t>据英国汽车新闻网站</w:t>
      </w:r>
      <w:r>
        <w:rPr>
          <w:rFonts w:hint="eastAsia"/>
        </w:rPr>
        <w:t>Autocar</w:t>
      </w:r>
      <w:r>
        <w:rPr>
          <w:rFonts w:hint="eastAsia"/>
        </w:rPr>
        <w:t>报道，挪威政府希望通过采用“污染者付费”的税收政策，激励民众购买低排放和零排放汽车，逐步淘汰汽油和柴油汽车，到</w:t>
      </w:r>
      <w:r>
        <w:rPr>
          <w:rFonts w:hint="eastAsia"/>
        </w:rPr>
        <w:t>2025</w:t>
      </w:r>
      <w:r>
        <w:rPr>
          <w:rFonts w:hint="eastAsia"/>
        </w:rPr>
        <w:t>年停止销售汽油和柴油新车。</w:t>
      </w:r>
    </w:p>
    <w:p w:rsidR="003E377B" w:rsidRDefault="003E377B" w:rsidP="008431AE">
      <w:r>
        <w:rPr>
          <w:rFonts w:hint="eastAsia"/>
        </w:rPr>
        <w:t>挪威政府在本国的可持续发展交通网站</w:t>
      </w:r>
      <w:r>
        <w:rPr>
          <w:rFonts w:hint="eastAsia"/>
        </w:rPr>
        <w:t>Elbi</w:t>
      </w:r>
      <w:r>
        <w:rPr>
          <w:rFonts w:hint="eastAsia"/>
        </w:rPr>
        <w:t>上发表报告，表示通过实施“正确的政策措施”，将待售新车中低排放和零排放汽车的比例提升到</w:t>
      </w:r>
      <w:r>
        <w:rPr>
          <w:rFonts w:hint="eastAsia"/>
        </w:rPr>
        <w:t>100%</w:t>
      </w:r>
      <w:r>
        <w:rPr>
          <w:rFonts w:hint="eastAsia"/>
        </w:rPr>
        <w:t>可以实现。挪威政府还表示，更为严格的绿色税收政策的应用会鼓励人们选择清洁能源交通出行，而不是化石燃料车辆，不过绝不会对汽油和柴油汽车颁布禁令。</w:t>
      </w:r>
    </w:p>
    <w:p w:rsidR="003E377B" w:rsidRDefault="003E377B" w:rsidP="008431AE">
      <w:r>
        <w:rPr>
          <w:rFonts w:hint="eastAsia"/>
        </w:rPr>
        <w:t>据了解，在挪威，供租赁的电动汽车已经可享受免税政策，而且电动汽车还可以免费使用公交车道、免费通过收费路段和轮渡。不过，化石燃料汽车的面对的情况就不一样了，它们要根据自己的二氧化碳和氮氧化物排放量缴费。</w:t>
      </w:r>
    </w:p>
    <w:p w:rsidR="003E377B" w:rsidRDefault="003E377B" w:rsidP="008431AE">
      <w:r>
        <w:rPr>
          <w:rFonts w:hint="eastAsia"/>
        </w:rPr>
        <w:t>挪威已经立下壮志，以达到《欧洲清洁能源交通》指令的要求。该指令建议到</w:t>
      </w:r>
      <w:r>
        <w:rPr>
          <w:rFonts w:hint="eastAsia"/>
        </w:rPr>
        <w:t>2020</w:t>
      </w:r>
      <w:r>
        <w:rPr>
          <w:rFonts w:hint="eastAsia"/>
        </w:rPr>
        <w:t>年每</w:t>
      </w:r>
      <w:r>
        <w:rPr>
          <w:rFonts w:hint="eastAsia"/>
        </w:rPr>
        <w:t>10</w:t>
      </w:r>
      <w:r>
        <w:rPr>
          <w:rFonts w:hint="eastAsia"/>
        </w:rPr>
        <w:t>辆电动汽车就应有一个公共充电站。</w:t>
      </w:r>
    </w:p>
    <w:p w:rsidR="003E377B" w:rsidRDefault="003E377B" w:rsidP="008431AE">
      <w:r>
        <w:rPr>
          <w:rFonts w:hint="eastAsia"/>
        </w:rPr>
        <w:t>2015</w:t>
      </w:r>
      <w:r>
        <w:rPr>
          <w:rFonts w:hint="eastAsia"/>
        </w:rPr>
        <w:t>年，挪威电动汽车销量占全国汽车销售额的</w:t>
      </w:r>
      <w:r>
        <w:rPr>
          <w:rFonts w:hint="eastAsia"/>
        </w:rPr>
        <w:t>22%</w:t>
      </w:r>
      <w:r>
        <w:rPr>
          <w:rFonts w:hint="eastAsia"/>
        </w:rPr>
        <w:t>，未来三年这一比例将上升到</w:t>
      </w:r>
      <w:r>
        <w:rPr>
          <w:rFonts w:hint="eastAsia"/>
        </w:rPr>
        <w:t>30%</w:t>
      </w:r>
      <w:r>
        <w:rPr>
          <w:rFonts w:hint="eastAsia"/>
        </w:rPr>
        <w:t>，也就是</w:t>
      </w:r>
      <w:r>
        <w:rPr>
          <w:rFonts w:hint="eastAsia"/>
        </w:rPr>
        <w:t>25</w:t>
      </w:r>
      <w:r>
        <w:rPr>
          <w:rFonts w:hint="eastAsia"/>
        </w:rPr>
        <w:t>万辆，这也意味着挪威全国将要修建</w:t>
      </w:r>
      <w:r>
        <w:rPr>
          <w:rFonts w:hint="eastAsia"/>
        </w:rPr>
        <w:t>2.5</w:t>
      </w:r>
      <w:r>
        <w:rPr>
          <w:rFonts w:hint="eastAsia"/>
        </w:rPr>
        <w:t>万个公共充电站。</w:t>
      </w:r>
    </w:p>
    <w:p w:rsidR="003E377B" w:rsidRPr="002009FE" w:rsidRDefault="003E377B" w:rsidP="008431AE">
      <w:pPr>
        <w:rPr>
          <w:rFonts w:cs="宋体"/>
          <w:b/>
          <w:bCs/>
          <w:i/>
          <w:iCs/>
        </w:rPr>
      </w:pPr>
      <w:r w:rsidRPr="002009FE">
        <w:rPr>
          <w:rFonts w:cs="宋体" w:hint="eastAsia"/>
          <w:b/>
          <w:bCs/>
          <w:i/>
          <w:iCs/>
        </w:rPr>
        <w:t>分析：。</w:t>
      </w:r>
    </w:p>
    <w:p w:rsidR="003E377B" w:rsidRPr="00CF559F" w:rsidRDefault="003E377B" w:rsidP="008431AE">
      <w:pPr>
        <w:pStyle w:val="a8"/>
        <w:numPr>
          <w:ilvl w:val="0"/>
          <w:numId w:val="15"/>
        </w:numPr>
        <w:ind w:firstLineChars="0"/>
        <w:outlineLvl w:val="1"/>
        <w:rPr>
          <w:b/>
        </w:rPr>
      </w:pPr>
      <w:r w:rsidRPr="00CF559F">
        <w:rPr>
          <w:rFonts w:hint="eastAsia"/>
          <w:b/>
        </w:rPr>
        <w:t>丰田全球相关人事调整涉及中国多位高管</w:t>
      </w:r>
    </w:p>
    <w:p w:rsidR="003E377B" w:rsidRDefault="003E377B" w:rsidP="008431AE">
      <w:r>
        <w:rPr>
          <w:rFonts w:hint="eastAsia"/>
        </w:rPr>
        <w:t>3</w:t>
      </w:r>
      <w:r>
        <w:rPr>
          <w:rFonts w:hint="eastAsia"/>
        </w:rPr>
        <w:t>月</w:t>
      </w:r>
      <w:r>
        <w:rPr>
          <w:rFonts w:hint="eastAsia"/>
        </w:rPr>
        <w:t>3</w:t>
      </w:r>
      <w:r>
        <w:rPr>
          <w:rFonts w:hint="eastAsia"/>
        </w:rPr>
        <w:t>日消息，丰田公布全球部分地区的几位高管的职位变动情况，此次人事变动从</w:t>
      </w:r>
      <w:r>
        <w:rPr>
          <w:rFonts w:hint="eastAsia"/>
        </w:rPr>
        <w:t>4</w:t>
      </w:r>
      <w:r>
        <w:rPr>
          <w:rFonts w:hint="eastAsia"/>
        </w:rPr>
        <w:t>月</w:t>
      </w:r>
      <w:r>
        <w:rPr>
          <w:rFonts w:hint="eastAsia"/>
        </w:rPr>
        <w:t>1</w:t>
      </w:r>
      <w:r>
        <w:rPr>
          <w:rFonts w:hint="eastAsia"/>
        </w:rPr>
        <w:t>日起正式生效，小川哲男将负责丰田汽车公司北美业务，小林一弘将担任丰田（中国）总经理，中国本部副本部长，鱼住吉博就任广汽丰田汽车有限公司总经理。</w:t>
      </w:r>
    </w:p>
    <w:p w:rsidR="003E377B" w:rsidRPr="002009FE" w:rsidRDefault="003E377B" w:rsidP="008431AE">
      <w:pPr>
        <w:rPr>
          <w:rFonts w:cs="宋体"/>
          <w:b/>
          <w:bCs/>
          <w:i/>
          <w:iCs/>
        </w:rPr>
      </w:pPr>
      <w:r w:rsidRPr="002009FE">
        <w:rPr>
          <w:rFonts w:cs="宋体" w:hint="eastAsia"/>
          <w:b/>
          <w:bCs/>
          <w:i/>
          <w:iCs/>
        </w:rPr>
        <w:t>分析：。</w:t>
      </w:r>
    </w:p>
    <w:p w:rsidR="003E377B" w:rsidRPr="005E3856" w:rsidRDefault="003E377B" w:rsidP="008431AE">
      <w:pPr>
        <w:pStyle w:val="a8"/>
        <w:numPr>
          <w:ilvl w:val="0"/>
          <w:numId w:val="15"/>
        </w:numPr>
        <w:ind w:firstLineChars="0"/>
        <w:outlineLvl w:val="1"/>
        <w:rPr>
          <w:b/>
        </w:rPr>
      </w:pPr>
      <w:r w:rsidRPr="005E3856">
        <w:rPr>
          <w:rFonts w:hint="eastAsia"/>
          <w:b/>
        </w:rPr>
        <w:t>高田</w:t>
      </w:r>
      <w:r w:rsidRPr="005E3856">
        <w:rPr>
          <w:rFonts w:hint="eastAsia"/>
          <w:b/>
        </w:rPr>
        <w:t>KSS</w:t>
      </w:r>
      <w:r w:rsidRPr="005E3856">
        <w:rPr>
          <w:rFonts w:hint="eastAsia"/>
          <w:b/>
        </w:rPr>
        <w:t>或于三月底达成收购协议</w:t>
      </w:r>
    </w:p>
    <w:p w:rsidR="003E377B" w:rsidRDefault="003E377B" w:rsidP="008431AE">
      <w:r>
        <w:rPr>
          <w:rFonts w:hint="eastAsia"/>
        </w:rPr>
        <w:t>2</w:t>
      </w:r>
      <w:r>
        <w:rPr>
          <w:rFonts w:hint="eastAsia"/>
        </w:rPr>
        <w:t>月</w:t>
      </w:r>
      <w:r>
        <w:rPr>
          <w:rFonts w:hint="eastAsia"/>
        </w:rPr>
        <w:t>28</w:t>
      </w:r>
      <w:r>
        <w:rPr>
          <w:rFonts w:hint="eastAsia"/>
        </w:rPr>
        <w:t>日悉，美国百利得安全系统公司（</w:t>
      </w:r>
      <w:r>
        <w:rPr>
          <w:rFonts w:hint="eastAsia"/>
        </w:rPr>
        <w:t>KeySafetySystemsInc.</w:t>
      </w:r>
      <w:r>
        <w:rPr>
          <w:rFonts w:hint="eastAsia"/>
        </w:rPr>
        <w:t>，或</w:t>
      </w:r>
      <w:r>
        <w:rPr>
          <w:rFonts w:hint="eastAsia"/>
        </w:rPr>
        <w:t>KSS</w:t>
      </w:r>
      <w:r>
        <w:rPr>
          <w:rFonts w:hint="eastAsia"/>
        </w:rPr>
        <w:t>）与高田公司将于</w:t>
      </w:r>
      <w:r>
        <w:rPr>
          <w:rFonts w:hint="eastAsia"/>
        </w:rPr>
        <w:t>3</w:t>
      </w:r>
      <w:r>
        <w:rPr>
          <w:rFonts w:hint="eastAsia"/>
        </w:rPr>
        <w:t>月底签订最终收购协议。尽管双方公司仍在尽职评估，但是几乎到达协议的地步。一旦达成协议，均胜电子旗下的</w:t>
      </w:r>
      <w:r>
        <w:rPr>
          <w:rFonts w:hint="eastAsia"/>
        </w:rPr>
        <w:t>KSS</w:t>
      </w:r>
      <w:r>
        <w:rPr>
          <w:rFonts w:hint="eastAsia"/>
        </w:rPr>
        <w:t>将吞并高田。</w:t>
      </w:r>
    </w:p>
    <w:p w:rsidR="003E377B" w:rsidRPr="002009FE" w:rsidRDefault="003E377B" w:rsidP="008431AE">
      <w:pPr>
        <w:rPr>
          <w:rFonts w:cs="宋体"/>
          <w:b/>
          <w:bCs/>
          <w:i/>
          <w:iCs/>
        </w:rPr>
      </w:pPr>
      <w:r w:rsidRPr="002009FE">
        <w:rPr>
          <w:rFonts w:cs="宋体" w:hint="eastAsia"/>
          <w:b/>
          <w:bCs/>
          <w:i/>
          <w:iCs/>
        </w:rPr>
        <w:t>分析：。</w:t>
      </w:r>
    </w:p>
    <w:p w:rsidR="003E377B" w:rsidRPr="007F0C7D" w:rsidRDefault="003E377B" w:rsidP="008431AE">
      <w:pPr>
        <w:pStyle w:val="a8"/>
        <w:numPr>
          <w:ilvl w:val="0"/>
          <w:numId w:val="15"/>
        </w:numPr>
        <w:ind w:firstLineChars="0"/>
        <w:outlineLvl w:val="1"/>
        <w:rPr>
          <w:b/>
        </w:rPr>
      </w:pPr>
      <w:r w:rsidRPr="007F0C7D">
        <w:rPr>
          <w:rFonts w:hint="eastAsia"/>
          <w:b/>
        </w:rPr>
        <w:t>雷诺日产与威立雅运输携手研发自动驾驶测试用车</w:t>
      </w:r>
    </w:p>
    <w:p w:rsidR="003E377B" w:rsidRDefault="003E377B" w:rsidP="008431AE">
      <w:r>
        <w:rPr>
          <w:rFonts w:hint="eastAsia"/>
        </w:rPr>
        <w:t>3</w:t>
      </w:r>
      <w:r>
        <w:rPr>
          <w:rFonts w:hint="eastAsia"/>
        </w:rPr>
        <w:t>月</w:t>
      </w:r>
      <w:r>
        <w:rPr>
          <w:rFonts w:hint="eastAsia"/>
        </w:rPr>
        <w:t>1</w:t>
      </w:r>
      <w:r>
        <w:rPr>
          <w:rFonts w:hint="eastAsia"/>
        </w:rPr>
        <w:t>日消息，雷诺</w:t>
      </w:r>
      <w:r>
        <w:rPr>
          <w:rFonts w:hint="eastAsia"/>
        </w:rPr>
        <w:t>-</w:t>
      </w:r>
      <w:r>
        <w:rPr>
          <w:rFonts w:hint="eastAsia"/>
        </w:rPr>
        <w:t>日产联盟称将与交通技术咨询顾问——威立雅运输公司（</w:t>
      </w:r>
      <w:r>
        <w:rPr>
          <w:rFonts w:hint="eastAsia"/>
        </w:rPr>
        <w:t>Transdev</w:t>
      </w:r>
      <w:r>
        <w:rPr>
          <w:rFonts w:hint="eastAsia"/>
        </w:rPr>
        <w:t>）共同致力于自动驾驶电动车队的研发工作，供自动驾驶测试使用，采用雷诺</w:t>
      </w:r>
      <w:r>
        <w:rPr>
          <w:rFonts w:hint="eastAsia"/>
        </w:rPr>
        <w:t>Zoe</w:t>
      </w:r>
      <w:r>
        <w:rPr>
          <w:rFonts w:hint="eastAsia"/>
        </w:rPr>
        <w:t>车型。</w:t>
      </w:r>
    </w:p>
    <w:p w:rsidR="003E377B" w:rsidRPr="002009FE" w:rsidRDefault="003E377B" w:rsidP="008431AE">
      <w:pPr>
        <w:rPr>
          <w:rFonts w:cs="宋体"/>
          <w:b/>
          <w:bCs/>
          <w:i/>
          <w:iCs/>
        </w:rPr>
      </w:pPr>
      <w:r w:rsidRPr="002009FE">
        <w:rPr>
          <w:rFonts w:cs="宋体" w:hint="eastAsia"/>
          <w:b/>
          <w:bCs/>
          <w:i/>
          <w:iCs/>
        </w:rPr>
        <w:t>分析：。</w:t>
      </w:r>
    </w:p>
    <w:p w:rsidR="003E377B" w:rsidRPr="00D1603E" w:rsidRDefault="003E377B" w:rsidP="008431AE">
      <w:pPr>
        <w:pStyle w:val="a8"/>
        <w:numPr>
          <w:ilvl w:val="0"/>
          <w:numId w:val="15"/>
        </w:numPr>
        <w:ind w:firstLineChars="0"/>
        <w:outlineLvl w:val="1"/>
        <w:rPr>
          <w:b/>
        </w:rPr>
      </w:pPr>
      <w:r w:rsidRPr="00D1603E">
        <w:rPr>
          <w:rFonts w:hint="eastAsia"/>
          <w:b/>
        </w:rPr>
        <w:t>日本拟到</w:t>
      </w:r>
      <w:r w:rsidRPr="00D1603E">
        <w:rPr>
          <w:rFonts w:hint="eastAsia"/>
          <w:b/>
        </w:rPr>
        <w:t>2020</w:t>
      </w:r>
      <w:r w:rsidRPr="00D1603E">
        <w:rPr>
          <w:rFonts w:hint="eastAsia"/>
          <w:b/>
        </w:rPr>
        <w:t>年普及汽车自动刹车等装置</w:t>
      </w:r>
    </w:p>
    <w:p w:rsidR="003E377B" w:rsidRDefault="003E377B" w:rsidP="008431AE">
      <w:r>
        <w:rPr>
          <w:rFonts w:hint="eastAsia"/>
        </w:rPr>
        <w:t>日本国土交通省</w:t>
      </w:r>
      <w:r>
        <w:rPr>
          <w:rFonts w:hint="eastAsia"/>
        </w:rPr>
        <w:t>2</w:t>
      </w:r>
      <w:r>
        <w:rPr>
          <w:rFonts w:hint="eastAsia"/>
        </w:rPr>
        <w:t>月</w:t>
      </w:r>
      <w:r>
        <w:rPr>
          <w:rFonts w:hint="eastAsia"/>
        </w:rPr>
        <w:t>28</w:t>
      </w:r>
      <w:r>
        <w:rPr>
          <w:rFonts w:hint="eastAsia"/>
        </w:rPr>
        <w:t>日表示，关于有助于防止老年人驾车事故的汽车自动刹车和误将油门踏板当刹车踩时的加速控制装置，到</w:t>
      </w:r>
      <w:r>
        <w:rPr>
          <w:rFonts w:hint="eastAsia"/>
        </w:rPr>
        <w:t>2020</w:t>
      </w:r>
      <w:r>
        <w:rPr>
          <w:rFonts w:hint="eastAsia"/>
        </w:rPr>
        <w:t>年有望配置在日本国内厂商销售的所有车型新车上。各车商今后将努力提高自动刹车装置的性能，几乎车型都将可以检测行人。</w:t>
      </w:r>
    </w:p>
    <w:p w:rsidR="003E377B" w:rsidRDefault="003E377B" w:rsidP="008431AE">
      <w:r>
        <w:rPr>
          <w:rFonts w:hint="eastAsia"/>
        </w:rPr>
        <w:t>据日本共同社报道，国交省在与经济产业省等共同召开的防止老年人驾车事故措施相关会议上透露了上述内容。会议决定将配备上述两种装置的车辆定位为“安全驾驶支持车型”进行普及。</w:t>
      </w:r>
    </w:p>
    <w:p w:rsidR="003E377B" w:rsidRDefault="003E377B" w:rsidP="008431AE">
      <w:r>
        <w:rPr>
          <w:rFonts w:hint="eastAsia"/>
        </w:rPr>
        <w:t>车商将在除敞篷车和手动挡汽车等以外的车型上推广上述装置。高端及主力车型将作为标配，低价位车型则作为可选配置。</w:t>
      </w:r>
    </w:p>
    <w:p w:rsidR="003E377B" w:rsidRDefault="003E377B" w:rsidP="008431AE">
      <w:r>
        <w:rPr>
          <w:rFonts w:hint="eastAsia"/>
        </w:rPr>
        <w:t>2015</w:t>
      </w:r>
      <w:r>
        <w:rPr>
          <w:rFonts w:hint="eastAsia"/>
        </w:rPr>
        <w:t>年生产的新车中已有</w:t>
      </w:r>
      <w:r>
        <w:rPr>
          <w:rFonts w:hint="eastAsia"/>
        </w:rPr>
        <w:t>45%</w:t>
      </w:r>
      <w:r>
        <w:rPr>
          <w:rFonts w:hint="eastAsia"/>
        </w:rPr>
        <w:t>配备自动刹车。从现状来看，安全标准缺失，只能对车辆、墙壁等较大障碍物做出反应的情况很多。国交省把未来出台强制规定纳入考虑范围，将从今秋开始为制定国际安全标准展开全面探讨。</w:t>
      </w:r>
    </w:p>
    <w:p w:rsidR="003E377B" w:rsidRDefault="003E377B" w:rsidP="008431AE">
      <w:r>
        <w:rPr>
          <w:rFonts w:hint="eastAsia"/>
        </w:rPr>
        <w:t>另据日本警察厅统计，近年来因刹车时误踩油门踏板导致的死亡事故中有近半数由</w:t>
      </w:r>
      <w:r>
        <w:rPr>
          <w:rFonts w:hint="eastAsia"/>
        </w:rPr>
        <w:t>75</w:t>
      </w:r>
      <w:r>
        <w:rPr>
          <w:rFonts w:hint="eastAsia"/>
        </w:rPr>
        <w:t>岁以上老年人引发。而仅有</w:t>
      </w:r>
      <w:r>
        <w:rPr>
          <w:rFonts w:hint="eastAsia"/>
        </w:rPr>
        <w:t>36%</w:t>
      </w:r>
      <w:r>
        <w:rPr>
          <w:rFonts w:hint="eastAsia"/>
        </w:rPr>
        <w:t>车辆配备了可防止误踩油门的加速控制装置。</w:t>
      </w:r>
    </w:p>
    <w:p w:rsidR="003E377B" w:rsidRPr="002009FE" w:rsidRDefault="003E377B" w:rsidP="008431AE">
      <w:pPr>
        <w:rPr>
          <w:rFonts w:cs="宋体"/>
          <w:b/>
          <w:bCs/>
          <w:i/>
          <w:iCs/>
        </w:rPr>
      </w:pPr>
      <w:r w:rsidRPr="002009FE">
        <w:rPr>
          <w:rFonts w:cs="宋体" w:hint="eastAsia"/>
          <w:b/>
          <w:bCs/>
          <w:i/>
          <w:iCs/>
        </w:rPr>
        <w:t>分析：。</w:t>
      </w:r>
    </w:p>
    <w:p w:rsidR="003E377B" w:rsidRPr="00DD2516" w:rsidRDefault="003E377B" w:rsidP="008431AE">
      <w:pPr>
        <w:pStyle w:val="a8"/>
        <w:numPr>
          <w:ilvl w:val="0"/>
          <w:numId w:val="15"/>
        </w:numPr>
        <w:ind w:firstLineChars="0"/>
        <w:outlineLvl w:val="1"/>
        <w:rPr>
          <w:b/>
        </w:rPr>
      </w:pPr>
      <w:r w:rsidRPr="00DD2516">
        <w:rPr>
          <w:rFonts w:hint="eastAsia"/>
          <w:b/>
        </w:rPr>
        <w:t>特朗普政府重新评估自动驾驶汽车指导意见</w:t>
      </w:r>
    </w:p>
    <w:p w:rsidR="003E377B" w:rsidRDefault="003E377B" w:rsidP="008431AE">
      <w:r>
        <w:rPr>
          <w:rFonts w:hint="eastAsia"/>
        </w:rPr>
        <w:t>上周日，美国交通部长赵小兰（</w:t>
      </w:r>
      <w:r>
        <w:rPr>
          <w:rFonts w:hint="eastAsia"/>
        </w:rPr>
        <w:t>ElaineChao</w:t>
      </w:r>
      <w:r>
        <w:rPr>
          <w:rFonts w:hint="eastAsia"/>
        </w:rPr>
        <w:t>）公开表示，她正重新审视奥巴马政府所颁布的自动驾驶汽车指导意见（</w:t>
      </w:r>
      <w:r>
        <w:rPr>
          <w:rFonts w:hint="eastAsia"/>
        </w:rPr>
        <w:t>self-drivingvehicleguidance</w:t>
      </w:r>
      <w:r>
        <w:rPr>
          <w:rFonts w:hint="eastAsia"/>
        </w:rPr>
        <w:t>），并敦促相关公司向心怀疑虑的公众解释自动驾驶汽车的益处。</w:t>
      </w:r>
    </w:p>
    <w:p w:rsidR="003E377B" w:rsidRDefault="003E377B" w:rsidP="008431AE">
      <w:r>
        <w:rPr>
          <w:rFonts w:hint="eastAsia"/>
        </w:rPr>
        <w:t>去年</w:t>
      </w:r>
      <w:r>
        <w:rPr>
          <w:rFonts w:hint="eastAsia"/>
        </w:rPr>
        <w:t>9</w:t>
      </w:r>
      <w:r>
        <w:rPr>
          <w:rFonts w:hint="eastAsia"/>
        </w:rPr>
        <w:t>月，奥巴马政府发布指导意见，呼吁汽车制造商通过一份</w:t>
      </w:r>
      <w:r>
        <w:rPr>
          <w:rFonts w:hint="eastAsia"/>
        </w:rPr>
        <w:t>15</w:t>
      </w:r>
      <w:r>
        <w:rPr>
          <w:rFonts w:hint="eastAsia"/>
        </w:rPr>
        <w:t>项内容构成的“安全性评估”文件，自愿地向立法机构提交有关自动驾驶车辆系统的细节，并要求各州遵从联邦政府的大部分车辆法规。文件的</w:t>
      </w:r>
      <w:r>
        <w:rPr>
          <w:rFonts w:hint="eastAsia"/>
        </w:rPr>
        <w:t>15</w:t>
      </w:r>
      <w:r>
        <w:rPr>
          <w:rFonts w:hint="eastAsia"/>
        </w:rPr>
        <w:t>项内容包括自动驾驶系统如何检测障碍物、道路信息如何展示给司机、如何保证联网系统的网络安全以及系统验证方法等。</w:t>
      </w:r>
    </w:p>
    <w:p w:rsidR="003E377B" w:rsidRDefault="003E377B" w:rsidP="008431AE">
      <w:r>
        <w:rPr>
          <w:rFonts w:hint="eastAsia"/>
        </w:rPr>
        <w:t>汽车制造商们已对指导意见表达了大量关切。其中，指导意见要求汽车制造商关闭重要数据，这将使测试推迟数月，并且导致州政府将自愿性的指导意见转化为强制性。</w:t>
      </w:r>
    </w:p>
    <w:p w:rsidR="003E377B" w:rsidRDefault="003E377B" w:rsidP="008431AE">
      <w:r>
        <w:rPr>
          <w:rFonts w:hint="eastAsia"/>
        </w:rPr>
        <w:t>主流汽车制造商在去年</w:t>
      </w:r>
      <w:r>
        <w:rPr>
          <w:rFonts w:hint="eastAsia"/>
        </w:rPr>
        <w:t>11</w:t>
      </w:r>
      <w:r>
        <w:rPr>
          <w:rFonts w:hint="eastAsia"/>
        </w:rPr>
        <w:t>月曾敦促即将上台的特朗普政府重新评估指导意见，一些制造商要求对意见做出重大更改。</w:t>
      </w:r>
    </w:p>
    <w:p w:rsidR="003E377B" w:rsidRDefault="003E377B" w:rsidP="008431AE">
      <w:r>
        <w:rPr>
          <w:rFonts w:hint="eastAsia"/>
        </w:rPr>
        <w:t>本月早些时候，汽车制造商通过国会呼吁做出立法性的更改，以加速自动驾驶车辆行驶到美国的道路上。</w:t>
      </w:r>
    </w:p>
    <w:p w:rsidR="003E377B" w:rsidRDefault="003E377B" w:rsidP="008431AE">
      <w:r>
        <w:rPr>
          <w:rFonts w:hint="eastAsia"/>
        </w:rPr>
        <w:t>赵小兰在上月就职后面向美国州长协会的第一份公开讲话中称，这届政府正在评估指导意见。一旦指导意见被升级或者修改，交通部将与州长和其他股东进行商讨，保证文件更好地做到平衡。</w:t>
      </w:r>
    </w:p>
    <w:p w:rsidR="003E377B" w:rsidRDefault="003E377B" w:rsidP="008431AE">
      <w:r>
        <w:rPr>
          <w:rFonts w:hint="eastAsia"/>
        </w:rPr>
        <w:t>赵小兰认为，自动驾驶汽车可能将显著地改善安全性。</w:t>
      </w:r>
    </w:p>
    <w:p w:rsidR="003E377B" w:rsidRDefault="003E377B" w:rsidP="008431AE">
      <w:r>
        <w:rPr>
          <w:rFonts w:hint="eastAsia"/>
        </w:rPr>
        <w:t>2015</w:t>
      </w:r>
      <w:r>
        <w:rPr>
          <w:rFonts w:hint="eastAsia"/>
        </w:rPr>
        <w:t>年，美国有</w:t>
      </w:r>
      <w:r>
        <w:rPr>
          <w:rFonts w:hint="eastAsia"/>
        </w:rPr>
        <w:t>35092</w:t>
      </w:r>
      <w:r>
        <w:rPr>
          <w:rFonts w:hint="eastAsia"/>
        </w:rPr>
        <w:t>人死于交通事故，相比过去增幅最高的</w:t>
      </w:r>
      <w:r>
        <w:rPr>
          <w:rFonts w:hint="eastAsia"/>
        </w:rPr>
        <w:t>1966</w:t>
      </w:r>
      <w:r>
        <w:rPr>
          <w:rFonts w:hint="eastAsia"/>
        </w:rPr>
        <w:t>年还增长了</w:t>
      </w:r>
      <w:r>
        <w:rPr>
          <w:rFonts w:hint="eastAsia"/>
        </w:rPr>
        <w:t>7</w:t>
      </w:r>
      <w:r>
        <w:rPr>
          <w:rFonts w:hint="eastAsia"/>
        </w:rPr>
        <w:t>。</w:t>
      </w:r>
      <w:r>
        <w:rPr>
          <w:rFonts w:hint="eastAsia"/>
        </w:rPr>
        <w:t>2016</w:t>
      </w:r>
      <w:r>
        <w:rPr>
          <w:rFonts w:hint="eastAsia"/>
        </w:rPr>
        <w:t>年的前</w:t>
      </w:r>
      <w:r>
        <w:rPr>
          <w:rFonts w:hint="eastAsia"/>
        </w:rPr>
        <w:t>9</w:t>
      </w:r>
      <w:r>
        <w:rPr>
          <w:rFonts w:hint="eastAsia"/>
        </w:rPr>
        <w:t>个月，死亡人数上升了</w:t>
      </w:r>
      <w:r>
        <w:rPr>
          <w:rFonts w:hint="eastAsia"/>
        </w:rPr>
        <w:t>8%</w:t>
      </w:r>
      <w:r>
        <w:rPr>
          <w:rFonts w:hint="eastAsia"/>
        </w:rPr>
        <w:t>。</w:t>
      </w:r>
    </w:p>
    <w:p w:rsidR="003E377B" w:rsidRDefault="003E377B" w:rsidP="008431AE">
      <w:r>
        <w:rPr>
          <w:rFonts w:hint="eastAsia"/>
        </w:rPr>
        <w:t>新任交通部长注意到，研究表明</w:t>
      </w:r>
      <w:r>
        <w:rPr>
          <w:rFonts w:hint="eastAsia"/>
        </w:rPr>
        <w:t>94%</w:t>
      </w:r>
      <w:r>
        <w:rPr>
          <w:rFonts w:hint="eastAsia"/>
        </w:rPr>
        <w:t>的交通事故都由人为因素造成。“让这项技术变得正确十分迫切，”赵小兰说。</w:t>
      </w:r>
    </w:p>
    <w:p w:rsidR="003E377B" w:rsidRDefault="003E377B" w:rsidP="008431AE">
      <w:r>
        <w:rPr>
          <w:rFonts w:hint="eastAsia"/>
        </w:rPr>
        <w:t>她解释称，特朗普政府想要确保指导意见“是对安全和有效率的技术的催化剂，而非一种阻碍。”</w:t>
      </w:r>
    </w:p>
    <w:p w:rsidR="003E377B" w:rsidRDefault="003E377B" w:rsidP="008431AE">
      <w:r>
        <w:rPr>
          <w:rFonts w:hint="eastAsia"/>
        </w:rPr>
        <w:t>“我希望挑战硅谷、底特律以及其他所有的汽车产业基地站出来，帮助教育充满疑虑的公众，告诉大家自动驾驶技术的益处。”</w:t>
      </w:r>
    </w:p>
    <w:p w:rsidR="003E377B" w:rsidRDefault="003E377B" w:rsidP="008431AE">
      <w:r>
        <w:rPr>
          <w:rFonts w:hint="eastAsia"/>
        </w:rPr>
        <w:t>包括谷歌自动驾驶</w:t>
      </w:r>
      <w:r>
        <w:rPr>
          <w:rFonts w:hint="eastAsia"/>
        </w:rPr>
        <w:t>Waymo</w:t>
      </w:r>
      <w:r>
        <w:rPr>
          <w:rFonts w:hint="eastAsia"/>
        </w:rPr>
        <w:t>单元、通用汽车、福特汽车、</w:t>
      </w:r>
      <w:r>
        <w:rPr>
          <w:rFonts w:hint="eastAsia"/>
        </w:rPr>
        <w:t>Uber</w:t>
      </w:r>
      <w:r>
        <w:rPr>
          <w:rFonts w:hint="eastAsia"/>
        </w:rPr>
        <w:t>科技以及特斯拉等在内的公司正在积极推进自动驾驶车辆技术。</w:t>
      </w:r>
    </w:p>
    <w:p w:rsidR="003E377B" w:rsidRPr="002009FE" w:rsidRDefault="003E377B" w:rsidP="008431AE">
      <w:pPr>
        <w:rPr>
          <w:rFonts w:cs="宋体"/>
          <w:b/>
          <w:bCs/>
          <w:i/>
          <w:iCs/>
        </w:rPr>
      </w:pPr>
      <w:r w:rsidRPr="002009FE">
        <w:rPr>
          <w:rFonts w:cs="宋体" w:hint="eastAsia"/>
          <w:b/>
          <w:bCs/>
          <w:i/>
          <w:iCs/>
        </w:rPr>
        <w:t>分析：。</w:t>
      </w:r>
    </w:p>
    <w:p w:rsidR="003E377B" w:rsidRPr="00C12191" w:rsidRDefault="003E377B" w:rsidP="008431AE">
      <w:pPr>
        <w:pStyle w:val="a8"/>
        <w:numPr>
          <w:ilvl w:val="0"/>
          <w:numId w:val="15"/>
        </w:numPr>
        <w:ind w:firstLineChars="0"/>
        <w:outlineLvl w:val="1"/>
        <w:rPr>
          <w:b/>
        </w:rPr>
      </w:pPr>
      <w:r w:rsidRPr="00C12191">
        <w:rPr>
          <w:rFonts w:hint="eastAsia"/>
          <w:b/>
        </w:rPr>
        <w:t>沃尔沃电动车筹备国产</w:t>
      </w:r>
    </w:p>
    <w:p w:rsidR="003E377B" w:rsidRDefault="003E377B" w:rsidP="008431AE">
      <w:r>
        <w:rPr>
          <w:rFonts w:hint="eastAsia"/>
        </w:rPr>
        <w:t>从沃尔沃官方获悉：未来沃尔沃将推出纯电动汽车和混合动力车型，新产品将在沃尔沃张家口工厂进行生产和安装。</w:t>
      </w:r>
    </w:p>
    <w:p w:rsidR="003E377B" w:rsidRDefault="003E377B" w:rsidP="008431AE">
      <w:r>
        <w:rPr>
          <w:rFonts w:hint="eastAsia"/>
        </w:rPr>
        <w:t>张家口沃尔沃汽车发动机制造有限公司是沃尔沃在华建立的第三家工厂，总投资</w:t>
      </w:r>
      <w:r>
        <w:rPr>
          <w:rFonts w:hint="eastAsia"/>
        </w:rPr>
        <w:t>32</w:t>
      </w:r>
      <w:r>
        <w:rPr>
          <w:rFonts w:hint="eastAsia"/>
        </w:rPr>
        <w:t>亿元，于</w:t>
      </w:r>
      <w:r>
        <w:rPr>
          <w:rFonts w:hint="eastAsia"/>
        </w:rPr>
        <w:t>2012</w:t>
      </w:r>
      <w:r>
        <w:rPr>
          <w:rFonts w:hint="eastAsia"/>
        </w:rPr>
        <w:t>年初开始建设，</w:t>
      </w:r>
      <w:r>
        <w:rPr>
          <w:rFonts w:hint="eastAsia"/>
        </w:rPr>
        <w:t>2013</w:t>
      </w:r>
      <w:r>
        <w:rPr>
          <w:rFonts w:hint="eastAsia"/>
        </w:rPr>
        <w:t>年</w:t>
      </w:r>
      <w:r>
        <w:rPr>
          <w:rFonts w:hint="eastAsia"/>
        </w:rPr>
        <w:t>10</w:t>
      </w:r>
      <w:r>
        <w:rPr>
          <w:rFonts w:hint="eastAsia"/>
        </w:rPr>
        <w:t>月竣工并开始试产，是沃尔沃汽车除瑞典以外唯一的发动机制造企业，目前生产的是发动机型号主要为</w:t>
      </w:r>
      <w:r>
        <w:rPr>
          <w:rFonts w:hint="eastAsia"/>
        </w:rPr>
        <w:t>I5P</w:t>
      </w:r>
      <w:r>
        <w:rPr>
          <w:rFonts w:hint="eastAsia"/>
        </w:rPr>
        <w:t>、</w:t>
      </w:r>
      <w:r>
        <w:rPr>
          <w:rFonts w:hint="eastAsia"/>
        </w:rPr>
        <w:t>VEP4</w:t>
      </w:r>
      <w:r>
        <w:rPr>
          <w:rFonts w:hint="eastAsia"/>
        </w:rPr>
        <w:t>和</w:t>
      </w:r>
      <w:r>
        <w:rPr>
          <w:rFonts w:hint="eastAsia"/>
        </w:rPr>
        <w:t>1.3/1.5</w:t>
      </w:r>
      <w:r>
        <w:rPr>
          <w:rFonts w:hint="eastAsia"/>
        </w:rPr>
        <w:t>升小排量三大系列产品。未来沃尔沃张家口发动机工厂还将建设电动机变速箱机加线、组装线以及增程器生产线。</w:t>
      </w:r>
    </w:p>
    <w:p w:rsidR="003E377B" w:rsidRDefault="003E377B" w:rsidP="008431AE">
      <w:r>
        <w:rPr>
          <w:rFonts w:hint="eastAsia"/>
        </w:rPr>
        <w:t>目前，沃尔沃旗下的</w:t>
      </w:r>
      <w:r>
        <w:rPr>
          <w:rFonts w:hint="eastAsia"/>
        </w:rPr>
        <w:t>S60L</w:t>
      </w:r>
      <w:r>
        <w:rPr>
          <w:rFonts w:hint="eastAsia"/>
        </w:rPr>
        <w:t>已率先搭载了插电式混合动力系统。未来全新一代</w:t>
      </w:r>
      <w:r>
        <w:rPr>
          <w:rFonts w:hint="eastAsia"/>
        </w:rPr>
        <w:t>XC60</w:t>
      </w:r>
      <w:r>
        <w:rPr>
          <w:rFonts w:hint="eastAsia"/>
        </w:rPr>
        <w:t>除了推出常规动力版车型外，还有望推出纯电动车型，新车所搭载的动力总成将在沃尔沃张家口工厂进行投产。此外，沃尔沃将在年内率先推出沃尔沃</w:t>
      </w:r>
      <w:r>
        <w:rPr>
          <w:rFonts w:hint="eastAsia"/>
        </w:rPr>
        <w:t>S90T8</w:t>
      </w:r>
      <w:r>
        <w:rPr>
          <w:rFonts w:hint="eastAsia"/>
        </w:rPr>
        <w:t>的插电混动版车型，新车将搭载一台由</w:t>
      </w:r>
      <w:r>
        <w:rPr>
          <w:rFonts w:hint="eastAsia"/>
        </w:rPr>
        <w:t>2.0T</w:t>
      </w:r>
      <w:r>
        <w:rPr>
          <w:rFonts w:hint="eastAsia"/>
        </w:rPr>
        <w:t>发动机与电动机组成的插电混动系统，最大功率可达</w:t>
      </w:r>
      <w:r>
        <w:rPr>
          <w:rFonts w:hint="eastAsia"/>
        </w:rPr>
        <w:t>299kW</w:t>
      </w:r>
      <w:r>
        <w:rPr>
          <w:rFonts w:hint="eastAsia"/>
        </w:rPr>
        <w:t>，最大扭矩</w:t>
      </w:r>
      <w:r>
        <w:rPr>
          <w:rFonts w:hint="eastAsia"/>
        </w:rPr>
        <w:t>400Nm</w:t>
      </w:r>
      <w:r>
        <w:rPr>
          <w:rFonts w:hint="eastAsia"/>
        </w:rPr>
        <w:t>，百公里加速时间为</w:t>
      </w:r>
      <w:r>
        <w:rPr>
          <w:rFonts w:hint="eastAsia"/>
        </w:rPr>
        <w:t>5.1</w:t>
      </w:r>
      <w:r>
        <w:rPr>
          <w:rFonts w:hint="eastAsia"/>
        </w:rPr>
        <w:t>秒。</w:t>
      </w:r>
    </w:p>
    <w:p w:rsidR="003E377B" w:rsidRDefault="003E377B" w:rsidP="008431AE">
      <w:pPr>
        <w:rPr>
          <w:rFonts w:cs="宋体"/>
          <w:b/>
          <w:bCs/>
          <w:i/>
          <w:iCs/>
        </w:rPr>
      </w:pPr>
      <w:r w:rsidRPr="002009FE">
        <w:rPr>
          <w:rFonts w:cs="宋体" w:hint="eastAsia"/>
          <w:b/>
          <w:bCs/>
          <w:i/>
          <w:iCs/>
        </w:rPr>
        <w:t>分析：。</w:t>
      </w:r>
    </w:p>
    <w:p w:rsidR="003E377B" w:rsidRPr="007F0C7D" w:rsidRDefault="003E377B" w:rsidP="008431AE">
      <w:pPr>
        <w:pStyle w:val="a8"/>
        <w:numPr>
          <w:ilvl w:val="0"/>
          <w:numId w:val="15"/>
        </w:numPr>
        <w:ind w:firstLineChars="0"/>
        <w:outlineLvl w:val="1"/>
        <w:rPr>
          <w:b/>
        </w:rPr>
      </w:pPr>
      <w:r w:rsidRPr="007F0C7D">
        <w:rPr>
          <w:rFonts w:hint="eastAsia"/>
          <w:b/>
        </w:rPr>
        <w:t>现代起亚将携新能源车阵容亮相日内瓦车展</w:t>
      </w:r>
    </w:p>
    <w:p w:rsidR="003E377B" w:rsidRDefault="003E377B" w:rsidP="008431AE">
      <w:r>
        <w:rPr>
          <w:rFonts w:hint="eastAsia"/>
        </w:rPr>
        <w:t>3</w:t>
      </w:r>
      <w:r>
        <w:rPr>
          <w:rFonts w:hint="eastAsia"/>
        </w:rPr>
        <w:t>月</w:t>
      </w:r>
      <w:r>
        <w:rPr>
          <w:rFonts w:hint="eastAsia"/>
        </w:rPr>
        <w:t>1</w:t>
      </w:r>
      <w:r>
        <w:rPr>
          <w:rFonts w:hint="eastAsia"/>
        </w:rPr>
        <w:t>日消息，韩国现代汽车及其子公司起亚表示，将于日内瓦车展上展出一系列新能源汽车。此次将展出专供欧洲市场的全新现代</w:t>
      </w:r>
      <w:r>
        <w:rPr>
          <w:rFonts w:hint="eastAsia"/>
        </w:rPr>
        <w:t>i30</w:t>
      </w:r>
      <w:r>
        <w:rPr>
          <w:rFonts w:hint="eastAsia"/>
        </w:rPr>
        <w:t>旅行车，</w:t>
      </w:r>
      <w:r>
        <w:rPr>
          <w:rFonts w:hint="eastAsia"/>
        </w:rPr>
        <w:t>Niro</w:t>
      </w:r>
      <w:r>
        <w:rPr>
          <w:rFonts w:hint="eastAsia"/>
        </w:rPr>
        <w:t>小型</w:t>
      </w:r>
      <w:r>
        <w:rPr>
          <w:rFonts w:hint="eastAsia"/>
        </w:rPr>
        <w:t>SUV</w:t>
      </w:r>
      <w:r>
        <w:rPr>
          <w:rFonts w:hint="eastAsia"/>
        </w:rPr>
        <w:t>的插电式混动版，首次向外界公布其新一代氢燃料概念车。</w:t>
      </w:r>
    </w:p>
    <w:p w:rsidR="003E377B" w:rsidRPr="002009FE" w:rsidRDefault="003E377B" w:rsidP="008431AE">
      <w:pPr>
        <w:rPr>
          <w:rFonts w:cs="宋体"/>
          <w:b/>
          <w:bCs/>
          <w:i/>
          <w:iCs/>
        </w:rPr>
      </w:pPr>
      <w:r w:rsidRPr="002009FE">
        <w:rPr>
          <w:rFonts w:cs="宋体" w:hint="eastAsia"/>
          <w:b/>
          <w:bCs/>
          <w:i/>
          <w:iCs/>
        </w:rPr>
        <w:t>分析：。</w:t>
      </w:r>
    </w:p>
    <w:p w:rsidR="003E377B" w:rsidRPr="00D1603E" w:rsidRDefault="003E377B" w:rsidP="008431AE">
      <w:pPr>
        <w:pStyle w:val="a8"/>
        <w:numPr>
          <w:ilvl w:val="0"/>
          <w:numId w:val="15"/>
        </w:numPr>
        <w:ind w:firstLineChars="0"/>
        <w:outlineLvl w:val="1"/>
        <w:rPr>
          <w:b/>
        </w:rPr>
      </w:pPr>
      <w:r w:rsidRPr="00D1603E">
        <w:rPr>
          <w:rFonts w:hint="eastAsia"/>
          <w:b/>
        </w:rPr>
        <w:t>雪佛兰在美推出安吉星</w:t>
      </w:r>
      <w:r w:rsidRPr="00D1603E">
        <w:rPr>
          <w:rFonts w:hint="eastAsia"/>
          <w:b/>
        </w:rPr>
        <w:t>4GLTE</w:t>
      </w:r>
      <w:r w:rsidRPr="00D1603E">
        <w:rPr>
          <w:rFonts w:hint="eastAsia"/>
          <w:b/>
        </w:rPr>
        <w:t>无限流量套餐</w:t>
      </w:r>
    </w:p>
    <w:p w:rsidR="003E377B" w:rsidRDefault="003E377B" w:rsidP="008431AE">
      <w:r>
        <w:rPr>
          <w:rFonts w:hint="eastAsia"/>
        </w:rPr>
        <w:t>T-Mobile</w:t>
      </w:r>
      <w:r>
        <w:rPr>
          <w:rFonts w:hint="eastAsia"/>
        </w:rPr>
        <w:t>、</w:t>
      </w:r>
      <w:r>
        <w:rPr>
          <w:rFonts w:hint="eastAsia"/>
        </w:rPr>
        <w:t>Verizon</w:t>
      </w:r>
      <w:r>
        <w:rPr>
          <w:rFonts w:hint="eastAsia"/>
        </w:rPr>
        <w:t>和</w:t>
      </w:r>
      <w:r>
        <w:rPr>
          <w:rFonts w:hint="eastAsia"/>
        </w:rPr>
        <w:t>AT&amp;T</w:t>
      </w:r>
      <w:r>
        <w:rPr>
          <w:rFonts w:hint="eastAsia"/>
        </w:rPr>
        <w:t>等美国电信运营商纷纷宣布了自家的无限流量套餐计划，而现在汽车厂商雪佛兰（</w:t>
      </w:r>
      <w:r>
        <w:rPr>
          <w:rFonts w:hint="eastAsia"/>
        </w:rPr>
        <w:t>Chevrolet</w:t>
      </w:r>
      <w:r>
        <w:rPr>
          <w:rFonts w:hint="eastAsia"/>
        </w:rPr>
        <w:t>）也宣布为驾驶公司品牌汽车的驾驶员提供无限量</w:t>
      </w:r>
      <w:r>
        <w:rPr>
          <w:rFonts w:hint="eastAsia"/>
        </w:rPr>
        <w:t>4GLTE</w:t>
      </w:r>
      <w:r>
        <w:rPr>
          <w:rFonts w:hint="eastAsia"/>
        </w:rPr>
        <w:t>计划。该计划于今年</w:t>
      </w:r>
      <w:r>
        <w:rPr>
          <w:rFonts w:hint="eastAsia"/>
        </w:rPr>
        <w:t>3</w:t>
      </w:r>
      <w:r>
        <w:rPr>
          <w:rFonts w:hint="eastAsia"/>
        </w:rPr>
        <w:t>月</w:t>
      </w:r>
      <w:r>
        <w:rPr>
          <w:rFonts w:hint="eastAsia"/>
        </w:rPr>
        <w:t>3</w:t>
      </w:r>
      <w:r>
        <w:rPr>
          <w:rFonts w:hint="eastAsia"/>
        </w:rPr>
        <w:t>日正式在美国地区上线，每个月的费用为</w:t>
      </w:r>
      <w:r>
        <w:rPr>
          <w:rFonts w:hint="eastAsia"/>
        </w:rPr>
        <w:t>20</w:t>
      </w:r>
      <w:r>
        <w:rPr>
          <w:rFonts w:hint="eastAsia"/>
        </w:rPr>
        <w:t>美元。订阅用户能够访问由</w:t>
      </w:r>
      <w:r>
        <w:rPr>
          <w:rFonts w:hint="eastAsia"/>
        </w:rPr>
        <w:t>AT&amp;T</w:t>
      </w:r>
      <w:r>
        <w:rPr>
          <w:rFonts w:hint="eastAsia"/>
        </w:rPr>
        <w:t>提供的预付费</w:t>
      </w:r>
      <w:r>
        <w:rPr>
          <w:rFonts w:hint="eastAsia"/>
        </w:rPr>
        <w:t>OnStar4GLTEWiFi</w:t>
      </w:r>
      <w:r>
        <w:rPr>
          <w:rFonts w:hint="eastAsia"/>
        </w:rPr>
        <w:t>热点，可以在车辆行驶过程中享受无限上网的乐趣。</w:t>
      </w:r>
    </w:p>
    <w:p w:rsidR="003E377B" w:rsidRDefault="003E377B" w:rsidP="008431AE">
      <w:r>
        <w:rPr>
          <w:rFonts w:hint="eastAsia"/>
        </w:rPr>
        <w:t>雪佛兰表示车载</w:t>
      </w:r>
      <w:r>
        <w:rPr>
          <w:rFonts w:hint="eastAsia"/>
        </w:rPr>
        <w:t>WiFi</w:t>
      </w:r>
      <w:r>
        <w:rPr>
          <w:rFonts w:hint="eastAsia"/>
        </w:rPr>
        <w:t>已经在去年开始商用，车主已经产生了超过</w:t>
      </w:r>
      <w:r>
        <w:rPr>
          <w:rFonts w:hint="eastAsia"/>
        </w:rPr>
        <w:t>400</w:t>
      </w:r>
      <w:r>
        <w:rPr>
          <w:rFonts w:hint="eastAsia"/>
        </w:rPr>
        <w:t>万</w:t>
      </w:r>
      <w:r>
        <w:rPr>
          <w:rFonts w:hint="eastAsia"/>
        </w:rPr>
        <w:t>GB</w:t>
      </w:r>
      <w:r>
        <w:rPr>
          <w:rFonts w:hint="eastAsia"/>
        </w:rPr>
        <w:t>的数据，</w:t>
      </w:r>
      <w:r>
        <w:rPr>
          <w:rFonts w:hint="eastAsia"/>
        </w:rPr>
        <w:t>2016</w:t>
      </w:r>
      <w:r>
        <w:rPr>
          <w:rFonts w:hint="eastAsia"/>
        </w:rPr>
        <w:t>年通过</w:t>
      </w:r>
      <w:r>
        <w:rPr>
          <w:rFonts w:hint="eastAsia"/>
        </w:rPr>
        <w:t>OnStar</w:t>
      </w:r>
      <w:r>
        <w:rPr>
          <w:rFonts w:hint="eastAsia"/>
        </w:rPr>
        <w:t>热点所产生的流量已经比</w:t>
      </w:r>
      <w:r>
        <w:rPr>
          <w:rFonts w:hint="eastAsia"/>
        </w:rPr>
        <w:t>2015</w:t>
      </w:r>
      <w:r>
        <w:rPr>
          <w:rFonts w:hint="eastAsia"/>
        </w:rPr>
        <w:t>年多了</w:t>
      </w:r>
      <w:r>
        <w:rPr>
          <w:rFonts w:hint="eastAsia"/>
        </w:rPr>
        <w:t>200%</w:t>
      </w:r>
      <w:r>
        <w:rPr>
          <w:rFonts w:hint="eastAsia"/>
        </w:rPr>
        <w:t>。单单</w:t>
      </w:r>
      <w:r>
        <w:rPr>
          <w:rFonts w:hint="eastAsia"/>
        </w:rPr>
        <w:t>2016</w:t>
      </w:r>
      <w:r>
        <w:rPr>
          <w:rFonts w:hint="eastAsia"/>
        </w:rPr>
        <w:t>年下半年，公司表示雪佛兰车主所使用的流量是过去</w:t>
      </w:r>
      <w:r>
        <w:rPr>
          <w:rFonts w:hint="eastAsia"/>
        </w:rPr>
        <w:t>24</w:t>
      </w:r>
      <w:r>
        <w:rPr>
          <w:rFonts w:hint="eastAsia"/>
        </w:rPr>
        <w:t>个月的总和。</w:t>
      </w:r>
    </w:p>
    <w:p w:rsidR="003E377B" w:rsidRPr="002009FE" w:rsidRDefault="003E377B" w:rsidP="008431AE">
      <w:pPr>
        <w:rPr>
          <w:rFonts w:cs="宋体"/>
          <w:b/>
          <w:bCs/>
          <w:i/>
          <w:iCs/>
        </w:rPr>
      </w:pPr>
      <w:r w:rsidRPr="002009FE">
        <w:rPr>
          <w:rFonts w:cs="宋体" w:hint="eastAsia"/>
          <w:b/>
          <w:bCs/>
          <w:i/>
          <w:iCs/>
        </w:rPr>
        <w:t>分析：。</w:t>
      </w:r>
    </w:p>
    <w:p w:rsidR="0073477B" w:rsidRDefault="0073477B"/>
    <w:sectPr w:rsidR="0073477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1108" w:rsidRDefault="00481108" w:rsidP="008431AE">
      <w:r>
        <w:separator/>
      </w:r>
    </w:p>
  </w:endnote>
  <w:endnote w:type="continuationSeparator" w:id="0">
    <w:p w:rsidR="00481108" w:rsidRDefault="00481108" w:rsidP="00843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1108" w:rsidRDefault="00481108" w:rsidP="008431AE">
      <w:r>
        <w:separator/>
      </w:r>
    </w:p>
  </w:footnote>
  <w:footnote w:type="continuationSeparator" w:id="0">
    <w:p w:rsidR="00481108" w:rsidRDefault="00481108" w:rsidP="008431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7"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8"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9"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0"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2"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3"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6"/>
  </w:num>
  <w:num w:numId="3">
    <w:abstractNumId w:val="27"/>
  </w:num>
  <w:num w:numId="4">
    <w:abstractNumId w:val="28"/>
  </w:num>
  <w:num w:numId="5">
    <w:abstractNumId w:val="29"/>
  </w:num>
  <w:num w:numId="6">
    <w:abstractNumId w:val="30"/>
  </w:num>
  <w:num w:numId="7">
    <w:abstractNumId w:val="31"/>
  </w:num>
  <w:num w:numId="8">
    <w:abstractNumId w:val="32"/>
  </w:num>
  <w:num w:numId="9">
    <w:abstractNumId w:val="14"/>
  </w:num>
  <w:num w:numId="10">
    <w:abstractNumId w:val="34"/>
  </w:num>
  <w:num w:numId="11">
    <w:abstractNumId w:val="36"/>
  </w:num>
  <w:num w:numId="12">
    <w:abstractNumId w:val="1"/>
  </w:num>
  <w:num w:numId="13">
    <w:abstractNumId w:val="10"/>
  </w:num>
  <w:num w:numId="14">
    <w:abstractNumId w:val="13"/>
  </w:num>
  <w:num w:numId="15">
    <w:abstractNumId w:val="33"/>
  </w:num>
  <w:num w:numId="16">
    <w:abstractNumId w:val="11"/>
  </w:num>
  <w:num w:numId="17">
    <w:abstractNumId w:val="24"/>
  </w:num>
  <w:num w:numId="18">
    <w:abstractNumId w:val="2"/>
  </w:num>
  <w:num w:numId="19">
    <w:abstractNumId w:val="20"/>
  </w:num>
  <w:num w:numId="20">
    <w:abstractNumId w:val="18"/>
  </w:num>
  <w:num w:numId="21">
    <w:abstractNumId w:val="6"/>
  </w:num>
  <w:num w:numId="22">
    <w:abstractNumId w:val="5"/>
  </w:num>
  <w:num w:numId="23">
    <w:abstractNumId w:val="21"/>
  </w:num>
  <w:num w:numId="24">
    <w:abstractNumId w:val="9"/>
  </w:num>
  <w:num w:numId="25">
    <w:abstractNumId w:val="12"/>
  </w:num>
  <w:num w:numId="26">
    <w:abstractNumId w:val="37"/>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5"/>
  </w:num>
  <w:num w:numId="34">
    <w:abstractNumId w:val="15"/>
  </w:num>
  <w:num w:numId="35">
    <w:abstractNumId w:val="38"/>
  </w:num>
  <w:num w:numId="36">
    <w:abstractNumId w:val="22"/>
  </w:num>
  <w:num w:numId="37">
    <w:abstractNumId w:val="35"/>
  </w:num>
  <w:num w:numId="38">
    <w:abstractNumId w:val="23"/>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7F2B"/>
    <w:rsid w:val="000805C2"/>
    <w:rsid w:val="000C7F2B"/>
    <w:rsid w:val="001418E9"/>
    <w:rsid w:val="00274FD2"/>
    <w:rsid w:val="003C3278"/>
    <w:rsid w:val="003E377B"/>
    <w:rsid w:val="00413937"/>
    <w:rsid w:val="00481108"/>
    <w:rsid w:val="00541363"/>
    <w:rsid w:val="00550E6B"/>
    <w:rsid w:val="006221B1"/>
    <w:rsid w:val="00641B40"/>
    <w:rsid w:val="006443CE"/>
    <w:rsid w:val="006462C9"/>
    <w:rsid w:val="0064693E"/>
    <w:rsid w:val="006F7B0D"/>
    <w:rsid w:val="0073477B"/>
    <w:rsid w:val="007A6FCC"/>
    <w:rsid w:val="00800E5E"/>
    <w:rsid w:val="008431AE"/>
    <w:rsid w:val="00847809"/>
    <w:rsid w:val="0089693F"/>
    <w:rsid w:val="008E698B"/>
    <w:rsid w:val="00947C6F"/>
    <w:rsid w:val="00976E33"/>
    <w:rsid w:val="00B3695C"/>
    <w:rsid w:val="00B43D6B"/>
    <w:rsid w:val="00D52420"/>
    <w:rsid w:val="00E34933"/>
    <w:rsid w:val="00F5205B"/>
    <w:rsid w:val="00F6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1F6DEF"/>
  <w15:docId w15:val="{417AB62A-5ED5-47C2-AC54-94E1A99D3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8431AE"/>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431A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8431AE"/>
    <w:rPr>
      <w:sz w:val="18"/>
      <w:szCs w:val="18"/>
    </w:rPr>
  </w:style>
  <w:style w:type="paragraph" w:styleId="a5">
    <w:name w:val="footer"/>
    <w:basedOn w:val="a"/>
    <w:link w:val="a6"/>
    <w:unhideWhenUsed/>
    <w:rsid w:val="008431AE"/>
    <w:pPr>
      <w:tabs>
        <w:tab w:val="center" w:pos="4153"/>
        <w:tab w:val="right" w:pos="8306"/>
      </w:tabs>
      <w:snapToGrid w:val="0"/>
      <w:jc w:val="left"/>
    </w:pPr>
    <w:rPr>
      <w:sz w:val="18"/>
      <w:szCs w:val="18"/>
    </w:rPr>
  </w:style>
  <w:style w:type="character" w:customStyle="1" w:styleId="a6">
    <w:name w:val="页脚 字符"/>
    <w:basedOn w:val="a0"/>
    <w:link w:val="a5"/>
    <w:rsid w:val="008431AE"/>
    <w:rPr>
      <w:sz w:val="18"/>
      <w:szCs w:val="18"/>
    </w:rPr>
  </w:style>
  <w:style w:type="character" w:styleId="a7">
    <w:name w:val="Strong"/>
    <w:basedOn w:val="a0"/>
    <w:qFormat/>
    <w:rsid w:val="008431AE"/>
    <w:rPr>
      <w:b/>
    </w:rPr>
  </w:style>
  <w:style w:type="paragraph" w:customStyle="1" w:styleId="1">
    <w:name w:val="列出段落1"/>
    <w:basedOn w:val="a"/>
    <w:uiPriority w:val="99"/>
    <w:qFormat/>
    <w:rsid w:val="008431AE"/>
    <w:pPr>
      <w:ind w:firstLineChars="200" w:firstLine="420"/>
    </w:pPr>
  </w:style>
  <w:style w:type="paragraph" w:styleId="a8">
    <w:name w:val="List Paragraph"/>
    <w:basedOn w:val="a"/>
    <w:uiPriority w:val="34"/>
    <w:qFormat/>
    <w:rsid w:val="008431AE"/>
    <w:pPr>
      <w:ind w:firstLineChars="200" w:firstLine="420"/>
    </w:pPr>
  </w:style>
  <w:style w:type="paragraph" w:styleId="a9">
    <w:name w:val="Balloon Text"/>
    <w:basedOn w:val="a"/>
    <w:link w:val="aa"/>
    <w:rsid w:val="008431AE"/>
    <w:rPr>
      <w:sz w:val="18"/>
      <w:szCs w:val="18"/>
    </w:rPr>
  </w:style>
  <w:style w:type="character" w:customStyle="1" w:styleId="aa">
    <w:name w:val="批注框文本 字符"/>
    <w:basedOn w:val="a0"/>
    <w:link w:val="a9"/>
    <w:rsid w:val="008431AE"/>
    <w:rPr>
      <w:sz w:val="18"/>
      <w:szCs w:val="18"/>
    </w:rPr>
  </w:style>
  <w:style w:type="character" w:customStyle="1" w:styleId="apple-converted-space">
    <w:name w:val="apple-converted-space"/>
    <w:basedOn w:val="a0"/>
    <w:rsid w:val="008431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1</Pages>
  <Words>4495</Words>
  <Characters>25625</Characters>
  <Application>Microsoft Office Word</Application>
  <DocSecurity>0</DocSecurity>
  <Lines>213</Lines>
  <Paragraphs>60</Paragraphs>
  <ScaleCrop>false</ScaleCrop>
  <Company>微软中国</Company>
  <LinksUpToDate>false</LinksUpToDate>
  <CharactersWithSpaces>30060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14</cp:revision>
  <dcterms:created xsi:type="dcterms:W3CDTF">2017-03-01T02:36:00Z</dcterms:created>
  <dcterms:modified xsi:type="dcterms:W3CDTF">2017-03-07T17:05:00Z</dcterms:modified>
</cp:coreProperties>
</file>