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442B" w:rsidRPr="002009FE" w:rsidRDefault="00A2442B" w:rsidP="00A2442B">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27</w:t>
      </w:r>
      <w:r w:rsidRPr="002009FE">
        <w:rPr>
          <w:rFonts w:ascii="黑体" w:eastAsia="黑体" w:cs="黑体" w:hint="eastAsia"/>
          <w:sz w:val="24"/>
        </w:rPr>
        <w:t>期（</w:t>
      </w:r>
      <w:r>
        <w:rPr>
          <w:rFonts w:ascii="黑体" w:eastAsia="黑体" w:cs="黑体" w:hint="eastAsia"/>
          <w:sz w:val="24"/>
        </w:rPr>
        <w:t>7</w:t>
      </w:r>
      <w:r w:rsidRPr="002009FE">
        <w:rPr>
          <w:rFonts w:ascii="黑体" w:eastAsia="黑体" w:cs="黑体" w:hint="eastAsia"/>
          <w:sz w:val="24"/>
        </w:rPr>
        <w:t>月</w:t>
      </w:r>
      <w:r w:rsidR="00F2470F">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7</w:t>
      </w:r>
      <w:r w:rsidRPr="002009FE">
        <w:rPr>
          <w:rFonts w:ascii="黑体" w:eastAsia="黑体" w:cs="黑体" w:hint="eastAsia"/>
          <w:sz w:val="24"/>
        </w:rPr>
        <w:t>月</w:t>
      </w:r>
      <w:r>
        <w:rPr>
          <w:rFonts w:ascii="黑体" w:eastAsia="黑体" w:cs="黑体" w:hint="eastAsia"/>
          <w:sz w:val="24"/>
        </w:rPr>
        <w:t>1</w:t>
      </w:r>
      <w:r w:rsidR="00F2470F">
        <w:rPr>
          <w:rFonts w:ascii="黑体" w:eastAsia="黑体" w:cs="黑体"/>
          <w:sz w:val="24"/>
        </w:rPr>
        <w:t>4</w:t>
      </w:r>
      <w:r w:rsidRPr="002009FE">
        <w:rPr>
          <w:rFonts w:ascii="黑体" w:eastAsia="黑体" w:cs="黑体" w:hint="eastAsia"/>
          <w:sz w:val="24"/>
        </w:rPr>
        <w:t>日）</w:t>
      </w:r>
      <w:bookmarkEnd w:id="0"/>
    </w:p>
    <w:p w:rsidR="00A2442B" w:rsidRPr="002009FE" w:rsidRDefault="00A2442B" w:rsidP="00A2442B">
      <w:pPr>
        <w:rPr>
          <w:rFonts w:ascii="黑体" w:eastAsia="黑体" w:cs="Times New Roman"/>
        </w:rPr>
      </w:pPr>
      <w:r w:rsidRPr="002009FE">
        <w:rPr>
          <w:rFonts w:ascii="黑体" w:eastAsia="黑体" w:cs="黑体" w:hint="eastAsia"/>
        </w:rPr>
        <w:t>主要信息源自全国乘联会每日新闻等</w:t>
      </w:r>
    </w:p>
    <w:p w:rsidR="00A2442B" w:rsidRPr="002009FE" w:rsidRDefault="00A2442B" w:rsidP="00A2442B">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A2442B" w:rsidRPr="002009FE" w:rsidRDefault="00A2442B" w:rsidP="00A2442B">
      <w:pPr>
        <w:rPr>
          <w:rFonts w:cs="Times New Roman"/>
        </w:rPr>
      </w:pPr>
    </w:p>
    <w:p w:rsidR="00A2442B" w:rsidRPr="002009FE" w:rsidRDefault="00A2442B" w:rsidP="00A2442B">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585754" w:rsidRPr="002009FE" w:rsidRDefault="00585754" w:rsidP="0058575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7月市场零售相对平稳</w:t>
      </w:r>
    </w:p>
    <w:p w:rsidR="00A2442B" w:rsidRPr="002009FE" w:rsidRDefault="00A2442B" w:rsidP="00A2442B">
      <w:pPr>
        <w:rPr>
          <w:rFonts w:ascii="Calibri" w:eastAsia="宋体" w:hAnsi="Calibri" w:cs="Times New Roman"/>
          <w:szCs w:val="21"/>
        </w:rPr>
      </w:pPr>
      <w:r w:rsidRPr="002009FE">
        <w:rPr>
          <w:rFonts w:ascii="Calibri" w:eastAsia="宋体" w:hAnsi="Calibri" w:cs="宋体" w:hint="eastAsia"/>
          <w:szCs w:val="21"/>
        </w:rPr>
        <w:t xml:space="preserve">   </w:t>
      </w:r>
      <w:r w:rsidR="00E83F0A">
        <w:rPr>
          <w:rFonts w:ascii="Calibri" w:eastAsia="宋体" w:hAnsi="Calibri" w:cs="宋体"/>
          <w:noProof/>
          <w:szCs w:val="21"/>
        </w:rPr>
        <w:drawing>
          <wp:inline distT="0" distB="0" distL="0" distR="0" wp14:anchorId="3A0624B2">
            <wp:extent cx="4389755" cy="26885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r w:rsidRPr="002009FE">
        <w:rPr>
          <w:rFonts w:ascii="Calibri" w:eastAsia="宋体" w:hAnsi="Calibri" w:cs="宋体" w:hint="eastAsia"/>
          <w:szCs w:val="21"/>
        </w:rPr>
        <w:t xml:space="preserve">  </w:t>
      </w:r>
      <w:r w:rsidRPr="002009FE">
        <w:rPr>
          <w:rFonts w:ascii="Calibri" w:eastAsia="宋体" w:hAnsi="Calibri" w:cs="宋体" w:hint="eastAsia"/>
          <w:szCs w:val="21"/>
        </w:rPr>
        <w:t>。</w:t>
      </w:r>
    </w:p>
    <w:p w:rsidR="00E83F0A" w:rsidRPr="002009FE" w:rsidRDefault="00E83F0A" w:rsidP="00E83F0A">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月车市起步相对平稳，在</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月初零售表现较强的基础上，</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7</w:t>
      </w:r>
      <w:r>
        <w:rPr>
          <w:rFonts w:ascii="Calibri" w:eastAsia="宋体" w:hAnsi="Calibri" w:cs="Times New Roman" w:hint="eastAsia"/>
          <w:szCs w:val="21"/>
        </w:rPr>
        <w:t>月仍能保持</w:t>
      </w:r>
      <w:r>
        <w:rPr>
          <w:rFonts w:ascii="Calibri" w:eastAsia="宋体" w:hAnsi="Calibri" w:cs="Times New Roman" w:hint="eastAsia"/>
          <w:szCs w:val="21"/>
        </w:rPr>
        <w:t>3.58</w:t>
      </w:r>
      <w:r>
        <w:rPr>
          <w:rFonts w:ascii="Calibri" w:eastAsia="宋体" w:hAnsi="Calibri" w:cs="Times New Roman" w:hint="eastAsia"/>
          <w:szCs w:val="21"/>
        </w:rPr>
        <w:t>万台的较好起步，这也是说明厂家的</w:t>
      </w:r>
      <w:r>
        <w:rPr>
          <w:rFonts w:ascii="Calibri" w:eastAsia="宋体" w:hAnsi="Calibri" w:cs="Times New Roman" w:hint="eastAsia"/>
          <w:szCs w:val="21"/>
        </w:rPr>
        <w:t>6</w:t>
      </w:r>
      <w:r>
        <w:rPr>
          <w:rFonts w:ascii="Calibri" w:eastAsia="宋体" w:hAnsi="Calibri" w:cs="Times New Roman" w:hint="eastAsia"/>
          <w:szCs w:val="21"/>
        </w:rPr>
        <w:t>月末的对经销商的压库和推动零售数据增长的力度不大，</w:t>
      </w:r>
      <w:r>
        <w:rPr>
          <w:rFonts w:ascii="Calibri" w:eastAsia="宋体" w:hAnsi="Calibri" w:cs="Times New Roman" w:hint="eastAsia"/>
          <w:szCs w:val="21"/>
        </w:rPr>
        <w:t>7</w:t>
      </w:r>
      <w:r>
        <w:rPr>
          <w:rFonts w:ascii="Calibri" w:eastAsia="宋体" w:hAnsi="Calibri" w:cs="Times New Roman" w:hint="eastAsia"/>
          <w:szCs w:val="21"/>
        </w:rPr>
        <w:t>月出的市场平稳过渡。</w:t>
      </w:r>
    </w:p>
    <w:p w:rsidR="00A2442B" w:rsidRPr="00E83F0A" w:rsidRDefault="00A2442B" w:rsidP="00A2442B">
      <w:pPr>
        <w:ind w:firstLineChars="135" w:firstLine="283"/>
        <w:rPr>
          <w:rFonts w:ascii="Calibri" w:eastAsia="宋体" w:hAnsi="Calibri" w:cs="Times New Roman"/>
          <w:szCs w:val="21"/>
        </w:rPr>
      </w:pPr>
    </w:p>
    <w:p w:rsidR="00A2442B" w:rsidRPr="002009FE" w:rsidRDefault="00585754" w:rsidP="00A2442B">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7月厂家销量提升较快</w:t>
      </w:r>
    </w:p>
    <w:p w:rsidR="00A2442B" w:rsidRPr="002009FE" w:rsidRDefault="00A2442B" w:rsidP="00A2442B">
      <w:pPr>
        <w:rPr>
          <w:rFonts w:ascii="Calibri" w:eastAsia="宋体" w:hAnsi="Calibri" w:cs="宋体"/>
          <w:szCs w:val="21"/>
        </w:rPr>
      </w:pPr>
      <w:r w:rsidRPr="002009FE">
        <w:rPr>
          <w:rFonts w:ascii="Calibri" w:eastAsia="宋体" w:hAnsi="Calibri" w:cs="宋体" w:hint="eastAsia"/>
          <w:szCs w:val="21"/>
        </w:rPr>
        <w:t xml:space="preserve">    </w:t>
      </w:r>
      <w:r w:rsidR="00585754">
        <w:rPr>
          <w:rFonts w:ascii="Calibri" w:eastAsia="宋体" w:hAnsi="Calibri" w:cs="宋体"/>
          <w:noProof/>
          <w:szCs w:val="21"/>
        </w:rPr>
        <w:drawing>
          <wp:inline distT="0" distB="0" distL="0" distR="0" wp14:anchorId="62909BA5">
            <wp:extent cx="4291965" cy="2700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r w:rsidRPr="002009FE">
        <w:rPr>
          <w:rFonts w:ascii="Calibri" w:eastAsia="宋体" w:hAnsi="Calibri" w:cs="宋体" w:hint="eastAsia"/>
          <w:szCs w:val="21"/>
        </w:rPr>
        <w:t xml:space="preserve"> </w:t>
      </w:r>
      <w:r w:rsidRPr="002009FE">
        <w:rPr>
          <w:rFonts w:ascii="Calibri" w:eastAsia="宋体" w:hAnsi="Calibri" w:cs="宋体" w:hint="eastAsia"/>
          <w:szCs w:val="21"/>
        </w:rPr>
        <w:t>。</w:t>
      </w:r>
    </w:p>
    <w:p w:rsidR="00A2442B" w:rsidRDefault="00585754" w:rsidP="00A2442B">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月车市批发走势较强，第一周日均批发达到</w:t>
      </w:r>
      <w:r>
        <w:rPr>
          <w:rFonts w:ascii="Calibri" w:eastAsia="宋体" w:hAnsi="Calibri" w:cs="Times New Roman" w:hint="eastAsia"/>
          <w:szCs w:val="21"/>
        </w:rPr>
        <w:t>3.8</w:t>
      </w:r>
      <w:r>
        <w:rPr>
          <w:rFonts w:ascii="Calibri" w:eastAsia="宋体" w:hAnsi="Calibri" w:cs="Times New Roman" w:hint="eastAsia"/>
          <w:szCs w:val="21"/>
        </w:rPr>
        <w:t>万台，同比增长</w:t>
      </w:r>
      <w:r>
        <w:rPr>
          <w:rFonts w:ascii="Calibri" w:eastAsia="宋体" w:hAnsi="Calibri" w:cs="Times New Roman" w:hint="eastAsia"/>
          <w:szCs w:val="21"/>
        </w:rPr>
        <w:t>15%</w:t>
      </w:r>
      <w:r>
        <w:rPr>
          <w:rFonts w:ascii="Calibri" w:eastAsia="宋体" w:hAnsi="Calibri" w:cs="Times New Roman" w:hint="eastAsia"/>
          <w:szCs w:val="21"/>
        </w:rPr>
        <w:t>，第二周的厂家批发也是表现较强，日均销量</w:t>
      </w:r>
      <w:r>
        <w:rPr>
          <w:rFonts w:ascii="Calibri" w:eastAsia="宋体" w:hAnsi="Calibri" w:cs="Times New Roman" w:hint="eastAsia"/>
          <w:szCs w:val="21"/>
        </w:rPr>
        <w:t>4.3</w:t>
      </w:r>
      <w:r>
        <w:rPr>
          <w:rFonts w:ascii="Calibri" w:eastAsia="宋体" w:hAnsi="Calibri" w:cs="Times New Roman" w:hint="eastAsia"/>
          <w:szCs w:val="21"/>
        </w:rPr>
        <w:t>万台，同比增长</w:t>
      </w:r>
      <w:r>
        <w:rPr>
          <w:rFonts w:ascii="Calibri" w:eastAsia="宋体" w:hAnsi="Calibri" w:cs="Times New Roman" w:hint="eastAsia"/>
          <w:szCs w:val="21"/>
        </w:rPr>
        <w:t>15%</w:t>
      </w:r>
      <w:r>
        <w:rPr>
          <w:rFonts w:ascii="Calibri" w:eastAsia="宋体" w:hAnsi="Calibri" w:cs="Times New Roman" w:hint="eastAsia"/>
          <w:szCs w:val="21"/>
        </w:rPr>
        <w:t>，这也是厂家的数据的不完全统计，但表现的相对很强。具体走强的</w:t>
      </w:r>
      <w:r w:rsidR="00656C2E">
        <w:rPr>
          <w:rFonts w:ascii="Calibri" w:eastAsia="宋体" w:hAnsi="Calibri" w:cs="Times New Roman" w:hint="eastAsia"/>
          <w:szCs w:val="21"/>
        </w:rPr>
        <w:t>原因还不好判断，但部分厂家表现很优秀。</w:t>
      </w:r>
    </w:p>
    <w:p w:rsidR="00585754" w:rsidRDefault="00585754" w:rsidP="00A2442B">
      <w:pPr>
        <w:ind w:firstLineChars="270" w:firstLine="567"/>
        <w:rPr>
          <w:rFonts w:ascii="Calibri" w:eastAsia="宋体" w:hAnsi="Calibri" w:cs="Times New Roman"/>
          <w:szCs w:val="21"/>
        </w:rPr>
      </w:pPr>
    </w:p>
    <w:p w:rsidR="00585754" w:rsidRPr="002009FE" w:rsidRDefault="00585754" w:rsidP="00A2442B">
      <w:pPr>
        <w:ind w:firstLineChars="270" w:firstLine="567"/>
        <w:rPr>
          <w:rFonts w:ascii="Calibri" w:eastAsia="宋体" w:hAnsi="Calibri" w:cs="Times New Roman"/>
          <w:szCs w:val="21"/>
        </w:rPr>
      </w:pPr>
    </w:p>
    <w:p w:rsidR="00A2442B" w:rsidRPr="002009FE" w:rsidRDefault="00437749" w:rsidP="00A2442B">
      <w:pPr>
        <w:numPr>
          <w:ilvl w:val="0"/>
          <w:numId w:val="2"/>
        </w:numPr>
        <w:outlineLvl w:val="1"/>
        <w:rPr>
          <w:rFonts w:ascii="黑体" w:eastAsia="黑体" w:hAnsi="黑体" w:cs="Times New Roman"/>
          <w:bCs/>
          <w:sz w:val="24"/>
        </w:rPr>
      </w:pPr>
      <w:r>
        <w:rPr>
          <w:rFonts w:ascii="黑体" w:eastAsia="黑体" w:hAnsi="黑体" w:cs="Times New Roman"/>
          <w:bCs/>
          <w:sz w:val="24"/>
        </w:rPr>
        <w:t>混动的市场潜力仍待挖掘</w:t>
      </w:r>
    </w:p>
    <w:p w:rsidR="00A2442B" w:rsidRPr="002009FE" w:rsidRDefault="00437749" w:rsidP="00A92F6C">
      <w:pPr>
        <w:ind w:firstLineChars="202" w:firstLine="424"/>
        <w:rPr>
          <w:rFonts w:asciiTheme="minorEastAsia" w:hAnsiTheme="minorEastAsia" w:cs="黑体"/>
          <w:bCs/>
          <w:szCs w:val="21"/>
        </w:rPr>
      </w:pPr>
      <w:bookmarkStart w:id="1" w:name="_GoBack"/>
      <w:r>
        <w:rPr>
          <w:rFonts w:asciiTheme="minorEastAsia" w:hAnsiTheme="minorEastAsia" w:cs="黑体" w:hint="eastAsia"/>
          <w:bCs/>
          <w:szCs w:val="21"/>
        </w:rPr>
        <w:t>前期的丰田的混动表现较强，而且主流合资企业都推出了混动车型，近日看到合资主力车型的价格将更加务实，实现混动新突破，这也是值得关注的没有政策补贴下的市场化趋势</w:t>
      </w:r>
      <w:r w:rsidR="00A2442B" w:rsidRPr="002009FE">
        <w:rPr>
          <w:rFonts w:asciiTheme="minorEastAsia" w:hAnsiTheme="minorEastAsia" w:cs="黑体" w:hint="eastAsia"/>
          <w:bCs/>
          <w:szCs w:val="21"/>
        </w:rPr>
        <w:t>。</w:t>
      </w:r>
      <w:r>
        <w:rPr>
          <w:rFonts w:asciiTheme="minorEastAsia" w:hAnsiTheme="minorEastAsia" w:cs="黑体" w:hint="eastAsia"/>
          <w:bCs/>
          <w:szCs w:val="21"/>
        </w:rPr>
        <w:t>随着油耗的压力逐步加大，各企业会选择适合消费者需求并能在成本可控下的突破，因此普混的趋势虽然不确定的，但随</w:t>
      </w:r>
      <w:bookmarkEnd w:id="1"/>
      <w:r>
        <w:rPr>
          <w:rFonts w:asciiTheme="minorEastAsia" w:hAnsiTheme="minorEastAsia" w:cs="黑体" w:hint="eastAsia"/>
          <w:bCs/>
          <w:szCs w:val="21"/>
        </w:rPr>
        <w:t>着成本的平衡、补贴与积分的组合压力，新能源化的插混趋势是有把握的。</w:t>
      </w:r>
    </w:p>
    <w:p w:rsidR="00A2442B" w:rsidRPr="002009FE" w:rsidRDefault="00A2442B" w:rsidP="00A2442B">
      <w:pPr>
        <w:rPr>
          <w:rFonts w:ascii="黑体" w:eastAsia="黑体" w:hAnsi="黑体" w:cs="黑体"/>
          <w:bCs/>
          <w:sz w:val="24"/>
        </w:rPr>
      </w:pPr>
    </w:p>
    <w:p w:rsidR="00A2442B" w:rsidRPr="002009FE" w:rsidRDefault="00656C2E" w:rsidP="00A2442B">
      <w:pPr>
        <w:numPr>
          <w:ilvl w:val="0"/>
          <w:numId w:val="2"/>
        </w:numPr>
        <w:outlineLvl w:val="1"/>
        <w:rPr>
          <w:rFonts w:ascii="黑体" w:eastAsia="黑体" w:hAnsi="黑体" w:cs="黑体"/>
          <w:bCs/>
          <w:sz w:val="24"/>
        </w:rPr>
      </w:pPr>
      <w:r>
        <w:rPr>
          <w:rFonts w:ascii="黑体" w:eastAsia="黑体" w:hAnsi="黑体" w:cs="黑体" w:hint="eastAsia"/>
          <w:bCs/>
          <w:sz w:val="24"/>
        </w:rPr>
        <w:t>市场竞争</w:t>
      </w:r>
      <w:r>
        <w:rPr>
          <w:rFonts w:ascii="黑体" w:eastAsia="黑体" w:hAnsi="黑体" w:cs="黑体"/>
          <w:bCs/>
          <w:sz w:val="24"/>
        </w:rPr>
        <w:t>日益激烈</w:t>
      </w:r>
    </w:p>
    <w:p w:rsidR="00A2442B" w:rsidRPr="002009FE" w:rsidRDefault="00656C2E" w:rsidP="00656C2E">
      <w:pPr>
        <w:ind w:firstLineChars="177" w:firstLine="425"/>
        <w:rPr>
          <w:rFonts w:asciiTheme="minorEastAsia" w:hAnsiTheme="minorEastAsia" w:cs="黑体"/>
          <w:bCs/>
          <w:sz w:val="24"/>
        </w:rPr>
      </w:pPr>
      <w:r>
        <w:rPr>
          <w:rFonts w:asciiTheme="minorEastAsia" w:hAnsiTheme="minorEastAsia" w:cs="黑体" w:hint="eastAsia"/>
          <w:bCs/>
          <w:sz w:val="24"/>
        </w:rPr>
        <w:t>近日看到</w:t>
      </w:r>
      <w:r w:rsidRPr="00656C2E">
        <w:rPr>
          <w:rFonts w:asciiTheme="minorEastAsia" w:hAnsiTheme="minorEastAsia" w:cs="黑体" w:hint="eastAsia"/>
          <w:bCs/>
          <w:sz w:val="24"/>
        </w:rPr>
        <w:t>宝骏310W上市，新车共推3款，售价区间为4.28万-5.68万元。</w:t>
      </w:r>
      <w:r>
        <w:rPr>
          <w:rFonts w:asciiTheme="minorEastAsia" w:hAnsiTheme="minorEastAsia" w:cs="黑体" w:hint="eastAsia"/>
          <w:bCs/>
          <w:sz w:val="24"/>
        </w:rPr>
        <w:t>这也是很有竞争力的产品</w:t>
      </w:r>
      <w:r w:rsidR="00A2442B" w:rsidRPr="002009FE">
        <w:rPr>
          <w:rFonts w:asciiTheme="minorEastAsia" w:hAnsiTheme="minorEastAsia" w:cs="黑体" w:hint="eastAsia"/>
          <w:bCs/>
          <w:sz w:val="24"/>
        </w:rPr>
        <w:t>。</w:t>
      </w:r>
      <w:r>
        <w:rPr>
          <w:rFonts w:asciiTheme="minorEastAsia" w:hAnsiTheme="minorEastAsia" w:cs="黑体" w:hint="eastAsia"/>
          <w:bCs/>
          <w:sz w:val="24"/>
        </w:rPr>
        <w:t>这块旅行版轿车的市场目前尚不明朗，很多厂家在探索市场的新机遇。考虑消费升级和空间大型化的趋势，旅行款的经济适用优势目前吸引力不足，超级低价的车型目前不多，车型高销量估计是必然，但是否能创造更大的新市场空间的确值得观察。而前期的大众的旅行款车型也取得一定的较好表现，自主的探索新市场也是值得期待。</w:t>
      </w:r>
    </w:p>
    <w:p w:rsidR="00A2442B" w:rsidRPr="002009FE" w:rsidRDefault="00A2442B" w:rsidP="00656C2E">
      <w:pPr>
        <w:ind w:firstLineChars="177" w:firstLine="425"/>
        <w:rPr>
          <w:rFonts w:ascii="黑体" w:eastAsia="黑体" w:hAnsi="黑体" w:cs="黑体"/>
          <w:bCs/>
          <w:sz w:val="24"/>
        </w:rPr>
      </w:pPr>
    </w:p>
    <w:p w:rsidR="00A2442B" w:rsidRPr="002009FE" w:rsidRDefault="00B5250B" w:rsidP="00A2442B">
      <w:pPr>
        <w:numPr>
          <w:ilvl w:val="0"/>
          <w:numId w:val="2"/>
        </w:numPr>
        <w:outlineLvl w:val="1"/>
        <w:rPr>
          <w:rFonts w:ascii="黑体" w:eastAsia="黑体" w:hAnsi="黑体" w:cs="黑体"/>
          <w:bCs/>
          <w:sz w:val="24"/>
        </w:rPr>
      </w:pPr>
      <w:r>
        <w:rPr>
          <w:rFonts w:ascii="黑体" w:eastAsia="黑体" w:hAnsi="黑体" w:cs="黑体"/>
          <w:bCs/>
          <w:sz w:val="24"/>
        </w:rPr>
        <w:t>合资企业也面临产能过剩的考验</w:t>
      </w:r>
    </w:p>
    <w:p w:rsidR="00A2442B" w:rsidRPr="002009FE" w:rsidRDefault="00A2442B" w:rsidP="00A2442B">
      <w:pPr>
        <w:rPr>
          <w:rFonts w:asciiTheme="minorEastAsia" w:hAnsiTheme="minorEastAsia" w:cs="黑体"/>
          <w:bCs/>
          <w:sz w:val="24"/>
        </w:rPr>
      </w:pPr>
      <w:r w:rsidRPr="002009FE">
        <w:rPr>
          <w:rFonts w:asciiTheme="minorEastAsia" w:hAnsiTheme="minorEastAsia" w:cs="黑体" w:hint="eastAsia"/>
          <w:bCs/>
          <w:sz w:val="24"/>
        </w:rPr>
        <w:t xml:space="preserve">  </w:t>
      </w:r>
      <w:r w:rsidR="00B5250B">
        <w:rPr>
          <w:rFonts w:asciiTheme="minorEastAsia" w:hAnsiTheme="minorEastAsia" w:cs="黑体" w:hint="eastAsia"/>
          <w:bCs/>
          <w:sz w:val="24"/>
        </w:rPr>
        <w:t>近日现代的工厂落成，这也是前期的市场景气时的布局，现在看是有些偏多，而这样的市场规模也迫使韩系车会加速产品导入，实现更好的技术和产品的突破</w:t>
      </w:r>
      <w:r w:rsidRPr="002009FE">
        <w:rPr>
          <w:rFonts w:asciiTheme="minorEastAsia" w:hAnsiTheme="minorEastAsia" w:cs="黑体" w:hint="eastAsia"/>
          <w:bCs/>
          <w:sz w:val="24"/>
        </w:rPr>
        <w:t xml:space="preserve"> 。</w:t>
      </w:r>
      <w:r w:rsidRPr="002009FE">
        <w:rPr>
          <w:rFonts w:asciiTheme="minorEastAsia" w:hAnsiTheme="minorEastAsia" w:cs="黑体"/>
          <w:bCs/>
          <w:sz w:val="24"/>
        </w:rPr>
        <w:t xml:space="preserve"> </w:t>
      </w:r>
    </w:p>
    <w:p w:rsidR="00A2442B" w:rsidRDefault="00A2442B" w:rsidP="00A2442B">
      <w:pPr>
        <w:rPr>
          <w:rFonts w:asciiTheme="minorEastAsia" w:hAnsiTheme="minorEastAsia" w:cs="黑体"/>
          <w:bCs/>
          <w:szCs w:val="21"/>
        </w:rPr>
      </w:pPr>
    </w:p>
    <w:p w:rsidR="00A2442B" w:rsidRDefault="00A2442B" w:rsidP="00A2442B">
      <w:pPr>
        <w:rPr>
          <w:rFonts w:asciiTheme="minorEastAsia" w:hAnsiTheme="minorEastAsia" w:cs="黑体"/>
          <w:bCs/>
          <w:szCs w:val="21"/>
        </w:rPr>
      </w:pPr>
    </w:p>
    <w:p w:rsidR="00A2442B" w:rsidRPr="00066AF4" w:rsidRDefault="00A2442B" w:rsidP="00A2442B">
      <w:pPr>
        <w:rPr>
          <w:rFonts w:asciiTheme="minorEastAsia" w:hAnsiTheme="minorEastAsia" w:cs="黑体"/>
          <w:bCs/>
          <w:szCs w:val="21"/>
        </w:rPr>
      </w:pPr>
    </w:p>
    <w:p w:rsidR="00A2442B" w:rsidRPr="002009FE" w:rsidRDefault="00A2442B" w:rsidP="00A2442B">
      <w:pPr>
        <w:outlineLvl w:val="0"/>
      </w:pPr>
      <w:r w:rsidRPr="002009FE">
        <w:rPr>
          <w:rFonts w:hint="eastAsia"/>
        </w:rPr>
        <w:t>二、</w:t>
      </w:r>
      <w:r w:rsidRPr="002009FE">
        <w:rPr>
          <w:rFonts w:cs="宋体" w:hint="eastAsia"/>
          <w:b/>
          <w:bCs/>
        </w:rPr>
        <w:t>本周上市新车</w:t>
      </w:r>
    </w:p>
    <w:p w:rsidR="00F2470F" w:rsidRPr="0093709B" w:rsidRDefault="00F2470F" w:rsidP="00F2470F">
      <w:pPr>
        <w:pStyle w:val="a6"/>
        <w:numPr>
          <w:ilvl w:val="0"/>
          <w:numId w:val="21"/>
        </w:numPr>
        <w:ind w:firstLineChars="0"/>
        <w:outlineLvl w:val="1"/>
        <w:rPr>
          <w:b/>
        </w:rPr>
      </w:pPr>
      <w:r w:rsidRPr="0093709B">
        <w:rPr>
          <w:rFonts w:hint="eastAsia"/>
          <w:b/>
        </w:rPr>
        <w:t>宝骏</w:t>
      </w:r>
      <w:r w:rsidRPr="0093709B">
        <w:rPr>
          <w:rFonts w:hint="eastAsia"/>
          <w:b/>
        </w:rPr>
        <w:t>310W</w:t>
      </w:r>
      <w:r w:rsidRPr="0093709B">
        <w:rPr>
          <w:rFonts w:hint="eastAsia"/>
          <w:b/>
        </w:rPr>
        <w:t>上市售</w:t>
      </w:r>
      <w:r w:rsidRPr="0093709B">
        <w:rPr>
          <w:rFonts w:hint="eastAsia"/>
          <w:b/>
        </w:rPr>
        <w:t>4.28</w:t>
      </w:r>
      <w:r w:rsidRPr="0093709B">
        <w:rPr>
          <w:rFonts w:hint="eastAsia"/>
          <w:b/>
        </w:rPr>
        <w:t>万</w:t>
      </w:r>
      <w:r w:rsidRPr="0093709B">
        <w:rPr>
          <w:rFonts w:hint="eastAsia"/>
          <w:b/>
        </w:rPr>
        <w:t>-5.68</w:t>
      </w:r>
      <w:r w:rsidRPr="0093709B">
        <w:rPr>
          <w:rFonts w:hint="eastAsia"/>
          <w:b/>
        </w:rPr>
        <w:t>万元</w:t>
      </w:r>
    </w:p>
    <w:p w:rsidR="00F2470F" w:rsidRDefault="00F2470F" w:rsidP="00F2470F">
      <w:r>
        <w:rPr>
          <w:noProof/>
        </w:rPr>
        <w:drawing>
          <wp:inline distT="0" distB="0" distL="0" distR="0" wp14:anchorId="4B8F7F97" wp14:editId="5B1E900E">
            <wp:extent cx="2927985" cy="1430020"/>
            <wp:effectExtent l="0" t="0" r="5715" b="0"/>
            <wp:docPr id="8" name="图片 8" descr="http://58.246.65.10:8231/UploadFile/201707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711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7985" cy="1430020"/>
                    </a:xfrm>
                    <a:prstGeom prst="rect">
                      <a:avLst/>
                    </a:prstGeom>
                    <a:noFill/>
                    <a:ln>
                      <a:noFill/>
                    </a:ln>
                  </pic:spPr>
                </pic:pic>
              </a:graphicData>
            </a:graphic>
          </wp:inline>
        </w:drawing>
      </w:r>
    </w:p>
    <w:p w:rsidR="00F2470F" w:rsidRDefault="00F2470F" w:rsidP="00F2470F">
      <w:r>
        <w:rPr>
          <w:rFonts w:hint="eastAsia"/>
        </w:rPr>
        <w:t>7</w:t>
      </w:r>
      <w:r>
        <w:rPr>
          <w:rFonts w:hint="eastAsia"/>
        </w:rPr>
        <w:t>月</w:t>
      </w:r>
      <w:r>
        <w:rPr>
          <w:rFonts w:hint="eastAsia"/>
        </w:rPr>
        <w:t>11</w:t>
      </w:r>
      <w:r>
        <w:rPr>
          <w:rFonts w:hint="eastAsia"/>
        </w:rPr>
        <w:t>日，宝骏</w:t>
      </w:r>
      <w:r>
        <w:rPr>
          <w:rFonts w:hint="eastAsia"/>
        </w:rPr>
        <w:t>310W</w:t>
      </w:r>
      <w:r>
        <w:rPr>
          <w:rFonts w:hint="eastAsia"/>
        </w:rPr>
        <w:t>上市，新车共推</w:t>
      </w:r>
      <w:r>
        <w:rPr>
          <w:rFonts w:hint="eastAsia"/>
        </w:rPr>
        <w:t>3</w:t>
      </w:r>
      <w:r>
        <w:rPr>
          <w:rFonts w:hint="eastAsia"/>
        </w:rPr>
        <w:t>款，售价区间为</w:t>
      </w:r>
      <w:r>
        <w:rPr>
          <w:rFonts w:hint="eastAsia"/>
        </w:rPr>
        <w:t>4.28</w:t>
      </w:r>
      <w:r>
        <w:rPr>
          <w:rFonts w:hint="eastAsia"/>
        </w:rPr>
        <w:t>万</w:t>
      </w:r>
      <w:r>
        <w:rPr>
          <w:rFonts w:hint="eastAsia"/>
        </w:rPr>
        <w:t>-5.68</w:t>
      </w:r>
      <w:r>
        <w:rPr>
          <w:rFonts w:hint="eastAsia"/>
        </w:rPr>
        <w:t>万元。</w:t>
      </w:r>
    </w:p>
    <w:p w:rsidR="00F2470F" w:rsidRDefault="00F2470F" w:rsidP="00F2470F">
      <w:r>
        <w:rPr>
          <w:rFonts w:hint="eastAsia"/>
        </w:rPr>
        <w:t>外观方面，新车采用家族式设计，三横幅盾型进气格栅辅以镀铬装饰。</w:t>
      </w:r>
    </w:p>
    <w:p w:rsidR="00F2470F" w:rsidRDefault="00F2470F" w:rsidP="00F2470F">
      <w:r>
        <w:rPr>
          <w:rFonts w:hint="eastAsia"/>
        </w:rPr>
        <w:t>配置方面，新车配备胎压监测、定速巡航、倒车影像、</w:t>
      </w:r>
      <w:r>
        <w:rPr>
          <w:rFonts w:hint="eastAsia"/>
        </w:rPr>
        <w:t>8</w:t>
      </w:r>
      <w:r>
        <w:rPr>
          <w:rFonts w:hint="eastAsia"/>
        </w:rPr>
        <w:t>英寸触摸中控大屏、后排空调出风口、后排</w:t>
      </w:r>
      <w:r>
        <w:rPr>
          <w:rFonts w:hint="eastAsia"/>
        </w:rPr>
        <w:t>USB</w:t>
      </w:r>
      <w:r>
        <w:rPr>
          <w:rFonts w:hint="eastAsia"/>
        </w:rPr>
        <w:t>接口、外后视镜电加热等。</w:t>
      </w:r>
    </w:p>
    <w:p w:rsidR="00F2470F" w:rsidRDefault="00F2470F" w:rsidP="00F2470F">
      <w:r>
        <w:rPr>
          <w:rFonts w:hint="eastAsia"/>
        </w:rPr>
        <w:t>动力方面，新车搭载</w:t>
      </w:r>
      <w:r>
        <w:rPr>
          <w:rFonts w:hint="eastAsia"/>
        </w:rPr>
        <w:t>1.2L</w:t>
      </w:r>
      <w:r>
        <w:rPr>
          <w:rFonts w:hint="eastAsia"/>
        </w:rPr>
        <w:t>和</w:t>
      </w:r>
      <w:r>
        <w:rPr>
          <w:rFonts w:hint="eastAsia"/>
        </w:rPr>
        <w:t>1.5L</w:t>
      </w:r>
      <w:r>
        <w:rPr>
          <w:rFonts w:hint="eastAsia"/>
        </w:rPr>
        <w:t>发动机，匹配</w:t>
      </w:r>
      <w:r>
        <w:rPr>
          <w:rFonts w:hint="eastAsia"/>
        </w:rPr>
        <w:t>6MT</w:t>
      </w:r>
      <w:r>
        <w:rPr>
          <w:rFonts w:hint="eastAsia"/>
        </w:rPr>
        <w:t>变速箱。</w:t>
      </w:r>
    </w:p>
    <w:p w:rsidR="00F2470F" w:rsidRPr="0093709B" w:rsidRDefault="00F2470F" w:rsidP="00F2470F">
      <w:pPr>
        <w:rPr>
          <w:rFonts w:cs="宋体"/>
          <w:b/>
        </w:rPr>
      </w:pPr>
      <w:r w:rsidRPr="009534D4">
        <w:rPr>
          <w:rFonts w:cs="宋体" w:hint="eastAsia"/>
          <w:b/>
          <w:bCs/>
          <w:i/>
          <w:iCs/>
        </w:rPr>
        <w:t>分析：</w:t>
      </w:r>
      <w:r w:rsidRPr="009534D4">
        <w:rPr>
          <w:rFonts w:cs="宋体" w:hint="eastAsia"/>
          <w:b/>
        </w:rPr>
        <w:t>。</w:t>
      </w:r>
    </w:p>
    <w:p w:rsidR="00F2470F" w:rsidRPr="0093709B" w:rsidRDefault="00F2470F" w:rsidP="00F2470F">
      <w:pPr>
        <w:pStyle w:val="a6"/>
        <w:numPr>
          <w:ilvl w:val="0"/>
          <w:numId w:val="21"/>
        </w:numPr>
        <w:ind w:firstLineChars="0"/>
        <w:outlineLvl w:val="1"/>
        <w:rPr>
          <w:b/>
        </w:rPr>
      </w:pPr>
      <w:r w:rsidRPr="0093709B">
        <w:rPr>
          <w:rFonts w:hint="eastAsia"/>
          <w:b/>
        </w:rPr>
        <w:t>长安奔奔</w:t>
      </w:r>
      <w:r w:rsidRPr="0093709B">
        <w:rPr>
          <w:rFonts w:hint="eastAsia"/>
          <w:b/>
        </w:rPr>
        <w:t>mini-e</w:t>
      </w:r>
      <w:r w:rsidRPr="0093709B">
        <w:rPr>
          <w:rFonts w:hint="eastAsia"/>
          <w:b/>
        </w:rPr>
        <w:t>上市售</w:t>
      </w:r>
      <w:r w:rsidRPr="0093709B">
        <w:rPr>
          <w:rFonts w:hint="eastAsia"/>
          <w:b/>
        </w:rPr>
        <w:t>8.28</w:t>
      </w:r>
      <w:r w:rsidRPr="0093709B">
        <w:rPr>
          <w:rFonts w:hint="eastAsia"/>
          <w:b/>
        </w:rPr>
        <w:t>万</w:t>
      </w:r>
      <w:r w:rsidRPr="0093709B">
        <w:rPr>
          <w:rFonts w:hint="eastAsia"/>
          <w:b/>
        </w:rPr>
        <w:t>-8.58</w:t>
      </w:r>
      <w:r w:rsidRPr="0093709B">
        <w:rPr>
          <w:rFonts w:hint="eastAsia"/>
          <w:b/>
        </w:rPr>
        <w:t>万元</w:t>
      </w:r>
    </w:p>
    <w:p w:rsidR="00F2470F" w:rsidRDefault="00F2470F" w:rsidP="00F2470F">
      <w:r>
        <w:rPr>
          <w:noProof/>
        </w:rPr>
        <w:drawing>
          <wp:inline distT="0" distB="0" distL="0" distR="0" wp14:anchorId="0B147F56" wp14:editId="2C65C6E8">
            <wp:extent cx="2947670" cy="1556385"/>
            <wp:effectExtent l="0" t="0" r="5080" b="5715"/>
            <wp:docPr id="100" name="图片 100" descr="http://58.246.65.10:8231/UploadFile/201707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711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7670" cy="1556385"/>
                    </a:xfrm>
                    <a:prstGeom prst="rect">
                      <a:avLst/>
                    </a:prstGeom>
                    <a:noFill/>
                    <a:ln>
                      <a:noFill/>
                    </a:ln>
                  </pic:spPr>
                </pic:pic>
              </a:graphicData>
            </a:graphic>
          </wp:inline>
        </w:drawing>
      </w:r>
    </w:p>
    <w:p w:rsidR="00F2470F" w:rsidRDefault="00F2470F" w:rsidP="00F2470F">
      <w:r>
        <w:rPr>
          <w:rFonts w:hint="eastAsia"/>
        </w:rPr>
        <w:t>7</w:t>
      </w:r>
      <w:r>
        <w:rPr>
          <w:rFonts w:hint="eastAsia"/>
        </w:rPr>
        <w:t>月</w:t>
      </w:r>
      <w:r>
        <w:rPr>
          <w:rFonts w:hint="eastAsia"/>
        </w:rPr>
        <w:t>10</w:t>
      </w:r>
      <w:r>
        <w:rPr>
          <w:rFonts w:hint="eastAsia"/>
        </w:rPr>
        <w:t>日，长安奔奔</w:t>
      </w:r>
      <w:r>
        <w:rPr>
          <w:rFonts w:hint="eastAsia"/>
        </w:rPr>
        <w:t>mini-e</w:t>
      </w:r>
      <w:r>
        <w:rPr>
          <w:rFonts w:hint="eastAsia"/>
        </w:rPr>
        <w:t>上市，新车共推</w:t>
      </w:r>
      <w:r>
        <w:rPr>
          <w:rFonts w:hint="eastAsia"/>
        </w:rPr>
        <w:t>2</w:t>
      </w:r>
      <w:r>
        <w:rPr>
          <w:rFonts w:hint="eastAsia"/>
        </w:rPr>
        <w:t>款，售价区间为</w:t>
      </w:r>
      <w:r>
        <w:rPr>
          <w:rFonts w:hint="eastAsia"/>
        </w:rPr>
        <w:t>8.28</w:t>
      </w:r>
      <w:r>
        <w:rPr>
          <w:rFonts w:hint="eastAsia"/>
        </w:rPr>
        <w:t>万</w:t>
      </w:r>
      <w:r>
        <w:rPr>
          <w:rFonts w:hint="eastAsia"/>
        </w:rPr>
        <w:t>-8.58</w:t>
      </w:r>
      <w:r>
        <w:rPr>
          <w:rFonts w:hint="eastAsia"/>
        </w:rPr>
        <w:t>万元，享受国补</w:t>
      </w:r>
      <w:r>
        <w:rPr>
          <w:rFonts w:hint="eastAsia"/>
        </w:rPr>
        <w:t>2.4</w:t>
      </w:r>
      <w:r>
        <w:rPr>
          <w:rFonts w:hint="eastAsia"/>
        </w:rPr>
        <w:t>万元。</w:t>
      </w:r>
    </w:p>
    <w:p w:rsidR="00F2470F" w:rsidRDefault="00F2470F" w:rsidP="00F2470F">
      <w:r>
        <w:rPr>
          <w:rFonts w:hint="eastAsia"/>
        </w:rPr>
        <w:t>外观方面，新车前脸采用圆润造型设计，搭配尺寸较大的前大灯组。</w:t>
      </w:r>
    </w:p>
    <w:p w:rsidR="00F2470F" w:rsidRDefault="00F2470F" w:rsidP="00F2470F">
      <w:r>
        <w:rPr>
          <w:rFonts w:hint="eastAsia"/>
        </w:rPr>
        <w:t>内饰方面，新车中控台上采用大尺寸液晶屏幕，方向盘及空调出风口采用蓝色装饰。</w:t>
      </w:r>
    </w:p>
    <w:p w:rsidR="00F2470F" w:rsidRDefault="00F2470F" w:rsidP="00F2470F">
      <w:r>
        <w:rPr>
          <w:rFonts w:hint="eastAsia"/>
        </w:rPr>
        <w:t>动力方面，新车搭载纯电动机，最大续航里程为</w:t>
      </w:r>
      <w:r>
        <w:rPr>
          <w:rFonts w:hint="eastAsia"/>
        </w:rPr>
        <w:t>152km</w:t>
      </w:r>
      <w:r>
        <w:rPr>
          <w:rFonts w:hint="eastAsia"/>
        </w:rPr>
        <w:t>。</w:t>
      </w:r>
    </w:p>
    <w:p w:rsidR="00F2470F" w:rsidRDefault="00F2470F" w:rsidP="00F2470F">
      <w:pPr>
        <w:rPr>
          <w:rFonts w:cs="宋体"/>
          <w:b/>
        </w:rPr>
      </w:pPr>
      <w:r w:rsidRPr="009534D4">
        <w:rPr>
          <w:rFonts w:cs="宋体" w:hint="eastAsia"/>
          <w:b/>
          <w:bCs/>
          <w:i/>
          <w:iCs/>
        </w:rPr>
        <w:t>分析：</w:t>
      </w:r>
      <w:r w:rsidRPr="009534D4">
        <w:rPr>
          <w:rFonts w:cs="宋体" w:hint="eastAsia"/>
          <w:b/>
        </w:rPr>
        <w:t>。</w:t>
      </w:r>
    </w:p>
    <w:p w:rsidR="00F2470F" w:rsidRPr="0025476D" w:rsidRDefault="00F2470F" w:rsidP="00F2470F">
      <w:pPr>
        <w:pStyle w:val="a6"/>
        <w:numPr>
          <w:ilvl w:val="0"/>
          <w:numId w:val="21"/>
        </w:numPr>
        <w:ind w:firstLineChars="0"/>
        <w:outlineLvl w:val="1"/>
        <w:rPr>
          <w:b/>
        </w:rPr>
      </w:pPr>
      <w:r w:rsidRPr="0025476D">
        <w:rPr>
          <w:rFonts w:hint="eastAsia"/>
          <w:b/>
        </w:rPr>
        <w:t>陆风</w:t>
      </w:r>
      <w:r w:rsidRPr="0025476D">
        <w:rPr>
          <w:rFonts w:hint="eastAsia"/>
          <w:b/>
        </w:rPr>
        <w:t>X2</w:t>
      </w:r>
      <w:r w:rsidRPr="0025476D">
        <w:rPr>
          <w:rFonts w:hint="eastAsia"/>
          <w:b/>
        </w:rPr>
        <w:t>上市售</w:t>
      </w:r>
      <w:r w:rsidRPr="0025476D">
        <w:rPr>
          <w:rFonts w:hint="eastAsia"/>
          <w:b/>
        </w:rPr>
        <w:t>6.38</w:t>
      </w:r>
      <w:r w:rsidRPr="0025476D">
        <w:rPr>
          <w:rFonts w:hint="eastAsia"/>
          <w:b/>
        </w:rPr>
        <w:t>万</w:t>
      </w:r>
      <w:r w:rsidRPr="0025476D">
        <w:rPr>
          <w:rFonts w:hint="eastAsia"/>
          <w:b/>
        </w:rPr>
        <w:t>-8.88</w:t>
      </w:r>
      <w:r w:rsidRPr="0025476D">
        <w:rPr>
          <w:rFonts w:hint="eastAsia"/>
          <w:b/>
        </w:rPr>
        <w:t>万元</w:t>
      </w:r>
    </w:p>
    <w:p w:rsidR="00F2470F" w:rsidRDefault="00F2470F" w:rsidP="00F2470F">
      <w:r>
        <w:rPr>
          <w:noProof/>
        </w:rPr>
        <w:drawing>
          <wp:inline distT="0" distB="0" distL="0" distR="0" wp14:anchorId="674A6C92" wp14:editId="2D33FF1F">
            <wp:extent cx="2927985" cy="1507490"/>
            <wp:effectExtent l="0" t="0" r="5715" b="0"/>
            <wp:docPr id="97" name="图片 97" descr="http://58.246.65.10:8231/UploadFile/201707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712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7985" cy="1507490"/>
                    </a:xfrm>
                    <a:prstGeom prst="rect">
                      <a:avLst/>
                    </a:prstGeom>
                    <a:noFill/>
                    <a:ln>
                      <a:noFill/>
                    </a:ln>
                  </pic:spPr>
                </pic:pic>
              </a:graphicData>
            </a:graphic>
          </wp:inline>
        </w:drawing>
      </w:r>
    </w:p>
    <w:p w:rsidR="00F2470F" w:rsidRDefault="00F2470F" w:rsidP="00F2470F">
      <w:r>
        <w:rPr>
          <w:rFonts w:hint="eastAsia"/>
        </w:rPr>
        <w:t>7</w:t>
      </w:r>
      <w:r>
        <w:rPr>
          <w:rFonts w:hint="eastAsia"/>
        </w:rPr>
        <w:t>月</w:t>
      </w:r>
      <w:r>
        <w:rPr>
          <w:rFonts w:hint="eastAsia"/>
        </w:rPr>
        <w:t>11</w:t>
      </w:r>
      <w:r>
        <w:rPr>
          <w:rFonts w:hint="eastAsia"/>
        </w:rPr>
        <w:t>日，陆风</w:t>
      </w:r>
      <w:r>
        <w:rPr>
          <w:rFonts w:hint="eastAsia"/>
        </w:rPr>
        <w:t>X2</w:t>
      </w:r>
      <w:r>
        <w:rPr>
          <w:rFonts w:hint="eastAsia"/>
        </w:rPr>
        <w:t>上市，新车共推</w:t>
      </w:r>
      <w:r>
        <w:rPr>
          <w:rFonts w:hint="eastAsia"/>
        </w:rPr>
        <w:t>7</w:t>
      </w:r>
      <w:r>
        <w:rPr>
          <w:rFonts w:hint="eastAsia"/>
        </w:rPr>
        <w:t>款，售价区间为</w:t>
      </w:r>
      <w:r>
        <w:rPr>
          <w:rFonts w:hint="eastAsia"/>
        </w:rPr>
        <w:t>6.38</w:t>
      </w:r>
      <w:r>
        <w:rPr>
          <w:rFonts w:hint="eastAsia"/>
        </w:rPr>
        <w:t>万</w:t>
      </w:r>
      <w:r>
        <w:rPr>
          <w:rFonts w:hint="eastAsia"/>
        </w:rPr>
        <w:t>-8.88</w:t>
      </w:r>
      <w:r>
        <w:rPr>
          <w:rFonts w:hint="eastAsia"/>
        </w:rPr>
        <w:t>万元。</w:t>
      </w:r>
    </w:p>
    <w:p w:rsidR="00F2470F" w:rsidRDefault="00F2470F" w:rsidP="00F2470F">
      <w:r>
        <w:rPr>
          <w:rFonts w:hint="eastAsia"/>
        </w:rPr>
        <w:t>外观方面，新车前脸采用家族式最新设计，部分车型保险杠两侧采用竖向长条状</w:t>
      </w:r>
      <w:r>
        <w:rPr>
          <w:rFonts w:hint="eastAsia"/>
        </w:rPr>
        <w:t>LED</w:t>
      </w:r>
      <w:r>
        <w:rPr>
          <w:rFonts w:hint="eastAsia"/>
        </w:rPr>
        <w:t>日行灯。</w:t>
      </w:r>
    </w:p>
    <w:p w:rsidR="00F2470F" w:rsidRDefault="00F2470F" w:rsidP="00F2470F">
      <w:r>
        <w:rPr>
          <w:rFonts w:hint="eastAsia"/>
        </w:rPr>
        <w:t>内饰方面，新车采用双色配色，银色饰条装饰和平底造型的三辐式多功能方向盘。</w:t>
      </w:r>
    </w:p>
    <w:p w:rsidR="00F2470F" w:rsidRDefault="00F2470F" w:rsidP="00F2470F">
      <w:r>
        <w:rPr>
          <w:rFonts w:hint="eastAsia"/>
        </w:rPr>
        <w:t>配置方面，新车全系标配</w:t>
      </w:r>
      <w:r>
        <w:rPr>
          <w:rFonts w:hint="eastAsia"/>
        </w:rPr>
        <w:t>LED</w:t>
      </w:r>
      <w:r>
        <w:rPr>
          <w:rFonts w:hint="eastAsia"/>
        </w:rPr>
        <w:t>高位刹车灯、主驾驶座椅手动</w:t>
      </w:r>
      <w:r>
        <w:rPr>
          <w:rFonts w:hint="eastAsia"/>
        </w:rPr>
        <w:t>6</w:t>
      </w:r>
      <w:r>
        <w:rPr>
          <w:rFonts w:hint="eastAsia"/>
        </w:rPr>
        <w:t>向调节、大灯高度调节等，部分车型配备倒车影像、皮质座椅、多媒体显示屏，后视镜电动折叠、天窗等。</w:t>
      </w:r>
    </w:p>
    <w:p w:rsidR="00F2470F" w:rsidRDefault="00F2470F" w:rsidP="00F2470F">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4TIP</w:t>
      </w:r>
      <w:r>
        <w:rPr>
          <w:rFonts w:hint="eastAsia"/>
        </w:rPr>
        <w:t>变速箱。</w:t>
      </w:r>
    </w:p>
    <w:p w:rsidR="00F2470F" w:rsidRDefault="00F2470F" w:rsidP="00F2470F">
      <w:pPr>
        <w:rPr>
          <w:rFonts w:cs="宋体"/>
          <w:b/>
        </w:rPr>
      </w:pPr>
      <w:r w:rsidRPr="009534D4">
        <w:rPr>
          <w:rFonts w:cs="宋体" w:hint="eastAsia"/>
          <w:b/>
          <w:bCs/>
          <w:i/>
          <w:iCs/>
        </w:rPr>
        <w:t>分析：</w:t>
      </w:r>
      <w:r w:rsidRPr="009534D4">
        <w:rPr>
          <w:rFonts w:cs="宋体" w:hint="eastAsia"/>
          <w:b/>
        </w:rPr>
        <w:t>。</w:t>
      </w:r>
    </w:p>
    <w:p w:rsidR="008C7D10" w:rsidRPr="004A1018" w:rsidRDefault="008C7D10" w:rsidP="00094699">
      <w:pPr>
        <w:pStyle w:val="a6"/>
        <w:numPr>
          <w:ilvl w:val="0"/>
          <w:numId w:val="21"/>
        </w:numPr>
        <w:ind w:firstLineChars="0"/>
        <w:outlineLvl w:val="1"/>
        <w:rPr>
          <w:b/>
        </w:rPr>
      </w:pPr>
      <w:r w:rsidRPr="004A1018">
        <w:rPr>
          <w:rFonts w:hint="eastAsia"/>
          <w:b/>
        </w:rPr>
        <w:t>东风风光</w:t>
      </w:r>
      <w:r w:rsidRPr="004A1018">
        <w:rPr>
          <w:rFonts w:hint="eastAsia"/>
          <w:b/>
        </w:rPr>
        <w:t>580</w:t>
      </w:r>
      <w:r w:rsidRPr="004A1018">
        <w:rPr>
          <w:rFonts w:hint="eastAsia"/>
          <w:b/>
        </w:rPr>
        <w:t>智尚版</w:t>
      </w:r>
      <w:r w:rsidRPr="004A1018">
        <w:rPr>
          <w:rFonts w:hint="eastAsia"/>
          <w:b/>
        </w:rPr>
        <w:t>8</w:t>
      </w:r>
      <w:r w:rsidRPr="004A1018">
        <w:rPr>
          <w:rFonts w:hint="eastAsia"/>
          <w:b/>
        </w:rPr>
        <w:t>月上市</w:t>
      </w:r>
    </w:p>
    <w:p w:rsidR="008C7D10" w:rsidRDefault="008C7D10" w:rsidP="00094699">
      <w:r>
        <w:rPr>
          <w:noProof/>
        </w:rPr>
        <w:drawing>
          <wp:inline distT="0" distB="0" distL="0" distR="0" wp14:anchorId="37DB1AD9" wp14:editId="6BA1D9CF">
            <wp:extent cx="2860040" cy="2139950"/>
            <wp:effectExtent l="0" t="0" r="0" b="0"/>
            <wp:docPr id="103" name="图片 103" descr="http://img1.bitautoimg.com/bitauto/2017/04/19/ef6fddb5-55ce-4d0d-8ce4-a2375f0a2b7e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04/19/ef6fddb5-55ce-4d0d-8ce4-a2375f0a2b7e_63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C7D10" w:rsidRDefault="008C7D10" w:rsidP="00094699">
      <w:r>
        <w:rPr>
          <w:rFonts w:hint="eastAsia"/>
        </w:rPr>
        <w:t>上市时间：</w:t>
      </w:r>
      <w:r>
        <w:rPr>
          <w:rFonts w:hint="eastAsia"/>
        </w:rPr>
        <w:t>2017</w:t>
      </w:r>
      <w:r>
        <w:rPr>
          <w:rFonts w:hint="eastAsia"/>
        </w:rPr>
        <w:t>年</w:t>
      </w:r>
      <w:r>
        <w:rPr>
          <w:rFonts w:hint="eastAsia"/>
        </w:rPr>
        <w:t>7</w:t>
      </w:r>
      <w:r>
        <w:rPr>
          <w:rFonts w:hint="eastAsia"/>
        </w:rPr>
        <w:t>月</w:t>
      </w:r>
      <w:r>
        <w:rPr>
          <w:rFonts w:hint="eastAsia"/>
        </w:rPr>
        <w:t>11</w:t>
      </w:r>
      <w:r>
        <w:rPr>
          <w:rFonts w:hint="eastAsia"/>
        </w:rPr>
        <w:t>日销售价</w:t>
      </w:r>
      <w:r>
        <w:rPr>
          <w:rFonts w:hint="eastAsia"/>
        </w:rPr>
        <w:t xml:space="preserve">   </w:t>
      </w:r>
      <w:r>
        <w:rPr>
          <w:rFonts w:hint="eastAsia"/>
        </w:rPr>
        <w:t>：</w:t>
      </w:r>
      <w:r>
        <w:rPr>
          <w:rFonts w:hint="eastAsia"/>
        </w:rPr>
        <w:t>10-12</w:t>
      </w:r>
      <w:r>
        <w:rPr>
          <w:rFonts w:hint="eastAsia"/>
        </w:rPr>
        <w:t>万</w:t>
      </w:r>
    </w:p>
    <w:p w:rsidR="008C7D10" w:rsidRDefault="008C7D10" w:rsidP="00094699">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：自动变速箱</w:t>
      </w:r>
    </w:p>
    <w:p w:rsidR="008C7D10" w:rsidRDefault="008C7D10" w:rsidP="00094699">
      <w:r>
        <w:rPr>
          <w:rFonts w:hint="eastAsia"/>
        </w:rPr>
        <w:t>车身尺寸：</w:t>
      </w:r>
      <w:r>
        <w:rPr>
          <w:rFonts w:hint="eastAsia"/>
        </w:rPr>
        <w:t>4680/1845/1715mm</w:t>
      </w:r>
    </w:p>
    <w:p w:rsidR="008C7D10" w:rsidRPr="00094699" w:rsidRDefault="008C7D10" w:rsidP="00A2442B">
      <w:pPr>
        <w:rPr>
          <w:rFonts w:cs="宋体"/>
          <w:b/>
          <w:bCs/>
          <w:i/>
          <w:iCs/>
        </w:rPr>
      </w:pPr>
      <w:r w:rsidRPr="002009FE">
        <w:rPr>
          <w:rFonts w:cs="宋体" w:hint="eastAsia"/>
          <w:b/>
          <w:bCs/>
          <w:i/>
          <w:iCs/>
        </w:rPr>
        <w:t>分析：。</w:t>
      </w:r>
    </w:p>
    <w:p w:rsidR="008C7D10" w:rsidRPr="00846AF2" w:rsidRDefault="008C7D10" w:rsidP="00A2442B">
      <w:pPr>
        <w:pStyle w:val="a6"/>
        <w:numPr>
          <w:ilvl w:val="0"/>
          <w:numId w:val="21"/>
        </w:numPr>
        <w:ind w:firstLineChars="0"/>
        <w:outlineLvl w:val="1"/>
        <w:rPr>
          <w:b/>
        </w:rPr>
      </w:pPr>
      <w:r w:rsidRPr="00846AF2">
        <w:rPr>
          <w:rFonts w:hint="eastAsia"/>
          <w:b/>
        </w:rPr>
        <w:t>本田</w:t>
      </w:r>
      <w:r w:rsidRPr="00846AF2">
        <w:rPr>
          <w:rFonts w:hint="eastAsia"/>
          <w:b/>
        </w:rPr>
        <w:t>CR-V</w:t>
      </w:r>
      <w:r w:rsidRPr="00846AF2">
        <w:rPr>
          <w:rFonts w:hint="eastAsia"/>
          <w:b/>
        </w:rPr>
        <w:t>上市</w:t>
      </w:r>
      <w:r w:rsidR="00437749" w:rsidRPr="00846AF2">
        <w:rPr>
          <w:rFonts w:hint="eastAsia"/>
          <w:b/>
        </w:rPr>
        <w:t>售</w:t>
      </w:r>
      <w:r w:rsidR="00437749" w:rsidRPr="00846AF2">
        <w:rPr>
          <w:rFonts w:hint="eastAsia"/>
          <w:b/>
        </w:rPr>
        <w:t>16.98</w:t>
      </w:r>
      <w:r w:rsidR="00437749" w:rsidRPr="00846AF2">
        <w:rPr>
          <w:rFonts w:hint="eastAsia"/>
          <w:b/>
        </w:rPr>
        <w:t>万</w:t>
      </w:r>
      <w:r w:rsidR="00437749" w:rsidRPr="00846AF2">
        <w:rPr>
          <w:rFonts w:hint="eastAsia"/>
          <w:b/>
        </w:rPr>
        <w:t>-25.98</w:t>
      </w:r>
      <w:r w:rsidR="00437749" w:rsidRPr="00846AF2">
        <w:rPr>
          <w:rFonts w:hint="eastAsia"/>
          <w:b/>
        </w:rPr>
        <w:t>万元</w:t>
      </w:r>
      <w:r w:rsidR="00437749" w:rsidRPr="00846AF2">
        <w:rPr>
          <w:rFonts w:hint="eastAsia"/>
          <w:b/>
        </w:rPr>
        <w:t xml:space="preserve"> </w:t>
      </w:r>
      <w:r w:rsidR="00437749" w:rsidRPr="00846AF2">
        <w:rPr>
          <w:rFonts w:hint="eastAsia"/>
          <w:b/>
        </w:rPr>
        <w:t>新款</w:t>
      </w:r>
    </w:p>
    <w:p w:rsidR="008C7D10" w:rsidRDefault="008C7D10" w:rsidP="00A2442B">
      <w:r>
        <w:rPr>
          <w:noProof/>
        </w:rPr>
        <w:drawing>
          <wp:inline distT="0" distB="0" distL="0" distR="0" wp14:anchorId="37CA8599" wp14:editId="6F74041D">
            <wp:extent cx="2947670" cy="1449705"/>
            <wp:effectExtent l="0" t="0" r="5080" b="0"/>
            <wp:docPr id="132" name="图片 132" descr="http://58.246.65.10:8231/UploadFile/201707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71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7670" cy="1449705"/>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9</w:t>
      </w:r>
      <w:r>
        <w:rPr>
          <w:rFonts w:hint="eastAsia"/>
        </w:rPr>
        <w:t>日，新款本田</w:t>
      </w:r>
      <w:r>
        <w:rPr>
          <w:rFonts w:hint="eastAsia"/>
        </w:rPr>
        <w:t>CR-V</w:t>
      </w:r>
      <w:r>
        <w:rPr>
          <w:rFonts w:hint="eastAsia"/>
        </w:rPr>
        <w:t>上市，新车共推</w:t>
      </w:r>
      <w:r>
        <w:rPr>
          <w:rFonts w:hint="eastAsia"/>
        </w:rPr>
        <w:t>10</w:t>
      </w:r>
      <w:r>
        <w:rPr>
          <w:rFonts w:hint="eastAsia"/>
        </w:rPr>
        <w:t>款，售价区间为</w:t>
      </w:r>
      <w:r>
        <w:rPr>
          <w:rFonts w:hint="eastAsia"/>
        </w:rPr>
        <w:t>16.98</w:t>
      </w:r>
      <w:r>
        <w:rPr>
          <w:rFonts w:hint="eastAsia"/>
        </w:rPr>
        <w:t>万</w:t>
      </w:r>
      <w:r>
        <w:rPr>
          <w:rFonts w:hint="eastAsia"/>
        </w:rPr>
        <w:t>-25.98</w:t>
      </w:r>
      <w:r>
        <w:rPr>
          <w:rFonts w:hint="eastAsia"/>
        </w:rPr>
        <w:t>万元。</w:t>
      </w:r>
    </w:p>
    <w:p w:rsidR="008C7D10" w:rsidRDefault="008C7D10" w:rsidP="00A2442B">
      <w:r>
        <w:rPr>
          <w:rFonts w:hint="eastAsia"/>
        </w:rPr>
        <w:t>外观方面，新车采用家族化设计的前进气格栅有和</w:t>
      </w:r>
      <w:r>
        <w:rPr>
          <w:rFonts w:hint="eastAsia"/>
        </w:rPr>
        <w:t>LED</w:t>
      </w:r>
      <w:r>
        <w:rPr>
          <w:rFonts w:hint="eastAsia"/>
        </w:rPr>
        <w:t>前大灯，尾灯采用“</w:t>
      </w:r>
      <w:r>
        <w:rPr>
          <w:rFonts w:hint="eastAsia"/>
        </w:rPr>
        <w:t>L</w:t>
      </w:r>
      <w:r>
        <w:rPr>
          <w:rFonts w:hint="eastAsia"/>
        </w:rPr>
        <w:t>”型设计。</w:t>
      </w:r>
    </w:p>
    <w:p w:rsidR="008C7D10" w:rsidRDefault="008C7D10" w:rsidP="00A2442B">
      <w:r>
        <w:rPr>
          <w:rFonts w:hint="eastAsia"/>
        </w:rPr>
        <w:t>内饰方面，新车采用外凸的显示屏，仿木纹饰板和液晶仪表盘。</w:t>
      </w:r>
    </w:p>
    <w:p w:rsidR="008C7D10" w:rsidRDefault="008C7D10" w:rsidP="00A2442B">
      <w:r>
        <w:rPr>
          <w:rFonts w:hint="eastAsia"/>
        </w:rPr>
        <w:t>配置方面，新车配备一键启动、可远程启动的双温区自动空调、电子手刹等。</w:t>
      </w:r>
    </w:p>
    <w:p w:rsidR="008C7D10" w:rsidRDefault="008C7D10" w:rsidP="00A2442B">
      <w:r>
        <w:rPr>
          <w:rFonts w:hint="eastAsia"/>
        </w:rPr>
        <w:t>动力方面，新车搭载</w:t>
      </w:r>
      <w:r>
        <w:rPr>
          <w:rFonts w:hint="eastAsia"/>
        </w:rPr>
        <w:t>1.5T</w:t>
      </w:r>
      <w:r>
        <w:rPr>
          <w:rFonts w:hint="eastAsia"/>
        </w:rPr>
        <w:t>及由</w:t>
      </w:r>
      <w:r>
        <w:rPr>
          <w:rFonts w:hint="eastAsia"/>
        </w:rPr>
        <w:t>2.0L</w:t>
      </w:r>
      <w:r>
        <w:rPr>
          <w:rFonts w:hint="eastAsia"/>
        </w:rPr>
        <w:t>发动机和电动机组成的混动系统，匹配</w:t>
      </w:r>
      <w:r>
        <w:rPr>
          <w:rFonts w:hint="eastAsia"/>
        </w:rPr>
        <w:t>CVT</w:t>
      </w:r>
      <w:r>
        <w:rPr>
          <w:rFonts w:hint="eastAsia"/>
        </w:rPr>
        <w:t>变速箱。</w:t>
      </w:r>
    </w:p>
    <w:p w:rsidR="008C7D10" w:rsidRDefault="008C7D10" w:rsidP="00A2442B">
      <w:pPr>
        <w:rPr>
          <w:rFonts w:cs="宋体"/>
          <w:b/>
        </w:rPr>
      </w:pPr>
      <w:r w:rsidRPr="009534D4">
        <w:rPr>
          <w:rFonts w:cs="宋体" w:hint="eastAsia"/>
          <w:b/>
          <w:bCs/>
          <w:i/>
          <w:iCs/>
        </w:rPr>
        <w:t>分析：</w:t>
      </w:r>
      <w:r w:rsidRPr="009534D4">
        <w:rPr>
          <w:rFonts w:cs="宋体" w:hint="eastAsia"/>
          <w:b/>
        </w:rPr>
        <w:t>。</w:t>
      </w:r>
    </w:p>
    <w:p w:rsidR="008C7D10" w:rsidRPr="0093709B" w:rsidRDefault="008C7D10" w:rsidP="00A2442B">
      <w:pPr>
        <w:pStyle w:val="a6"/>
        <w:numPr>
          <w:ilvl w:val="0"/>
          <w:numId w:val="21"/>
        </w:numPr>
        <w:ind w:firstLineChars="0"/>
        <w:outlineLvl w:val="1"/>
        <w:rPr>
          <w:b/>
        </w:rPr>
      </w:pPr>
      <w:r w:rsidRPr="0093709B">
        <w:rPr>
          <w:rFonts w:hint="eastAsia"/>
          <w:b/>
        </w:rPr>
        <w:t>售</w:t>
      </w:r>
      <w:r w:rsidRPr="0093709B">
        <w:rPr>
          <w:rFonts w:hint="eastAsia"/>
          <w:b/>
        </w:rPr>
        <w:t>20.07</w:t>
      </w:r>
      <w:r w:rsidRPr="0093709B">
        <w:rPr>
          <w:rFonts w:hint="eastAsia"/>
          <w:b/>
        </w:rPr>
        <w:t>万</w:t>
      </w:r>
      <w:r w:rsidRPr="0093709B">
        <w:rPr>
          <w:rFonts w:hint="eastAsia"/>
          <w:b/>
        </w:rPr>
        <w:t>-26.97</w:t>
      </w:r>
      <w:r w:rsidRPr="0093709B">
        <w:rPr>
          <w:rFonts w:hint="eastAsia"/>
          <w:b/>
        </w:rPr>
        <w:t>万元</w:t>
      </w:r>
      <w:r w:rsidRPr="0093709B">
        <w:rPr>
          <w:rFonts w:hint="eastAsia"/>
          <w:b/>
        </w:rPr>
        <w:t xml:space="preserve"> </w:t>
      </w:r>
      <w:r w:rsidRPr="0093709B">
        <w:rPr>
          <w:rFonts w:hint="eastAsia"/>
          <w:b/>
        </w:rPr>
        <w:t>新款标致</w:t>
      </w:r>
      <w:r w:rsidRPr="0093709B">
        <w:rPr>
          <w:rFonts w:hint="eastAsia"/>
          <w:b/>
        </w:rPr>
        <w:t>508</w:t>
      </w:r>
      <w:r w:rsidRPr="0093709B">
        <w:rPr>
          <w:rFonts w:hint="eastAsia"/>
          <w:b/>
        </w:rPr>
        <w:t>上市</w:t>
      </w:r>
    </w:p>
    <w:p w:rsidR="008C7D10" w:rsidRDefault="008C7D10" w:rsidP="00A2442B">
      <w:r>
        <w:rPr>
          <w:noProof/>
        </w:rPr>
        <w:drawing>
          <wp:inline distT="0" distB="0" distL="0" distR="0" wp14:anchorId="4A7956B5" wp14:editId="2C003FFD">
            <wp:extent cx="2947670" cy="1576070"/>
            <wp:effectExtent l="0" t="0" r="5080" b="5080"/>
            <wp:docPr id="5" name="图片 5" descr="http://58.246.65.10:8231/UploadFile/201707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711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7670" cy="1576070"/>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10</w:t>
      </w:r>
      <w:r>
        <w:rPr>
          <w:rFonts w:hint="eastAsia"/>
        </w:rPr>
        <w:t>日，新款标致</w:t>
      </w:r>
      <w:r>
        <w:rPr>
          <w:rFonts w:hint="eastAsia"/>
        </w:rPr>
        <w:t>508</w:t>
      </w:r>
      <w:r>
        <w:rPr>
          <w:rFonts w:hint="eastAsia"/>
        </w:rPr>
        <w:t>上市，新车共推</w:t>
      </w:r>
      <w:r>
        <w:rPr>
          <w:rFonts w:hint="eastAsia"/>
        </w:rPr>
        <w:t>5</w:t>
      </w:r>
      <w:r>
        <w:rPr>
          <w:rFonts w:hint="eastAsia"/>
        </w:rPr>
        <w:t>款，售价区间为</w:t>
      </w:r>
      <w:r>
        <w:rPr>
          <w:rFonts w:hint="eastAsia"/>
        </w:rPr>
        <w:t>20.07</w:t>
      </w:r>
      <w:r>
        <w:rPr>
          <w:rFonts w:hint="eastAsia"/>
        </w:rPr>
        <w:t>万</w:t>
      </w:r>
      <w:r>
        <w:rPr>
          <w:rFonts w:hint="eastAsia"/>
        </w:rPr>
        <w:t>-26.97</w:t>
      </w:r>
      <w:r>
        <w:rPr>
          <w:rFonts w:hint="eastAsia"/>
        </w:rPr>
        <w:t>万元。</w:t>
      </w:r>
    </w:p>
    <w:p w:rsidR="008C7D10" w:rsidRDefault="008C7D10" w:rsidP="00A2442B">
      <w:r>
        <w:rPr>
          <w:rFonts w:hint="eastAsia"/>
        </w:rPr>
        <w:t>外观方面，新车与老款车型基本保持一致。</w:t>
      </w:r>
    </w:p>
    <w:p w:rsidR="008C7D10" w:rsidRDefault="008C7D10" w:rsidP="00A2442B">
      <w:r>
        <w:rPr>
          <w:rFonts w:hint="eastAsia"/>
        </w:rPr>
        <w:t>配置方面，新车全系增配手机智能互联系统。</w:t>
      </w:r>
    </w:p>
    <w:p w:rsidR="008C7D10" w:rsidRDefault="008C7D10" w:rsidP="00A2442B">
      <w:r>
        <w:rPr>
          <w:rFonts w:hint="eastAsia"/>
        </w:rPr>
        <w:t>动力方面，新车搭载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8C7D10" w:rsidRDefault="008C7D10" w:rsidP="00A2442B">
      <w:pPr>
        <w:rPr>
          <w:rFonts w:cs="宋体"/>
          <w:b/>
        </w:rPr>
      </w:pPr>
      <w:r w:rsidRPr="009534D4">
        <w:rPr>
          <w:rFonts w:cs="宋体" w:hint="eastAsia"/>
          <w:b/>
          <w:bCs/>
          <w:i/>
          <w:iCs/>
        </w:rPr>
        <w:t>分析：</w:t>
      </w:r>
      <w:r w:rsidRPr="009534D4">
        <w:rPr>
          <w:rFonts w:cs="宋体" w:hint="eastAsia"/>
          <w:b/>
        </w:rPr>
        <w:t>。</w:t>
      </w:r>
    </w:p>
    <w:p w:rsidR="008C7D10" w:rsidRPr="0093709B" w:rsidRDefault="008C7D10" w:rsidP="00A2442B">
      <w:pPr>
        <w:pStyle w:val="a6"/>
        <w:numPr>
          <w:ilvl w:val="0"/>
          <w:numId w:val="21"/>
        </w:numPr>
        <w:ind w:firstLineChars="0"/>
        <w:outlineLvl w:val="1"/>
        <w:rPr>
          <w:b/>
        </w:rPr>
      </w:pPr>
      <w:r w:rsidRPr="0093709B">
        <w:rPr>
          <w:rFonts w:hint="eastAsia"/>
          <w:b/>
        </w:rPr>
        <w:t>售</w:t>
      </w:r>
      <w:r w:rsidRPr="0093709B">
        <w:rPr>
          <w:rFonts w:hint="eastAsia"/>
          <w:b/>
        </w:rPr>
        <w:t>26.69</w:t>
      </w:r>
      <w:r w:rsidRPr="0093709B">
        <w:rPr>
          <w:rFonts w:hint="eastAsia"/>
          <w:b/>
        </w:rPr>
        <w:t>万</w:t>
      </w:r>
      <w:r w:rsidRPr="0093709B">
        <w:rPr>
          <w:rFonts w:hint="eastAsia"/>
          <w:b/>
        </w:rPr>
        <w:t>-39.09</w:t>
      </w:r>
      <w:r w:rsidRPr="0093709B">
        <w:rPr>
          <w:rFonts w:hint="eastAsia"/>
          <w:b/>
        </w:rPr>
        <w:t>万元</w:t>
      </w:r>
      <w:r w:rsidRPr="0093709B">
        <w:rPr>
          <w:rFonts w:hint="eastAsia"/>
          <w:b/>
        </w:rPr>
        <w:t xml:space="preserve"> </w:t>
      </w:r>
      <w:r w:rsidRPr="0093709B">
        <w:rPr>
          <w:rFonts w:hint="eastAsia"/>
          <w:b/>
        </w:rPr>
        <w:t>新款沃尔沃</w:t>
      </w:r>
      <w:r w:rsidRPr="0093709B">
        <w:rPr>
          <w:rFonts w:hint="eastAsia"/>
          <w:b/>
        </w:rPr>
        <w:t>S60L</w:t>
      </w:r>
      <w:r w:rsidRPr="0093709B">
        <w:rPr>
          <w:rFonts w:hint="eastAsia"/>
          <w:b/>
        </w:rPr>
        <w:t>上市</w:t>
      </w:r>
    </w:p>
    <w:p w:rsidR="008C7D10" w:rsidRDefault="008C7D10" w:rsidP="00A2442B">
      <w:r>
        <w:rPr>
          <w:noProof/>
        </w:rPr>
        <w:drawing>
          <wp:inline distT="0" distB="0" distL="0" distR="0" wp14:anchorId="20A38569" wp14:editId="3C41BEF9">
            <wp:extent cx="2947670" cy="1546860"/>
            <wp:effectExtent l="0" t="0" r="5080" b="0"/>
            <wp:docPr id="6" name="图片 6" descr="http://58.246.65.10:8231/UploadFile/201707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711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7670" cy="1546860"/>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10</w:t>
      </w:r>
      <w:r>
        <w:rPr>
          <w:rFonts w:hint="eastAsia"/>
        </w:rPr>
        <w:t>日，新款沃尔沃</w:t>
      </w:r>
      <w:r>
        <w:rPr>
          <w:rFonts w:hint="eastAsia"/>
        </w:rPr>
        <w:t>S60L</w:t>
      </w:r>
      <w:r>
        <w:rPr>
          <w:rFonts w:hint="eastAsia"/>
        </w:rPr>
        <w:t>上市，新车共推</w:t>
      </w:r>
      <w:r>
        <w:rPr>
          <w:rFonts w:hint="eastAsia"/>
        </w:rPr>
        <w:t>5</w:t>
      </w:r>
      <w:r>
        <w:rPr>
          <w:rFonts w:hint="eastAsia"/>
        </w:rPr>
        <w:t>款，售价区间为</w:t>
      </w:r>
      <w:r>
        <w:rPr>
          <w:rFonts w:hint="eastAsia"/>
        </w:rPr>
        <w:t>26.69</w:t>
      </w:r>
      <w:r>
        <w:rPr>
          <w:rFonts w:hint="eastAsia"/>
        </w:rPr>
        <w:t>万</w:t>
      </w:r>
      <w:r>
        <w:rPr>
          <w:rFonts w:hint="eastAsia"/>
        </w:rPr>
        <w:t>-39.09</w:t>
      </w:r>
      <w:r>
        <w:rPr>
          <w:rFonts w:hint="eastAsia"/>
        </w:rPr>
        <w:t>万元。</w:t>
      </w:r>
    </w:p>
    <w:p w:rsidR="008C7D10" w:rsidRDefault="008C7D10" w:rsidP="00A2442B">
      <w:r>
        <w:rPr>
          <w:rFonts w:hint="eastAsia"/>
        </w:rPr>
        <w:t>外观方面，新车与现款车型保持一致。</w:t>
      </w:r>
    </w:p>
    <w:p w:rsidR="008C7D10" w:rsidRDefault="008C7D10" w:rsidP="00A2442B">
      <w:r>
        <w:rPr>
          <w:rFonts w:hint="eastAsia"/>
        </w:rPr>
        <w:t>配置方面，新车部分车型提供含</w:t>
      </w:r>
      <w:r>
        <w:rPr>
          <w:rFonts w:hint="eastAsia"/>
        </w:rPr>
        <w:t>19</w:t>
      </w:r>
      <w:r>
        <w:rPr>
          <w:rFonts w:hint="eastAsia"/>
        </w:rPr>
        <w:t>英寸银色运动轮圈和换挡拨片的运动选装包可选。</w:t>
      </w:r>
    </w:p>
    <w:p w:rsidR="008C7D10" w:rsidRDefault="008C7D10" w:rsidP="00A2442B">
      <w:r>
        <w:rPr>
          <w:rFonts w:hint="eastAsia"/>
        </w:rPr>
        <w:t>动力方面，新车搭载</w:t>
      </w:r>
      <w:r>
        <w:rPr>
          <w:rFonts w:hint="eastAsia"/>
        </w:rPr>
        <w:t>1.5T</w:t>
      </w:r>
      <w:r>
        <w:rPr>
          <w:rFonts w:hint="eastAsia"/>
        </w:rPr>
        <w:t>和</w:t>
      </w:r>
      <w:r>
        <w:rPr>
          <w:rFonts w:hint="eastAsia"/>
        </w:rPr>
        <w:t>2.0T</w:t>
      </w:r>
      <w:r>
        <w:rPr>
          <w:rFonts w:hint="eastAsia"/>
        </w:rPr>
        <w:t>发动机，匹配</w:t>
      </w:r>
      <w:r>
        <w:rPr>
          <w:rFonts w:hint="eastAsia"/>
        </w:rPr>
        <w:t>6TIP</w:t>
      </w:r>
      <w:r>
        <w:rPr>
          <w:rFonts w:hint="eastAsia"/>
        </w:rPr>
        <w:t>和</w:t>
      </w:r>
      <w:r>
        <w:rPr>
          <w:rFonts w:hint="eastAsia"/>
        </w:rPr>
        <w:t>8TIP</w:t>
      </w:r>
      <w:r>
        <w:rPr>
          <w:rFonts w:hint="eastAsia"/>
        </w:rPr>
        <w:t>变速箱。</w:t>
      </w:r>
    </w:p>
    <w:p w:rsidR="008C7D10" w:rsidRDefault="008C7D10" w:rsidP="00A2442B">
      <w:pPr>
        <w:rPr>
          <w:rFonts w:cs="宋体"/>
          <w:b/>
        </w:rPr>
      </w:pPr>
      <w:r w:rsidRPr="009534D4">
        <w:rPr>
          <w:rFonts w:cs="宋体" w:hint="eastAsia"/>
          <w:b/>
          <w:bCs/>
          <w:i/>
          <w:iCs/>
        </w:rPr>
        <w:t>分析：</w:t>
      </w:r>
      <w:r w:rsidRPr="009534D4">
        <w:rPr>
          <w:rFonts w:cs="宋体" w:hint="eastAsia"/>
          <w:b/>
        </w:rPr>
        <w:t>。</w:t>
      </w:r>
    </w:p>
    <w:p w:rsidR="008C7D10" w:rsidRPr="0080304C" w:rsidRDefault="008C7D10" w:rsidP="00A2442B">
      <w:pPr>
        <w:pStyle w:val="a6"/>
        <w:numPr>
          <w:ilvl w:val="0"/>
          <w:numId w:val="21"/>
        </w:numPr>
        <w:ind w:firstLineChars="0"/>
        <w:outlineLvl w:val="1"/>
        <w:rPr>
          <w:b/>
        </w:rPr>
      </w:pPr>
      <w:r w:rsidRPr="0080304C">
        <w:rPr>
          <w:rFonts w:hint="eastAsia"/>
          <w:b/>
        </w:rPr>
        <w:t>售</w:t>
      </w:r>
      <w:r w:rsidRPr="0080304C">
        <w:rPr>
          <w:rFonts w:hint="eastAsia"/>
          <w:b/>
        </w:rPr>
        <w:t>30.98</w:t>
      </w:r>
      <w:r w:rsidRPr="0080304C">
        <w:rPr>
          <w:rFonts w:hint="eastAsia"/>
          <w:b/>
        </w:rPr>
        <w:t>万</w:t>
      </w:r>
      <w:r w:rsidRPr="0080304C">
        <w:rPr>
          <w:rFonts w:hint="eastAsia"/>
          <w:b/>
        </w:rPr>
        <w:t>-36.98</w:t>
      </w:r>
      <w:r w:rsidRPr="0080304C">
        <w:rPr>
          <w:rFonts w:hint="eastAsia"/>
          <w:b/>
        </w:rPr>
        <w:t>万元</w:t>
      </w:r>
      <w:r w:rsidRPr="0080304C">
        <w:rPr>
          <w:rFonts w:hint="eastAsia"/>
          <w:b/>
        </w:rPr>
        <w:t xml:space="preserve"> </w:t>
      </w:r>
      <w:r w:rsidRPr="0080304C">
        <w:rPr>
          <w:rFonts w:hint="eastAsia"/>
          <w:b/>
        </w:rPr>
        <w:t>新款比亚迪</w:t>
      </w:r>
      <w:r w:rsidRPr="0080304C">
        <w:rPr>
          <w:rFonts w:hint="eastAsia"/>
          <w:b/>
        </w:rPr>
        <w:t>e6 400</w:t>
      </w:r>
      <w:r w:rsidRPr="0080304C">
        <w:rPr>
          <w:rFonts w:hint="eastAsia"/>
          <w:b/>
        </w:rPr>
        <w:t>上市</w:t>
      </w:r>
    </w:p>
    <w:p w:rsidR="008C7D10" w:rsidRDefault="008C7D10" w:rsidP="00A2442B">
      <w:r>
        <w:rPr>
          <w:noProof/>
        </w:rPr>
        <w:drawing>
          <wp:inline distT="0" distB="0" distL="0" distR="0" wp14:anchorId="41482847" wp14:editId="083E131F">
            <wp:extent cx="2947670" cy="1449705"/>
            <wp:effectExtent l="0" t="0" r="5080" b="0"/>
            <wp:docPr id="12" name="图片 12" descr="http://58.246.65.10:8231/UploadFile/201707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713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7670" cy="1449705"/>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12</w:t>
      </w:r>
      <w:r>
        <w:rPr>
          <w:rFonts w:hint="eastAsia"/>
        </w:rPr>
        <w:t>日，新款比亚迪</w:t>
      </w:r>
      <w:r>
        <w:rPr>
          <w:rFonts w:hint="eastAsia"/>
        </w:rPr>
        <w:t>e6 400</w:t>
      </w:r>
      <w:r>
        <w:rPr>
          <w:rFonts w:hint="eastAsia"/>
        </w:rPr>
        <w:t>上市，新车共推</w:t>
      </w:r>
      <w:r>
        <w:rPr>
          <w:rFonts w:hint="eastAsia"/>
        </w:rPr>
        <w:t>3</w:t>
      </w:r>
      <w:r>
        <w:rPr>
          <w:rFonts w:hint="eastAsia"/>
        </w:rPr>
        <w:t>款，售价区间为</w:t>
      </w:r>
      <w:r>
        <w:rPr>
          <w:rFonts w:hint="eastAsia"/>
        </w:rPr>
        <w:t>30.98</w:t>
      </w:r>
      <w:r>
        <w:rPr>
          <w:rFonts w:hint="eastAsia"/>
        </w:rPr>
        <w:t>万</w:t>
      </w:r>
      <w:r>
        <w:rPr>
          <w:rFonts w:hint="eastAsia"/>
        </w:rPr>
        <w:t>-36.98</w:t>
      </w:r>
      <w:r>
        <w:rPr>
          <w:rFonts w:hint="eastAsia"/>
        </w:rPr>
        <w:t>万元，享受国补</w:t>
      </w:r>
      <w:r>
        <w:rPr>
          <w:rFonts w:hint="eastAsia"/>
        </w:rPr>
        <w:t>4.4</w:t>
      </w:r>
      <w:r>
        <w:rPr>
          <w:rFonts w:hint="eastAsia"/>
        </w:rPr>
        <w:t>万元。</w:t>
      </w:r>
    </w:p>
    <w:p w:rsidR="008C7D10" w:rsidRDefault="008C7D10" w:rsidP="00A2442B">
      <w:r>
        <w:rPr>
          <w:rFonts w:hint="eastAsia"/>
        </w:rPr>
        <w:t>配置方面，新车全系标配</w:t>
      </w:r>
      <w:r>
        <w:rPr>
          <w:rFonts w:hint="eastAsia"/>
        </w:rPr>
        <w:t>VTOL 220V</w:t>
      </w:r>
      <w:r>
        <w:rPr>
          <w:rFonts w:hint="eastAsia"/>
        </w:rPr>
        <w:t>放电功能，不同车型配备定速巡航、</w:t>
      </w:r>
      <w:r>
        <w:rPr>
          <w:rFonts w:hint="eastAsia"/>
        </w:rPr>
        <w:t>EPB</w:t>
      </w:r>
      <w:r>
        <w:rPr>
          <w:rFonts w:hint="eastAsia"/>
        </w:rPr>
        <w:t>电子驻车系统、</w:t>
      </w:r>
      <w:r>
        <w:rPr>
          <w:rFonts w:hint="eastAsia"/>
        </w:rPr>
        <w:t>ESP</w:t>
      </w:r>
      <w:r>
        <w:rPr>
          <w:rFonts w:hint="eastAsia"/>
        </w:rPr>
        <w:t>、右前轮盲区可视系统、胎压监测系统、倒车影像。综合续航里程为</w:t>
      </w:r>
      <w:r>
        <w:rPr>
          <w:rFonts w:hint="eastAsia"/>
        </w:rPr>
        <w:t>400km</w:t>
      </w:r>
      <w:r>
        <w:rPr>
          <w:rFonts w:hint="eastAsia"/>
        </w:rPr>
        <w:t>。</w:t>
      </w:r>
    </w:p>
    <w:p w:rsidR="008C7D10" w:rsidRPr="0080304C" w:rsidRDefault="008C7D10" w:rsidP="00A2442B">
      <w:pPr>
        <w:rPr>
          <w:rFonts w:cs="宋体"/>
          <w:b/>
        </w:rPr>
      </w:pPr>
      <w:r w:rsidRPr="009534D4">
        <w:rPr>
          <w:rFonts w:cs="宋体" w:hint="eastAsia"/>
          <w:b/>
          <w:bCs/>
          <w:i/>
          <w:iCs/>
        </w:rPr>
        <w:t>分析：</w:t>
      </w:r>
      <w:r w:rsidRPr="009534D4">
        <w:rPr>
          <w:rFonts w:cs="宋体" w:hint="eastAsia"/>
          <w:b/>
        </w:rPr>
        <w:t>。</w:t>
      </w:r>
    </w:p>
    <w:p w:rsidR="008C7D10" w:rsidRPr="0025476D" w:rsidRDefault="008C7D10" w:rsidP="00A2442B">
      <w:pPr>
        <w:pStyle w:val="a6"/>
        <w:numPr>
          <w:ilvl w:val="0"/>
          <w:numId w:val="21"/>
        </w:numPr>
        <w:ind w:firstLineChars="0"/>
        <w:outlineLvl w:val="1"/>
        <w:rPr>
          <w:b/>
        </w:rPr>
      </w:pPr>
      <w:r w:rsidRPr="0025476D">
        <w:rPr>
          <w:rFonts w:hint="eastAsia"/>
          <w:b/>
        </w:rPr>
        <w:t>售</w:t>
      </w:r>
      <w:r w:rsidRPr="0025476D">
        <w:rPr>
          <w:rFonts w:hint="eastAsia"/>
          <w:b/>
        </w:rPr>
        <w:t>6.09</w:t>
      </w:r>
      <w:r w:rsidRPr="0025476D">
        <w:rPr>
          <w:rFonts w:hint="eastAsia"/>
          <w:b/>
        </w:rPr>
        <w:t>万元</w:t>
      </w:r>
      <w:r w:rsidRPr="0025476D">
        <w:rPr>
          <w:rFonts w:hint="eastAsia"/>
          <w:b/>
        </w:rPr>
        <w:t xml:space="preserve"> </w:t>
      </w:r>
      <w:r w:rsidRPr="0025476D">
        <w:rPr>
          <w:rFonts w:hint="eastAsia"/>
          <w:b/>
        </w:rPr>
        <w:t>东南</w:t>
      </w:r>
      <w:r w:rsidRPr="0025476D">
        <w:rPr>
          <w:rFonts w:hint="eastAsia"/>
          <w:b/>
        </w:rPr>
        <w:t>V3</w:t>
      </w:r>
      <w:r w:rsidRPr="0025476D">
        <w:rPr>
          <w:rFonts w:hint="eastAsia"/>
          <w:b/>
        </w:rPr>
        <w:t>菱悦喜气版车型上市</w:t>
      </w:r>
    </w:p>
    <w:p w:rsidR="008C7D10" w:rsidRDefault="008C7D10" w:rsidP="00A2442B">
      <w:r>
        <w:rPr>
          <w:noProof/>
        </w:rPr>
        <w:drawing>
          <wp:inline distT="0" distB="0" distL="0" distR="0" wp14:anchorId="01F84C44" wp14:editId="2D928461">
            <wp:extent cx="2927985" cy="1556385"/>
            <wp:effectExtent l="0" t="0" r="5715" b="5715"/>
            <wp:docPr id="96" name="图片 96" descr="http://58.246.65.10:8231/UploadFile/201707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712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7985" cy="1556385"/>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11</w:t>
      </w:r>
      <w:r>
        <w:rPr>
          <w:rFonts w:hint="eastAsia"/>
        </w:rPr>
        <w:t>日，东南</w:t>
      </w:r>
      <w:r>
        <w:rPr>
          <w:rFonts w:hint="eastAsia"/>
        </w:rPr>
        <w:t>V3</w:t>
      </w:r>
      <w:r>
        <w:rPr>
          <w:rFonts w:hint="eastAsia"/>
        </w:rPr>
        <w:t>菱悦喜气版车型上市，新车售价为</w:t>
      </w:r>
      <w:r>
        <w:rPr>
          <w:rFonts w:hint="eastAsia"/>
        </w:rPr>
        <w:t>6.09</w:t>
      </w:r>
      <w:r>
        <w:rPr>
          <w:rFonts w:hint="eastAsia"/>
        </w:rPr>
        <w:t>万元。</w:t>
      </w:r>
    </w:p>
    <w:p w:rsidR="008C7D10" w:rsidRDefault="008C7D10" w:rsidP="00A2442B">
      <w:r>
        <w:rPr>
          <w:rFonts w:hint="eastAsia"/>
        </w:rPr>
        <w:t>外观方面，新车与幸福版车型保持一致。</w:t>
      </w:r>
    </w:p>
    <w:p w:rsidR="008C7D10" w:rsidRDefault="008C7D10" w:rsidP="00A2442B">
      <w:r>
        <w:rPr>
          <w:rFonts w:hint="eastAsia"/>
        </w:rPr>
        <w:t>配置方面，新车相比幸福版新增电动天窗。</w:t>
      </w:r>
    </w:p>
    <w:p w:rsidR="008C7D10" w:rsidRDefault="008C7D10" w:rsidP="00A2442B">
      <w:r>
        <w:rPr>
          <w:rFonts w:hint="eastAsia"/>
        </w:rPr>
        <w:t>动力方面，新车搭载</w:t>
      </w:r>
      <w:r>
        <w:rPr>
          <w:rFonts w:hint="eastAsia"/>
        </w:rPr>
        <w:t>1.5L</w:t>
      </w:r>
      <w:r>
        <w:rPr>
          <w:rFonts w:hint="eastAsia"/>
        </w:rPr>
        <w:t>发动机，匹配</w:t>
      </w:r>
      <w:r>
        <w:rPr>
          <w:rFonts w:hint="eastAsia"/>
        </w:rPr>
        <w:t>5MT</w:t>
      </w:r>
      <w:r>
        <w:rPr>
          <w:rFonts w:hint="eastAsia"/>
        </w:rPr>
        <w:t>变速箱。</w:t>
      </w:r>
    </w:p>
    <w:p w:rsidR="008C7D10" w:rsidRPr="0025476D" w:rsidRDefault="008C7D10" w:rsidP="00A2442B">
      <w:pPr>
        <w:rPr>
          <w:rFonts w:cs="宋体"/>
          <w:b/>
        </w:rPr>
      </w:pPr>
      <w:r w:rsidRPr="009534D4">
        <w:rPr>
          <w:rFonts w:cs="宋体" w:hint="eastAsia"/>
          <w:b/>
          <w:bCs/>
          <w:i/>
          <w:iCs/>
        </w:rPr>
        <w:t>分析：</w:t>
      </w:r>
      <w:r w:rsidRPr="009534D4">
        <w:rPr>
          <w:rFonts w:cs="宋体" w:hint="eastAsia"/>
          <w:b/>
        </w:rPr>
        <w:t>。</w:t>
      </w:r>
    </w:p>
    <w:p w:rsidR="008C7D10" w:rsidRPr="0025476D" w:rsidRDefault="008C7D10" w:rsidP="00A2442B">
      <w:pPr>
        <w:pStyle w:val="a6"/>
        <w:numPr>
          <w:ilvl w:val="0"/>
          <w:numId w:val="21"/>
        </w:numPr>
        <w:ind w:firstLineChars="0"/>
        <w:outlineLvl w:val="1"/>
        <w:rPr>
          <w:b/>
        </w:rPr>
      </w:pPr>
      <w:r w:rsidRPr="0025476D">
        <w:rPr>
          <w:rFonts w:hint="eastAsia"/>
          <w:b/>
        </w:rPr>
        <w:t>售</w:t>
      </w:r>
      <w:r w:rsidRPr="0025476D">
        <w:rPr>
          <w:rFonts w:hint="eastAsia"/>
          <w:b/>
        </w:rPr>
        <w:t>6.68</w:t>
      </w:r>
      <w:r w:rsidRPr="0025476D">
        <w:rPr>
          <w:rFonts w:hint="eastAsia"/>
          <w:b/>
        </w:rPr>
        <w:t>万</w:t>
      </w:r>
      <w:r w:rsidRPr="0025476D">
        <w:rPr>
          <w:rFonts w:hint="eastAsia"/>
          <w:b/>
        </w:rPr>
        <w:t>-10.18</w:t>
      </w:r>
      <w:r w:rsidRPr="0025476D">
        <w:rPr>
          <w:rFonts w:hint="eastAsia"/>
          <w:b/>
        </w:rPr>
        <w:t>万元</w:t>
      </w:r>
      <w:r w:rsidRPr="0025476D">
        <w:rPr>
          <w:rFonts w:hint="eastAsia"/>
          <w:b/>
        </w:rPr>
        <w:t xml:space="preserve"> </w:t>
      </w:r>
      <w:r w:rsidRPr="0025476D">
        <w:rPr>
          <w:rFonts w:hint="eastAsia"/>
          <w:b/>
        </w:rPr>
        <w:t>新款众泰</w:t>
      </w:r>
      <w:r w:rsidRPr="0025476D">
        <w:rPr>
          <w:rFonts w:hint="eastAsia"/>
          <w:b/>
        </w:rPr>
        <w:t>SR7</w:t>
      </w:r>
      <w:r w:rsidRPr="0025476D">
        <w:rPr>
          <w:rFonts w:hint="eastAsia"/>
          <w:b/>
        </w:rPr>
        <w:t>上市</w:t>
      </w:r>
    </w:p>
    <w:p w:rsidR="008C7D10" w:rsidRDefault="008C7D10" w:rsidP="00A2442B">
      <w:r>
        <w:rPr>
          <w:noProof/>
        </w:rPr>
        <w:drawing>
          <wp:inline distT="0" distB="0" distL="0" distR="0" wp14:anchorId="366AD26F" wp14:editId="3B17B647">
            <wp:extent cx="2947670" cy="1507490"/>
            <wp:effectExtent l="0" t="0" r="5080" b="0"/>
            <wp:docPr id="98" name="图片 98" descr="http://58.246.65.10:8231/UploadFile/201707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712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7670" cy="1507490"/>
                    </a:xfrm>
                    <a:prstGeom prst="rect">
                      <a:avLst/>
                    </a:prstGeom>
                    <a:noFill/>
                    <a:ln>
                      <a:noFill/>
                    </a:ln>
                  </pic:spPr>
                </pic:pic>
              </a:graphicData>
            </a:graphic>
          </wp:inline>
        </w:drawing>
      </w:r>
    </w:p>
    <w:p w:rsidR="008C7D10" w:rsidRDefault="008C7D10" w:rsidP="00A2442B">
      <w:r>
        <w:rPr>
          <w:rFonts w:hint="eastAsia"/>
        </w:rPr>
        <w:t>7</w:t>
      </w:r>
      <w:r>
        <w:rPr>
          <w:rFonts w:hint="eastAsia"/>
        </w:rPr>
        <w:t>月</w:t>
      </w:r>
      <w:r>
        <w:rPr>
          <w:rFonts w:hint="eastAsia"/>
        </w:rPr>
        <w:t>11</w:t>
      </w:r>
      <w:r>
        <w:rPr>
          <w:rFonts w:hint="eastAsia"/>
        </w:rPr>
        <w:t>日，新款众泰</w:t>
      </w:r>
      <w:r>
        <w:rPr>
          <w:rFonts w:hint="eastAsia"/>
        </w:rPr>
        <w:t>SR7</w:t>
      </w:r>
      <w:r>
        <w:rPr>
          <w:rFonts w:hint="eastAsia"/>
        </w:rPr>
        <w:t>上市，新车共推</w:t>
      </w:r>
      <w:r>
        <w:rPr>
          <w:rFonts w:hint="eastAsia"/>
        </w:rPr>
        <w:t>7</w:t>
      </w:r>
      <w:r>
        <w:rPr>
          <w:rFonts w:hint="eastAsia"/>
        </w:rPr>
        <w:t>款，售价区间为</w:t>
      </w:r>
      <w:r>
        <w:rPr>
          <w:rFonts w:hint="eastAsia"/>
        </w:rPr>
        <w:t>6.68</w:t>
      </w:r>
      <w:r>
        <w:rPr>
          <w:rFonts w:hint="eastAsia"/>
        </w:rPr>
        <w:t>万</w:t>
      </w:r>
      <w:r>
        <w:rPr>
          <w:rFonts w:hint="eastAsia"/>
        </w:rPr>
        <w:t>-10.18</w:t>
      </w:r>
      <w:r>
        <w:rPr>
          <w:rFonts w:hint="eastAsia"/>
        </w:rPr>
        <w:t>万元。</w:t>
      </w:r>
    </w:p>
    <w:p w:rsidR="008C7D10" w:rsidRDefault="008C7D10" w:rsidP="00A2442B">
      <w:r>
        <w:rPr>
          <w:rFonts w:hint="eastAsia"/>
        </w:rPr>
        <w:t>外观方面，新车采用蜂巢式前格栅搭配中央全新的“</w:t>
      </w:r>
      <w:r>
        <w:rPr>
          <w:rFonts w:hint="eastAsia"/>
        </w:rPr>
        <w:t>Zotye</w:t>
      </w:r>
      <w:r>
        <w:rPr>
          <w:rFonts w:hint="eastAsia"/>
        </w:rPr>
        <w:t>”</w:t>
      </w:r>
      <w:r>
        <w:rPr>
          <w:rFonts w:hint="eastAsia"/>
        </w:rPr>
        <w:t>LOGO</w:t>
      </w:r>
      <w:r>
        <w:rPr>
          <w:rFonts w:hint="eastAsia"/>
        </w:rPr>
        <w:t>，提供用户自定义颜色及拼色搭配。</w:t>
      </w:r>
    </w:p>
    <w:p w:rsidR="008C7D10" w:rsidRDefault="008C7D10" w:rsidP="00A2442B">
      <w:r>
        <w:rPr>
          <w:rFonts w:hint="eastAsia"/>
        </w:rPr>
        <w:t>内饰方面，新车采用纯色与双色混搭的设计，四门控制按钮、车门内拉扣采用镀铬装饰，中控台采用全真皮包覆。</w:t>
      </w:r>
    </w:p>
    <w:p w:rsidR="008C7D10" w:rsidRDefault="008C7D10" w:rsidP="00A2442B">
      <w:r>
        <w:rPr>
          <w:rFonts w:hint="eastAsia"/>
        </w:rPr>
        <w:t>配置方面，新车配备手动定速巡航、前车窗记忆、手机无线充电、车窗防夹、副驾驶座椅调节、后排隐私玻璃，“</w:t>
      </w:r>
      <w:r>
        <w:rPr>
          <w:rFonts w:hint="eastAsia"/>
        </w:rPr>
        <w:t>Tye-net</w:t>
      </w:r>
      <w:r>
        <w:rPr>
          <w:rFonts w:hint="eastAsia"/>
        </w:rPr>
        <w:t>”车联网系统等。</w:t>
      </w:r>
    </w:p>
    <w:p w:rsidR="008C7D10" w:rsidRDefault="008C7D10" w:rsidP="00A2442B">
      <w:r>
        <w:rPr>
          <w:rFonts w:hint="eastAsia"/>
        </w:rPr>
        <w:t>动力方面，新车搭载</w:t>
      </w:r>
      <w:r>
        <w:rPr>
          <w:rFonts w:hint="eastAsia"/>
        </w:rPr>
        <w:t>1.5T</w:t>
      </w:r>
      <w:r>
        <w:rPr>
          <w:rFonts w:hint="eastAsia"/>
        </w:rPr>
        <w:t>发动机，匹配</w:t>
      </w:r>
      <w:r>
        <w:rPr>
          <w:rFonts w:hint="eastAsia"/>
        </w:rPr>
        <w:t>CVT</w:t>
      </w:r>
      <w:r>
        <w:rPr>
          <w:rFonts w:hint="eastAsia"/>
        </w:rPr>
        <w:t>和</w:t>
      </w:r>
      <w:r>
        <w:rPr>
          <w:rFonts w:hint="eastAsia"/>
        </w:rPr>
        <w:t>5MT</w:t>
      </w:r>
      <w:r>
        <w:rPr>
          <w:rFonts w:hint="eastAsia"/>
        </w:rPr>
        <w:t>变速箱。</w:t>
      </w:r>
    </w:p>
    <w:p w:rsidR="008C7D10" w:rsidRDefault="008C7D10" w:rsidP="00A2442B">
      <w:pPr>
        <w:rPr>
          <w:rFonts w:cs="宋体"/>
          <w:b/>
        </w:rPr>
      </w:pPr>
      <w:r w:rsidRPr="009534D4">
        <w:rPr>
          <w:rFonts w:cs="宋体" w:hint="eastAsia"/>
          <w:b/>
          <w:bCs/>
          <w:i/>
          <w:iCs/>
        </w:rPr>
        <w:t>分析：</w:t>
      </w:r>
      <w:r w:rsidRPr="009534D4">
        <w:rPr>
          <w:rFonts w:cs="宋体" w:hint="eastAsia"/>
          <w:b/>
        </w:rPr>
        <w:t>。</w:t>
      </w:r>
    </w:p>
    <w:p w:rsidR="00A2442B" w:rsidRPr="002009FE" w:rsidRDefault="00A2442B" w:rsidP="00A2442B">
      <w:pPr>
        <w:outlineLvl w:val="0"/>
        <w:rPr>
          <w:b/>
        </w:rPr>
      </w:pPr>
      <w:r w:rsidRPr="002009FE">
        <w:rPr>
          <w:rFonts w:cs="宋体" w:hint="eastAsia"/>
          <w:b/>
          <w:bCs/>
        </w:rPr>
        <w:t>三、宏观经济与政策</w:t>
      </w:r>
    </w:p>
    <w:p w:rsidR="008C7D10" w:rsidRPr="00C46493" w:rsidRDefault="008C7D10" w:rsidP="00A2442B">
      <w:pPr>
        <w:pStyle w:val="a6"/>
        <w:numPr>
          <w:ilvl w:val="0"/>
          <w:numId w:val="20"/>
        </w:numPr>
        <w:ind w:firstLineChars="0"/>
        <w:outlineLvl w:val="1"/>
        <w:rPr>
          <w:b/>
        </w:rPr>
      </w:pPr>
      <w:r w:rsidRPr="00C46493">
        <w:rPr>
          <w:rFonts w:hint="eastAsia"/>
          <w:b/>
        </w:rPr>
        <w:t>保监会：《关于整治机动车辆保险市场乱象的通知》</w:t>
      </w:r>
    </w:p>
    <w:p w:rsidR="008C7D10" w:rsidRDefault="008C7D10" w:rsidP="00A2442B">
      <w:r>
        <w:rPr>
          <w:rFonts w:hint="eastAsia"/>
        </w:rPr>
        <w:t>《通知》要求：各财产保险公司应加强对第三方网络平台合作车险业务的合规性管控。财产保险公司可以委托第三方网络平台提供网页链接服务，但不得委托或允许不具备保险中介合法资格的第三方网络平台在其网页上开展保费试算、报价比价、业务推介、资金支付等保险销售活动。</w:t>
      </w:r>
    </w:p>
    <w:p w:rsidR="008C7D10" w:rsidRDefault="008C7D10" w:rsidP="00A2442B">
      <w:pPr>
        <w:rPr>
          <w:rFonts w:cs="宋体"/>
          <w:b/>
          <w:bCs/>
          <w:i/>
          <w:iCs/>
        </w:rPr>
      </w:pPr>
      <w:r w:rsidRPr="002009FE">
        <w:rPr>
          <w:rFonts w:cs="宋体" w:hint="eastAsia"/>
          <w:b/>
          <w:bCs/>
          <w:i/>
          <w:iCs/>
        </w:rPr>
        <w:t>分析：。</w:t>
      </w:r>
    </w:p>
    <w:p w:rsidR="008C7D10" w:rsidRPr="00723639" w:rsidRDefault="008C7D10" w:rsidP="00A2442B">
      <w:pPr>
        <w:pStyle w:val="a6"/>
        <w:numPr>
          <w:ilvl w:val="0"/>
          <w:numId w:val="20"/>
        </w:numPr>
        <w:ind w:firstLineChars="0"/>
        <w:outlineLvl w:val="1"/>
        <w:rPr>
          <w:b/>
        </w:rPr>
      </w:pPr>
      <w:r w:rsidRPr="00723639">
        <w:rPr>
          <w:rFonts w:hint="eastAsia"/>
          <w:b/>
        </w:rPr>
        <w:t>国标委：《电动汽车安全要求第</w:t>
      </w:r>
      <w:r w:rsidRPr="00723639">
        <w:rPr>
          <w:rFonts w:hint="eastAsia"/>
          <w:b/>
        </w:rPr>
        <w:t>3</w:t>
      </w:r>
      <w:r w:rsidRPr="00723639">
        <w:rPr>
          <w:rFonts w:hint="eastAsia"/>
          <w:b/>
        </w:rPr>
        <w:t>部分：人员触电防护》标准修改</w:t>
      </w:r>
    </w:p>
    <w:p w:rsidR="008C7D10" w:rsidRDefault="008C7D10" w:rsidP="00A2442B">
      <w:r>
        <w:rPr>
          <w:rFonts w:hint="eastAsia"/>
        </w:rPr>
        <w:t>7</w:t>
      </w:r>
      <w:r>
        <w:rPr>
          <w:rFonts w:hint="eastAsia"/>
        </w:rPr>
        <w:t>月</w:t>
      </w:r>
      <w:r>
        <w:rPr>
          <w:rFonts w:hint="eastAsia"/>
        </w:rPr>
        <w:t>13</w:t>
      </w:r>
      <w:r>
        <w:rPr>
          <w:rFonts w:hint="eastAsia"/>
        </w:rPr>
        <w:t>日悉，从国家标准委获悉，国家标准化管理委员会批准发布</w:t>
      </w:r>
      <w:r>
        <w:rPr>
          <w:rFonts w:hint="eastAsia"/>
        </w:rPr>
        <w:t>GB/T 18384.3</w:t>
      </w:r>
      <w:r>
        <w:rPr>
          <w:rFonts w:hint="eastAsia"/>
        </w:rPr>
        <w:t>－</w:t>
      </w:r>
      <w:r>
        <w:rPr>
          <w:rFonts w:hint="eastAsia"/>
        </w:rPr>
        <w:t>2015</w:t>
      </w:r>
      <w:r>
        <w:rPr>
          <w:rFonts w:hint="eastAsia"/>
        </w:rPr>
        <w:t>《电动汽车</w:t>
      </w:r>
      <w:r>
        <w:rPr>
          <w:rFonts w:hint="eastAsia"/>
        </w:rPr>
        <w:t xml:space="preserve"> </w:t>
      </w:r>
      <w:r>
        <w:rPr>
          <w:rFonts w:hint="eastAsia"/>
        </w:rPr>
        <w:t>安全要求</w:t>
      </w:r>
      <w:r>
        <w:rPr>
          <w:rFonts w:hint="eastAsia"/>
        </w:rPr>
        <w:t xml:space="preserve"> </w:t>
      </w:r>
      <w:r>
        <w:rPr>
          <w:rFonts w:hint="eastAsia"/>
        </w:rPr>
        <w:t>第</w:t>
      </w:r>
      <w:r>
        <w:rPr>
          <w:rFonts w:hint="eastAsia"/>
        </w:rPr>
        <w:t>3</w:t>
      </w:r>
      <w:r>
        <w:rPr>
          <w:rFonts w:hint="eastAsia"/>
        </w:rPr>
        <w:t>部分：人员触电防护》第</w:t>
      </w:r>
      <w:r>
        <w:rPr>
          <w:rFonts w:hint="eastAsia"/>
        </w:rPr>
        <w:t>1</w:t>
      </w:r>
      <w:r>
        <w:rPr>
          <w:rFonts w:hint="eastAsia"/>
        </w:rPr>
        <w:t>号修改单的公告。</w:t>
      </w:r>
    </w:p>
    <w:p w:rsidR="008C7D10" w:rsidRDefault="008C7D10" w:rsidP="00A2442B">
      <w:r>
        <w:rPr>
          <w:rFonts w:hint="eastAsia"/>
        </w:rPr>
        <w:t>公告内容自</w:t>
      </w:r>
      <w:r>
        <w:rPr>
          <w:rFonts w:hint="eastAsia"/>
        </w:rPr>
        <w:t>2017</w:t>
      </w:r>
      <w:r>
        <w:rPr>
          <w:rFonts w:hint="eastAsia"/>
        </w:rPr>
        <w:t>年</w:t>
      </w:r>
      <w:r>
        <w:rPr>
          <w:rFonts w:hint="eastAsia"/>
        </w:rPr>
        <w:t>7</w:t>
      </w:r>
      <w:r>
        <w:rPr>
          <w:rFonts w:hint="eastAsia"/>
        </w:rPr>
        <w:t>月</w:t>
      </w:r>
      <w:r>
        <w:rPr>
          <w:rFonts w:hint="eastAsia"/>
        </w:rPr>
        <w:t>1</w:t>
      </w:r>
      <w:r>
        <w:rPr>
          <w:rFonts w:hint="eastAsia"/>
        </w:rPr>
        <w:t>日起实施。</w:t>
      </w:r>
    </w:p>
    <w:p w:rsidR="008C7D10" w:rsidRDefault="008C7D10" w:rsidP="00A2442B">
      <w:pPr>
        <w:rPr>
          <w:rFonts w:cs="宋体"/>
          <w:b/>
          <w:bCs/>
          <w:i/>
          <w:iCs/>
        </w:rPr>
      </w:pPr>
      <w:r w:rsidRPr="002009FE">
        <w:rPr>
          <w:rFonts w:cs="宋体" w:hint="eastAsia"/>
          <w:b/>
          <w:bCs/>
          <w:i/>
          <w:iCs/>
        </w:rPr>
        <w:t>分析：。</w:t>
      </w:r>
    </w:p>
    <w:p w:rsidR="008C7D10" w:rsidRPr="0052270A" w:rsidRDefault="008C7D10" w:rsidP="00A2442B">
      <w:pPr>
        <w:pStyle w:val="a6"/>
        <w:numPr>
          <w:ilvl w:val="0"/>
          <w:numId w:val="20"/>
        </w:numPr>
        <w:ind w:firstLineChars="0"/>
        <w:outlineLvl w:val="1"/>
        <w:rPr>
          <w:b/>
        </w:rPr>
      </w:pPr>
      <w:r w:rsidRPr="0052270A">
        <w:rPr>
          <w:rFonts w:hint="eastAsia"/>
          <w:b/>
        </w:rPr>
        <w:t>统计局：</w:t>
      </w:r>
      <w:r w:rsidRPr="0052270A">
        <w:rPr>
          <w:rFonts w:hint="eastAsia"/>
          <w:b/>
        </w:rPr>
        <w:t>6</w:t>
      </w:r>
      <w:r w:rsidRPr="0052270A">
        <w:rPr>
          <w:rFonts w:hint="eastAsia"/>
          <w:b/>
        </w:rPr>
        <w:t>月</w:t>
      </w:r>
      <w:r w:rsidRPr="0052270A">
        <w:rPr>
          <w:rFonts w:hint="eastAsia"/>
          <w:b/>
        </w:rPr>
        <w:t>CPI</w:t>
      </w:r>
      <w:r w:rsidRPr="0052270A">
        <w:rPr>
          <w:rFonts w:hint="eastAsia"/>
          <w:b/>
        </w:rPr>
        <w:t>同比上涨</w:t>
      </w:r>
      <w:r w:rsidRPr="0052270A">
        <w:rPr>
          <w:rFonts w:hint="eastAsia"/>
          <w:b/>
        </w:rPr>
        <w:t>1.5%</w:t>
      </w:r>
    </w:p>
    <w:p w:rsidR="008C7D10" w:rsidRDefault="008C7D10" w:rsidP="00A2442B">
      <w:r>
        <w:rPr>
          <w:rFonts w:hint="eastAsia"/>
        </w:rPr>
        <w:t>7</w:t>
      </w:r>
      <w:r>
        <w:rPr>
          <w:rFonts w:hint="eastAsia"/>
        </w:rPr>
        <w:t>月</w:t>
      </w:r>
      <w:r>
        <w:rPr>
          <w:rFonts w:hint="eastAsia"/>
        </w:rPr>
        <w:t>10</w:t>
      </w:r>
      <w:r>
        <w:rPr>
          <w:rFonts w:hint="eastAsia"/>
        </w:rPr>
        <w:t>日消息，统计局发布最新数据显示，</w:t>
      </w:r>
      <w:r>
        <w:rPr>
          <w:rFonts w:hint="eastAsia"/>
        </w:rPr>
        <w:t>6</w:t>
      </w:r>
      <w:r>
        <w:rPr>
          <w:rFonts w:hint="eastAsia"/>
        </w:rPr>
        <w:t>月</w:t>
      </w:r>
      <w:r>
        <w:rPr>
          <w:rFonts w:hint="eastAsia"/>
        </w:rPr>
        <w:t>CPI</w:t>
      </w:r>
      <w:r>
        <w:rPr>
          <w:rFonts w:hint="eastAsia"/>
        </w:rPr>
        <w:t>环比下降</w:t>
      </w:r>
      <w:r>
        <w:rPr>
          <w:rFonts w:hint="eastAsia"/>
        </w:rPr>
        <w:t>0.2%</w:t>
      </w:r>
      <w:r>
        <w:rPr>
          <w:rFonts w:hint="eastAsia"/>
        </w:rPr>
        <w:t>，同比上涨</w:t>
      </w:r>
      <w:r>
        <w:rPr>
          <w:rFonts w:hint="eastAsia"/>
        </w:rPr>
        <w:t>1.5%</w:t>
      </w:r>
      <w:r>
        <w:rPr>
          <w:rFonts w:hint="eastAsia"/>
        </w:rPr>
        <w:t>。</w:t>
      </w:r>
    </w:p>
    <w:p w:rsidR="008C7D10" w:rsidRDefault="008C7D10" w:rsidP="00A2442B">
      <w:pPr>
        <w:rPr>
          <w:rFonts w:cs="宋体"/>
          <w:b/>
          <w:bCs/>
          <w:i/>
          <w:iCs/>
        </w:rPr>
      </w:pPr>
      <w:r w:rsidRPr="002009FE">
        <w:rPr>
          <w:rFonts w:cs="宋体" w:hint="eastAsia"/>
          <w:b/>
          <w:bCs/>
          <w:i/>
          <w:iCs/>
        </w:rPr>
        <w:t>分析：。</w:t>
      </w:r>
    </w:p>
    <w:p w:rsidR="008C7D10" w:rsidRPr="0052270A" w:rsidRDefault="008C7D10" w:rsidP="00A2442B">
      <w:pPr>
        <w:pStyle w:val="a6"/>
        <w:numPr>
          <w:ilvl w:val="0"/>
          <w:numId w:val="20"/>
        </w:numPr>
        <w:ind w:firstLineChars="0"/>
        <w:outlineLvl w:val="1"/>
        <w:rPr>
          <w:b/>
        </w:rPr>
      </w:pPr>
      <w:r w:rsidRPr="0052270A">
        <w:rPr>
          <w:rFonts w:hint="eastAsia"/>
          <w:b/>
        </w:rPr>
        <w:t>统计局：</w:t>
      </w:r>
      <w:r w:rsidRPr="0052270A">
        <w:rPr>
          <w:rFonts w:hint="eastAsia"/>
          <w:b/>
        </w:rPr>
        <w:t>6</w:t>
      </w:r>
      <w:r w:rsidRPr="0052270A">
        <w:rPr>
          <w:rFonts w:hint="eastAsia"/>
          <w:b/>
        </w:rPr>
        <w:t>月</w:t>
      </w:r>
      <w:r w:rsidRPr="0052270A">
        <w:rPr>
          <w:rFonts w:hint="eastAsia"/>
          <w:b/>
        </w:rPr>
        <w:t>PPI</w:t>
      </w:r>
      <w:r w:rsidRPr="0052270A">
        <w:rPr>
          <w:rFonts w:hint="eastAsia"/>
          <w:b/>
        </w:rPr>
        <w:t>同比上涨</w:t>
      </w:r>
      <w:r w:rsidRPr="0052270A">
        <w:rPr>
          <w:rFonts w:hint="eastAsia"/>
          <w:b/>
        </w:rPr>
        <w:t>5.5%</w:t>
      </w:r>
    </w:p>
    <w:p w:rsidR="008C7D10" w:rsidRDefault="008C7D10" w:rsidP="00A2442B">
      <w:r>
        <w:rPr>
          <w:rFonts w:hint="eastAsia"/>
        </w:rPr>
        <w:t>7</w:t>
      </w:r>
      <w:r>
        <w:rPr>
          <w:rFonts w:hint="eastAsia"/>
        </w:rPr>
        <w:t>月</w:t>
      </w:r>
      <w:r>
        <w:rPr>
          <w:rFonts w:hint="eastAsia"/>
        </w:rPr>
        <w:t>10</w:t>
      </w:r>
      <w:r>
        <w:rPr>
          <w:rFonts w:hint="eastAsia"/>
        </w:rPr>
        <w:t>日消息，统计局发布最新数据显示，</w:t>
      </w:r>
      <w:r>
        <w:rPr>
          <w:rFonts w:hint="eastAsia"/>
        </w:rPr>
        <w:t>PPI</w:t>
      </w:r>
      <w:r>
        <w:rPr>
          <w:rFonts w:hint="eastAsia"/>
        </w:rPr>
        <w:t>环比下降</w:t>
      </w:r>
      <w:r>
        <w:rPr>
          <w:rFonts w:hint="eastAsia"/>
        </w:rPr>
        <w:t>0.2%</w:t>
      </w:r>
      <w:r>
        <w:rPr>
          <w:rFonts w:hint="eastAsia"/>
        </w:rPr>
        <w:t>，同比上涨</w:t>
      </w:r>
      <w:r>
        <w:rPr>
          <w:rFonts w:hint="eastAsia"/>
        </w:rPr>
        <w:t>5.5%</w:t>
      </w:r>
      <w:r>
        <w:rPr>
          <w:rFonts w:hint="eastAsia"/>
        </w:rPr>
        <w:t>。</w:t>
      </w:r>
    </w:p>
    <w:p w:rsidR="008C7D10" w:rsidRDefault="008C7D10" w:rsidP="00A2442B">
      <w:pPr>
        <w:rPr>
          <w:rFonts w:cs="宋体"/>
          <w:b/>
          <w:bCs/>
          <w:i/>
          <w:iCs/>
        </w:rPr>
      </w:pPr>
      <w:r w:rsidRPr="002009FE">
        <w:rPr>
          <w:rFonts w:cs="宋体" w:hint="eastAsia"/>
          <w:b/>
          <w:bCs/>
          <w:i/>
          <w:iCs/>
        </w:rPr>
        <w:t>分析：。</w:t>
      </w:r>
    </w:p>
    <w:p w:rsidR="008C7D10" w:rsidRPr="0025476D" w:rsidRDefault="008C7D10" w:rsidP="00A2442B">
      <w:pPr>
        <w:pStyle w:val="a6"/>
        <w:numPr>
          <w:ilvl w:val="0"/>
          <w:numId w:val="20"/>
        </w:numPr>
        <w:ind w:firstLineChars="0"/>
        <w:outlineLvl w:val="1"/>
        <w:rPr>
          <w:b/>
        </w:rPr>
      </w:pPr>
      <w:r w:rsidRPr="0025476D">
        <w:rPr>
          <w:rFonts w:hint="eastAsia"/>
          <w:b/>
        </w:rPr>
        <w:t>外汇局：</w:t>
      </w:r>
      <w:r w:rsidRPr="0025476D">
        <w:rPr>
          <w:rFonts w:hint="eastAsia"/>
          <w:b/>
        </w:rPr>
        <w:t>6</w:t>
      </w:r>
      <w:r w:rsidRPr="0025476D">
        <w:rPr>
          <w:rFonts w:hint="eastAsia"/>
          <w:b/>
        </w:rPr>
        <w:t>月末外汇储备规模为</w:t>
      </w:r>
      <w:r w:rsidRPr="0025476D">
        <w:rPr>
          <w:rFonts w:hint="eastAsia"/>
          <w:b/>
        </w:rPr>
        <w:t>30,568</w:t>
      </w:r>
      <w:r w:rsidRPr="0025476D">
        <w:rPr>
          <w:rFonts w:hint="eastAsia"/>
          <w:b/>
        </w:rPr>
        <w:t>亿美元</w:t>
      </w:r>
    </w:p>
    <w:p w:rsidR="008C7D10" w:rsidRDefault="008C7D10" w:rsidP="00A2442B">
      <w:r>
        <w:rPr>
          <w:rFonts w:hint="eastAsia"/>
        </w:rPr>
        <w:t>7</w:t>
      </w:r>
      <w:r>
        <w:rPr>
          <w:rFonts w:hint="eastAsia"/>
        </w:rPr>
        <w:t>月</w:t>
      </w:r>
      <w:r>
        <w:rPr>
          <w:rFonts w:hint="eastAsia"/>
        </w:rPr>
        <w:t>12</w:t>
      </w:r>
      <w:r>
        <w:rPr>
          <w:rFonts w:hint="eastAsia"/>
        </w:rPr>
        <w:t>日消息，外汇局发布最新数据显示，截至</w:t>
      </w:r>
      <w:r>
        <w:rPr>
          <w:rFonts w:hint="eastAsia"/>
        </w:rPr>
        <w:t>2017</w:t>
      </w:r>
      <w:r>
        <w:rPr>
          <w:rFonts w:hint="eastAsia"/>
        </w:rPr>
        <w:t>年</w:t>
      </w:r>
      <w:r>
        <w:rPr>
          <w:rFonts w:hint="eastAsia"/>
        </w:rPr>
        <w:t>6</w:t>
      </w:r>
      <w:r>
        <w:rPr>
          <w:rFonts w:hint="eastAsia"/>
        </w:rPr>
        <w:t>月末，外汇储备规模为</w:t>
      </w:r>
      <w:r>
        <w:rPr>
          <w:rFonts w:hint="eastAsia"/>
        </w:rPr>
        <w:t>30,568</w:t>
      </w:r>
      <w:r>
        <w:rPr>
          <w:rFonts w:hint="eastAsia"/>
        </w:rPr>
        <w:t>亿美元，环比增长</w:t>
      </w:r>
      <w:r>
        <w:rPr>
          <w:rFonts w:hint="eastAsia"/>
        </w:rPr>
        <w:t>0.11%</w:t>
      </w:r>
      <w:r>
        <w:rPr>
          <w:rFonts w:hint="eastAsia"/>
        </w:rPr>
        <w:t>，为连续第五个月出现回升。</w:t>
      </w:r>
    </w:p>
    <w:p w:rsidR="008C7D10" w:rsidRDefault="008C7D10" w:rsidP="00A2442B">
      <w:pPr>
        <w:rPr>
          <w:rFonts w:cs="宋体"/>
          <w:b/>
          <w:bCs/>
          <w:i/>
          <w:iCs/>
        </w:rPr>
      </w:pPr>
      <w:r w:rsidRPr="002009FE">
        <w:rPr>
          <w:rFonts w:cs="宋体" w:hint="eastAsia"/>
          <w:b/>
          <w:bCs/>
          <w:i/>
          <w:iCs/>
        </w:rPr>
        <w:t>分析：。</w:t>
      </w:r>
    </w:p>
    <w:p w:rsidR="008C7D10" w:rsidRPr="00985EC2" w:rsidRDefault="008C7D10" w:rsidP="00A2442B">
      <w:pPr>
        <w:pStyle w:val="a6"/>
        <w:numPr>
          <w:ilvl w:val="0"/>
          <w:numId w:val="20"/>
        </w:numPr>
        <w:ind w:firstLineChars="0"/>
        <w:outlineLvl w:val="1"/>
        <w:rPr>
          <w:b/>
        </w:rPr>
      </w:pPr>
      <w:r w:rsidRPr="00985EC2">
        <w:rPr>
          <w:rFonts w:hint="eastAsia"/>
          <w:b/>
        </w:rPr>
        <w:t>西安：公布机动车限行草案</w:t>
      </w:r>
    </w:p>
    <w:p w:rsidR="008C7D10" w:rsidRDefault="008C7D10" w:rsidP="00A2442B">
      <w:r>
        <w:rPr>
          <w:rFonts w:hint="eastAsia"/>
        </w:rPr>
        <w:t>7</w:t>
      </w:r>
      <w:r>
        <w:rPr>
          <w:rFonts w:hint="eastAsia"/>
        </w:rPr>
        <w:t>月</w:t>
      </w:r>
      <w:r>
        <w:rPr>
          <w:rFonts w:hint="eastAsia"/>
        </w:rPr>
        <w:t>10</w:t>
      </w:r>
      <w:r>
        <w:rPr>
          <w:rFonts w:hint="eastAsia"/>
        </w:rPr>
        <w:t>日悉，《西安市人民政府关于实施机动车限行交通管理措施的通告（草案）》（征求意见稿）面向社会征求意见。</w:t>
      </w:r>
    </w:p>
    <w:p w:rsidR="008C7D10" w:rsidRDefault="008C7D10" w:rsidP="00A2442B">
      <w:r>
        <w:rPr>
          <w:rFonts w:hint="eastAsia"/>
        </w:rPr>
        <w:t>根据草案，限行时间为每日（法定节假日和公休日除外）</w:t>
      </w:r>
      <w:r>
        <w:rPr>
          <w:rFonts w:hint="eastAsia"/>
        </w:rPr>
        <w:t>7:00</w:t>
      </w:r>
      <w:r>
        <w:rPr>
          <w:rFonts w:hint="eastAsia"/>
        </w:rPr>
        <w:t>—</w:t>
      </w:r>
      <w:r>
        <w:rPr>
          <w:rFonts w:hint="eastAsia"/>
        </w:rPr>
        <w:t>20:00</w:t>
      </w:r>
      <w:r>
        <w:rPr>
          <w:rFonts w:hint="eastAsia"/>
        </w:rPr>
        <w:t>。若公休日因法定节假日调休为工作日的，不限行。与此同时，新能源汽车将不受限行影响。</w:t>
      </w:r>
    </w:p>
    <w:p w:rsidR="008C7D10" w:rsidRDefault="008C7D10" w:rsidP="00A2442B">
      <w:pPr>
        <w:rPr>
          <w:rFonts w:cs="宋体"/>
          <w:b/>
          <w:bCs/>
          <w:i/>
          <w:iCs/>
        </w:rPr>
      </w:pPr>
      <w:r w:rsidRPr="002009FE">
        <w:rPr>
          <w:rFonts w:cs="宋体" w:hint="eastAsia"/>
          <w:b/>
          <w:bCs/>
          <w:i/>
          <w:iCs/>
        </w:rPr>
        <w:t>分析：。</w:t>
      </w:r>
    </w:p>
    <w:p w:rsidR="00F2470F" w:rsidRPr="0052270A" w:rsidRDefault="00F2470F" w:rsidP="00F2470F">
      <w:pPr>
        <w:pStyle w:val="a6"/>
        <w:numPr>
          <w:ilvl w:val="0"/>
          <w:numId w:val="20"/>
        </w:numPr>
        <w:ind w:firstLineChars="0"/>
        <w:outlineLvl w:val="1"/>
        <w:rPr>
          <w:b/>
        </w:rPr>
      </w:pPr>
      <w:r w:rsidRPr="0052270A">
        <w:rPr>
          <w:rFonts w:hint="eastAsia"/>
          <w:b/>
        </w:rPr>
        <w:t>北京：</w:t>
      </w:r>
      <w:r w:rsidRPr="0052270A">
        <w:rPr>
          <w:rFonts w:hint="eastAsia"/>
          <w:b/>
        </w:rPr>
        <w:t>7</w:t>
      </w:r>
      <w:r w:rsidRPr="0052270A">
        <w:rPr>
          <w:rFonts w:hint="eastAsia"/>
          <w:b/>
        </w:rPr>
        <w:t>月</w:t>
      </w:r>
      <w:r w:rsidRPr="0052270A">
        <w:rPr>
          <w:rFonts w:hint="eastAsia"/>
          <w:b/>
        </w:rPr>
        <w:t>10</w:t>
      </w:r>
      <w:r w:rsidRPr="0052270A">
        <w:rPr>
          <w:rFonts w:hint="eastAsia"/>
          <w:b/>
        </w:rPr>
        <w:t>日起京机动车实施新一轮限行尾号轮换</w:t>
      </w:r>
    </w:p>
    <w:p w:rsidR="00F2470F" w:rsidRDefault="00F2470F" w:rsidP="00F2470F">
      <w:r>
        <w:rPr>
          <w:rFonts w:hint="eastAsia"/>
        </w:rPr>
        <w:t>7</w:t>
      </w:r>
      <w:r>
        <w:rPr>
          <w:rFonts w:hint="eastAsia"/>
        </w:rPr>
        <w:t>月</w:t>
      </w:r>
      <w:r>
        <w:rPr>
          <w:rFonts w:hint="eastAsia"/>
        </w:rPr>
        <w:t>10</w:t>
      </w:r>
      <w:r>
        <w:rPr>
          <w:rFonts w:hint="eastAsia"/>
        </w:rPr>
        <w:t>日悉，从北京市交管局获悉：北京市新的一轮尾号限行轮换从</w:t>
      </w:r>
      <w:r>
        <w:rPr>
          <w:rFonts w:hint="eastAsia"/>
        </w:rPr>
        <w:t>2017</w:t>
      </w:r>
      <w:r>
        <w:rPr>
          <w:rFonts w:hint="eastAsia"/>
        </w:rPr>
        <w:t>年</w:t>
      </w:r>
      <w:r>
        <w:rPr>
          <w:rFonts w:hint="eastAsia"/>
        </w:rPr>
        <w:t>7</w:t>
      </w:r>
      <w:r>
        <w:rPr>
          <w:rFonts w:hint="eastAsia"/>
        </w:rPr>
        <w:t>月</w:t>
      </w:r>
      <w:r>
        <w:rPr>
          <w:rFonts w:hint="eastAsia"/>
        </w:rPr>
        <w:t>10</w:t>
      </w:r>
      <w:r>
        <w:rPr>
          <w:rFonts w:hint="eastAsia"/>
        </w:rPr>
        <w:t>日起实施。</w:t>
      </w:r>
    </w:p>
    <w:p w:rsidR="00F2470F" w:rsidRDefault="00F2470F" w:rsidP="00F2470F">
      <w:pPr>
        <w:rPr>
          <w:rFonts w:cs="宋体"/>
          <w:b/>
          <w:bCs/>
          <w:i/>
          <w:iCs/>
        </w:rPr>
      </w:pPr>
      <w:r w:rsidRPr="002009FE">
        <w:rPr>
          <w:rFonts w:cs="宋体" w:hint="eastAsia"/>
          <w:b/>
          <w:bCs/>
          <w:i/>
          <w:iCs/>
        </w:rPr>
        <w:t>分析：。</w:t>
      </w:r>
    </w:p>
    <w:p w:rsidR="00F2470F" w:rsidRPr="00723639" w:rsidRDefault="00F2470F" w:rsidP="00F2470F">
      <w:pPr>
        <w:pStyle w:val="a6"/>
        <w:numPr>
          <w:ilvl w:val="0"/>
          <w:numId w:val="20"/>
        </w:numPr>
        <w:ind w:firstLineChars="0"/>
        <w:outlineLvl w:val="1"/>
        <w:rPr>
          <w:b/>
        </w:rPr>
      </w:pPr>
      <w:r w:rsidRPr="00723639">
        <w:rPr>
          <w:rFonts w:hint="eastAsia"/>
          <w:b/>
        </w:rPr>
        <w:t>北京：发布</w:t>
      </w:r>
      <w:r w:rsidRPr="00723639">
        <w:rPr>
          <w:rFonts w:hint="eastAsia"/>
          <w:b/>
        </w:rPr>
        <w:t>2017</w:t>
      </w:r>
      <w:r w:rsidRPr="00723639">
        <w:rPr>
          <w:rFonts w:hint="eastAsia"/>
          <w:b/>
        </w:rPr>
        <w:t>年第</w:t>
      </w:r>
      <w:r w:rsidRPr="00723639">
        <w:rPr>
          <w:rFonts w:hint="eastAsia"/>
          <w:b/>
        </w:rPr>
        <w:t>3</w:t>
      </w:r>
      <w:r w:rsidRPr="00723639">
        <w:rPr>
          <w:rFonts w:hint="eastAsia"/>
          <w:b/>
        </w:rPr>
        <w:t>批纯电动小客车目录</w:t>
      </w:r>
    </w:p>
    <w:p w:rsidR="00F2470F" w:rsidRDefault="00F2470F" w:rsidP="00F2470F">
      <w:r>
        <w:rPr>
          <w:rFonts w:hint="eastAsia"/>
        </w:rPr>
        <w:t>7</w:t>
      </w:r>
      <w:r>
        <w:rPr>
          <w:rFonts w:hint="eastAsia"/>
        </w:rPr>
        <w:t>月</w:t>
      </w:r>
      <w:r>
        <w:rPr>
          <w:rFonts w:hint="eastAsia"/>
        </w:rPr>
        <w:t>13</w:t>
      </w:r>
      <w:r>
        <w:rPr>
          <w:rFonts w:hint="eastAsia"/>
        </w:rPr>
        <w:t>日悉，北京市经信委发布</w:t>
      </w:r>
      <w:r>
        <w:rPr>
          <w:rFonts w:hint="eastAsia"/>
        </w:rPr>
        <w:t>2017</w:t>
      </w:r>
      <w:r>
        <w:rPr>
          <w:rFonts w:hint="eastAsia"/>
        </w:rPr>
        <w:t>年第</w:t>
      </w:r>
      <w:r>
        <w:rPr>
          <w:rFonts w:hint="eastAsia"/>
        </w:rPr>
        <w:t>3</w:t>
      </w:r>
      <w:r>
        <w:rPr>
          <w:rFonts w:hint="eastAsia"/>
        </w:rPr>
        <w:t>批北京市示范应用纯电动小客车产品备案信息与生产企业备案信息。</w:t>
      </w:r>
    </w:p>
    <w:p w:rsidR="00F2470F" w:rsidRDefault="00F2470F" w:rsidP="00F2470F">
      <w:r>
        <w:rPr>
          <w:rFonts w:hint="eastAsia"/>
        </w:rPr>
        <w:t>11</w:t>
      </w:r>
      <w:r>
        <w:rPr>
          <w:rFonts w:hint="eastAsia"/>
        </w:rPr>
        <w:t>款入列车型与此前北京新能源汽车产业协会公布信息一致，宋</w:t>
      </w:r>
      <w:r>
        <w:rPr>
          <w:rFonts w:hint="eastAsia"/>
        </w:rPr>
        <w:t>EV</w:t>
      </w:r>
      <w:r>
        <w:rPr>
          <w:rFonts w:hint="eastAsia"/>
        </w:rPr>
        <w:t>、荣威</w:t>
      </w:r>
      <w:r>
        <w:rPr>
          <w:rFonts w:hint="eastAsia"/>
        </w:rPr>
        <w:t>ERX5</w:t>
      </w:r>
      <w:r>
        <w:rPr>
          <w:rFonts w:hint="eastAsia"/>
        </w:rPr>
        <w:t>、奇瑞</w:t>
      </w:r>
      <w:r>
        <w:rPr>
          <w:rFonts w:hint="eastAsia"/>
        </w:rPr>
        <w:t>eQ1</w:t>
      </w:r>
      <w:r>
        <w:rPr>
          <w:rFonts w:hint="eastAsia"/>
        </w:rPr>
        <w:t>、新伊兰特</w:t>
      </w:r>
      <w:r>
        <w:rPr>
          <w:rFonts w:hint="eastAsia"/>
        </w:rPr>
        <w:t>EV</w:t>
      </w:r>
      <w:r>
        <w:rPr>
          <w:rFonts w:hint="eastAsia"/>
        </w:rPr>
        <w:t>均在列。</w:t>
      </w:r>
    </w:p>
    <w:p w:rsidR="00F2470F" w:rsidRDefault="00F2470F" w:rsidP="00F2470F">
      <w:pPr>
        <w:rPr>
          <w:rFonts w:cs="宋体"/>
          <w:b/>
          <w:bCs/>
          <w:i/>
          <w:iCs/>
        </w:rPr>
      </w:pPr>
      <w:r w:rsidRPr="002009FE">
        <w:rPr>
          <w:rFonts w:cs="宋体" w:hint="eastAsia"/>
          <w:b/>
          <w:bCs/>
          <w:i/>
          <w:iCs/>
        </w:rPr>
        <w:t>分析：。</w:t>
      </w:r>
    </w:p>
    <w:p w:rsidR="00F2470F" w:rsidRPr="00C46493" w:rsidRDefault="00F2470F" w:rsidP="00F2470F">
      <w:pPr>
        <w:pStyle w:val="a6"/>
        <w:numPr>
          <w:ilvl w:val="0"/>
          <w:numId w:val="20"/>
        </w:numPr>
        <w:ind w:firstLineChars="0"/>
        <w:outlineLvl w:val="1"/>
        <w:rPr>
          <w:b/>
        </w:rPr>
      </w:pPr>
      <w:r w:rsidRPr="00C46493">
        <w:rPr>
          <w:rFonts w:hint="eastAsia"/>
          <w:b/>
        </w:rPr>
        <w:t>北京：试点路侧停车电子收费</w:t>
      </w:r>
    </w:p>
    <w:p w:rsidR="00F2470F" w:rsidRDefault="00F2470F" w:rsidP="00F2470F">
      <w:r>
        <w:rPr>
          <w:rFonts w:hint="eastAsia"/>
        </w:rPr>
        <w:t>7</w:t>
      </w:r>
      <w:r>
        <w:rPr>
          <w:rFonts w:hint="eastAsia"/>
        </w:rPr>
        <w:t>月</w:t>
      </w:r>
      <w:r>
        <w:rPr>
          <w:rFonts w:hint="eastAsia"/>
        </w:rPr>
        <w:t>11</w:t>
      </w:r>
      <w:r>
        <w:rPr>
          <w:rFonts w:hint="eastAsia"/>
        </w:rPr>
        <w:t>日悉，</w:t>
      </w:r>
      <w:r>
        <w:rPr>
          <w:rFonts w:hint="eastAsia"/>
        </w:rPr>
        <w:t>2017</w:t>
      </w:r>
      <w:r>
        <w:rPr>
          <w:rFonts w:hint="eastAsia"/>
        </w:rPr>
        <w:t>年年底前，北京市将完成</w:t>
      </w:r>
      <w:r>
        <w:rPr>
          <w:rFonts w:hint="eastAsia"/>
        </w:rPr>
        <w:t>3,916</w:t>
      </w:r>
      <w:r>
        <w:rPr>
          <w:rFonts w:hint="eastAsia"/>
        </w:rPr>
        <w:t>个路侧停车电子收费试点，预计到</w:t>
      </w:r>
      <w:r>
        <w:rPr>
          <w:rFonts w:hint="eastAsia"/>
        </w:rPr>
        <w:t>2019</w:t>
      </w:r>
      <w:r>
        <w:rPr>
          <w:rFonts w:hint="eastAsia"/>
        </w:rPr>
        <w:t>年，北京市路侧车位将全部实现电子收费。</w:t>
      </w:r>
    </w:p>
    <w:p w:rsidR="00F2470F" w:rsidRDefault="00F2470F" w:rsidP="00F2470F">
      <w:pPr>
        <w:rPr>
          <w:rFonts w:cs="宋体"/>
          <w:b/>
          <w:bCs/>
          <w:i/>
          <w:iCs/>
        </w:rPr>
      </w:pPr>
      <w:r w:rsidRPr="002009FE">
        <w:rPr>
          <w:rFonts w:cs="宋体" w:hint="eastAsia"/>
          <w:b/>
          <w:bCs/>
          <w:i/>
          <w:iCs/>
        </w:rPr>
        <w:t>分析：。</w:t>
      </w:r>
    </w:p>
    <w:p w:rsidR="00F2470F" w:rsidRPr="0080304C" w:rsidRDefault="00F2470F" w:rsidP="00F2470F">
      <w:pPr>
        <w:pStyle w:val="a6"/>
        <w:numPr>
          <w:ilvl w:val="0"/>
          <w:numId w:val="20"/>
        </w:numPr>
        <w:ind w:firstLineChars="0"/>
        <w:outlineLvl w:val="1"/>
        <w:rPr>
          <w:b/>
        </w:rPr>
      </w:pPr>
      <w:r w:rsidRPr="0080304C">
        <w:rPr>
          <w:rFonts w:hint="eastAsia"/>
          <w:b/>
        </w:rPr>
        <w:t>大同：出台电动车管理办法</w:t>
      </w:r>
    </w:p>
    <w:p w:rsidR="00F2470F" w:rsidRDefault="00F2470F" w:rsidP="00F2470F">
      <w:r>
        <w:rPr>
          <w:rFonts w:hint="eastAsia"/>
        </w:rPr>
        <w:t>7</w:t>
      </w:r>
      <w:r>
        <w:rPr>
          <w:rFonts w:hint="eastAsia"/>
        </w:rPr>
        <w:t>月</w:t>
      </w:r>
      <w:r>
        <w:rPr>
          <w:rFonts w:hint="eastAsia"/>
        </w:rPr>
        <w:t>14</w:t>
      </w:r>
      <w:r>
        <w:rPr>
          <w:rFonts w:hint="eastAsia"/>
        </w:rPr>
        <w:t>日悉，山西大同政府网显示，山西大同市公安局交通警察支队召开贯彻落实《大同市电动车管理条例》工作推进会</w:t>
      </w:r>
      <w:r>
        <w:rPr>
          <w:rFonts w:hint="eastAsia"/>
        </w:rPr>
        <w:t>,</w:t>
      </w:r>
      <w:r>
        <w:rPr>
          <w:rFonts w:hint="eastAsia"/>
        </w:rPr>
        <w:t>公布了推进实施《大同市电动车管理条例》工作方案。</w:t>
      </w:r>
    </w:p>
    <w:p w:rsidR="00F2470F" w:rsidRDefault="00F2470F" w:rsidP="00F2470F">
      <w:r>
        <w:rPr>
          <w:rFonts w:hint="eastAsia"/>
        </w:rPr>
        <w:t>《大同市电动车管理条例》</w:t>
      </w:r>
      <w:r>
        <w:rPr>
          <w:rFonts w:hint="eastAsia"/>
        </w:rPr>
        <w:t>(</w:t>
      </w:r>
      <w:r>
        <w:rPr>
          <w:rFonts w:hint="eastAsia"/>
        </w:rPr>
        <w:t>下称《条例》</w:t>
      </w:r>
      <w:r>
        <w:rPr>
          <w:rFonts w:hint="eastAsia"/>
        </w:rPr>
        <w:t>)</w:t>
      </w:r>
      <w:r>
        <w:rPr>
          <w:rFonts w:hint="eastAsia"/>
        </w:rPr>
        <w:t>所称电动车</w:t>
      </w:r>
      <w:r>
        <w:rPr>
          <w:rFonts w:hint="eastAsia"/>
        </w:rPr>
        <w:t>,</w:t>
      </w:r>
      <w:r>
        <w:rPr>
          <w:rFonts w:hint="eastAsia"/>
        </w:rPr>
        <w:t>包括电动自行车、电动二轮车、电动轮椅车、电动三轮车、小型低速电动汽车</w:t>
      </w:r>
      <w:r>
        <w:rPr>
          <w:rFonts w:hint="eastAsia"/>
        </w:rPr>
        <w:t>,</w:t>
      </w:r>
      <w:r>
        <w:rPr>
          <w:rFonts w:hint="eastAsia"/>
        </w:rPr>
        <w:t>并表示，在大同市行政区域内</w:t>
      </w:r>
      <w:r>
        <w:rPr>
          <w:rFonts w:hint="eastAsia"/>
        </w:rPr>
        <w:t>,</w:t>
      </w:r>
      <w:r>
        <w:rPr>
          <w:rFonts w:hint="eastAsia"/>
        </w:rPr>
        <w:t>电动车的生产、销售、维修、登记及通行管理</w:t>
      </w:r>
      <w:r>
        <w:rPr>
          <w:rFonts w:hint="eastAsia"/>
        </w:rPr>
        <w:t>,</w:t>
      </w:r>
      <w:r>
        <w:rPr>
          <w:rFonts w:hint="eastAsia"/>
        </w:rPr>
        <w:t>均适用这一《条例》。</w:t>
      </w:r>
    </w:p>
    <w:p w:rsidR="00F2470F" w:rsidRDefault="00F2470F" w:rsidP="00F2470F">
      <w:pPr>
        <w:rPr>
          <w:rFonts w:cs="宋体"/>
          <w:b/>
          <w:bCs/>
          <w:i/>
          <w:iCs/>
        </w:rPr>
      </w:pPr>
      <w:r w:rsidRPr="002009FE">
        <w:rPr>
          <w:rFonts w:cs="宋体" w:hint="eastAsia"/>
          <w:b/>
          <w:bCs/>
          <w:i/>
          <w:iCs/>
        </w:rPr>
        <w:t>分析：。</w:t>
      </w:r>
    </w:p>
    <w:p w:rsidR="00F2470F" w:rsidRPr="00723639" w:rsidRDefault="00F2470F" w:rsidP="00F2470F">
      <w:pPr>
        <w:pStyle w:val="a6"/>
        <w:numPr>
          <w:ilvl w:val="0"/>
          <w:numId w:val="20"/>
        </w:numPr>
        <w:ind w:firstLineChars="0"/>
        <w:outlineLvl w:val="1"/>
        <w:rPr>
          <w:b/>
        </w:rPr>
      </w:pPr>
      <w:r w:rsidRPr="00723639">
        <w:rPr>
          <w:rFonts w:hint="eastAsia"/>
          <w:b/>
        </w:rPr>
        <w:t>广安：出台补贴意见新能源车</w:t>
      </w:r>
      <w:r w:rsidRPr="00723639">
        <w:rPr>
          <w:rFonts w:hint="eastAsia"/>
          <w:b/>
        </w:rPr>
        <w:t>5</w:t>
      </w:r>
      <w:r w:rsidRPr="00723639">
        <w:rPr>
          <w:rFonts w:hint="eastAsia"/>
          <w:b/>
        </w:rPr>
        <w:t>年内免费充电</w:t>
      </w:r>
    </w:p>
    <w:p w:rsidR="00F2470F" w:rsidRDefault="00F2470F" w:rsidP="00F2470F">
      <w:r>
        <w:rPr>
          <w:rFonts w:hint="eastAsia"/>
        </w:rPr>
        <w:t>7</w:t>
      </w:r>
      <w:r>
        <w:rPr>
          <w:rFonts w:hint="eastAsia"/>
        </w:rPr>
        <w:t>月</w:t>
      </w:r>
      <w:r>
        <w:rPr>
          <w:rFonts w:hint="eastAsia"/>
        </w:rPr>
        <w:t>13</w:t>
      </w:r>
      <w:r>
        <w:rPr>
          <w:rFonts w:hint="eastAsia"/>
        </w:rPr>
        <w:t>日悉，四川省广安市召开新能源汽车推广应用促进新能源汽车产业发展新闻发布会，解读广安推广应用新能源汽车促进新能源汽车产业发展相关政策。</w:t>
      </w:r>
    </w:p>
    <w:p w:rsidR="00F2470F" w:rsidRDefault="00F2470F" w:rsidP="00F2470F">
      <w:r>
        <w:rPr>
          <w:rFonts w:hint="eastAsia"/>
        </w:rPr>
        <w:t>从发布会上获悉，</w:t>
      </w:r>
      <w:r>
        <w:rPr>
          <w:rFonts w:hint="eastAsia"/>
        </w:rPr>
        <w:t>2020</w:t>
      </w:r>
      <w:r>
        <w:rPr>
          <w:rFonts w:hint="eastAsia"/>
        </w:rPr>
        <w:t>年前广安将推广应用新能源汽车</w:t>
      </w:r>
      <w:r>
        <w:rPr>
          <w:rFonts w:hint="eastAsia"/>
        </w:rPr>
        <w:t>1</w:t>
      </w:r>
      <w:r>
        <w:rPr>
          <w:rFonts w:hint="eastAsia"/>
        </w:rPr>
        <w:t>万辆以上，新能源汽车产业产值突破</w:t>
      </w:r>
      <w:r>
        <w:rPr>
          <w:rFonts w:hint="eastAsia"/>
        </w:rPr>
        <w:t>100</w:t>
      </w:r>
      <w:r>
        <w:rPr>
          <w:rFonts w:hint="eastAsia"/>
        </w:rPr>
        <w:t>亿元。</w:t>
      </w:r>
      <w:r>
        <w:rPr>
          <w:rFonts w:hint="eastAsia"/>
        </w:rPr>
        <w:t>2017</w:t>
      </w:r>
      <w:r>
        <w:rPr>
          <w:rFonts w:hint="eastAsia"/>
        </w:rPr>
        <w:t>年</w:t>
      </w:r>
      <w:r>
        <w:rPr>
          <w:rFonts w:hint="eastAsia"/>
        </w:rPr>
        <w:t>7</w:t>
      </w:r>
      <w:r>
        <w:rPr>
          <w:rFonts w:hint="eastAsia"/>
        </w:rPr>
        <w:t>月起，</w:t>
      </w:r>
      <w:r>
        <w:rPr>
          <w:rFonts w:hint="eastAsia"/>
        </w:rPr>
        <w:t>5</w:t>
      </w:r>
      <w:r>
        <w:rPr>
          <w:rFonts w:hint="eastAsia"/>
        </w:rPr>
        <w:t>年内，对新能源汽车还将减半征收车辆购置税，实行环保免检，减半收取停车费。新能源汽车用户在广安境内通过公共充电设施充电的，</w:t>
      </w:r>
      <w:r>
        <w:rPr>
          <w:rFonts w:hint="eastAsia"/>
        </w:rPr>
        <w:t>5</w:t>
      </w:r>
      <w:r>
        <w:rPr>
          <w:rFonts w:hint="eastAsia"/>
        </w:rPr>
        <w:t>年内免缴充电费。</w:t>
      </w:r>
    </w:p>
    <w:p w:rsidR="00F2470F" w:rsidRDefault="00F2470F" w:rsidP="00F2470F">
      <w:pPr>
        <w:rPr>
          <w:rFonts w:cs="宋体"/>
          <w:b/>
          <w:bCs/>
          <w:i/>
          <w:iCs/>
        </w:rPr>
      </w:pPr>
      <w:r w:rsidRPr="002009FE">
        <w:rPr>
          <w:rFonts w:cs="宋体" w:hint="eastAsia"/>
          <w:b/>
          <w:bCs/>
          <w:i/>
          <w:iCs/>
        </w:rPr>
        <w:t>分析：。</w:t>
      </w:r>
    </w:p>
    <w:p w:rsidR="00F2470F" w:rsidRPr="0093709B" w:rsidRDefault="00F2470F" w:rsidP="00F2470F">
      <w:pPr>
        <w:pStyle w:val="a6"/>
        <w:numPr>
          <w:ilvl w:val="0"/>
          <w:numId w:val="20"/>
        </w:numPr>
        <w:ind w:firstLineChars="0"/>
        <w:outlineLvl w:val="1"/>
        <w:rPr>
          <w:b/>
        </w:rPr>
      </w:pPr>
      <w:r w:rsidRPr="0093709B">
        <w:rPr>
          <w:rFonts w:hint="eastAsia"/>
          <w:b/>
        </w:rPr>
        <w:t>广东：打造港珠澳大桥人工岛充电示范项目</w:t>
      </w:r>
    </w:p>
    <w:p w:rsidR="00F2470F" w:rsidRDefault="00F2470F" w:rsidP="00F2470F">
      <w:r>
        <w:rPr>
          <w:rFonts w:hint="eastAsia"/>
        </w:rPr>
        <w:t>7</w:t>
      </w:r>
      <w:r>
        <w:rPr>
          <w:rFonts w:hint="eastAsia"/>
        </w:rPr>
        <w:t>月</w:t>
      </w:r>
      <w:r>
        <w:rPr>
          <w:rFonts w:hint="eastAsia"/>
        </w:rPr>
        <w:t>11</w:t>
      </w:r>
      <w:r>
        <w:rPr>
          <w:rFonts w:hint="eastAsia"/>
        </w:rPr>
        <w:t>日悉，南方电网广东公司获悉，该公司投资</w:t>
      </w:r>
      <w:r>
        <w:rPr>
          <w:rFonts w:hint="eastAsia"/>
        </w:rPr>
        <w:t>9,000</w:t>
      </w:r>
      <w:r>
        <w:rPr>
          <w:rFonts w:hint="eastAsia"/>
        </w:rPr>
        <w:t>万元打造的大桥人工岛充电示范项目将于</w:t>
      </w:r>
      <w:r>
        <w:rPr>
          <w:rFonts w:hint="eastAsia"/>
        </w:rPr>
        <w:t>2017</w:t>
      </w:r>
      <w:r>
        <w:rPr>
          <w:rFonts w:hint="eastAsia"/>
        </w:rPr>
        <w:t>年底在港珠澳大桥上投入使用，项目将建设</w:t>
      </w:r>
      <w:r>
        <w:rPr>
          <w:rFonts w:hint="eastAsia"/>
        </w:rPr>
        <w:t>550</w:t>
      </w:r>
      <w:r>
        <w:rPr>
          <w:rFonts w:hint="eastAsia"/>
        </w:rPr>
        <w:t>个充电桩。</w:t>
      </w:r>
    </w:p>
    <w:p w:rsidR="00F2470F" w:rsidRDefault="00F2470F" w:rsidP="00F2470F">
      <w:pPr>
        <w:rPr>
          <w:rFonts w:cs="宋体"/>
          <w:b/>
          <w:bCs/>
          <w:i/>
          <w:iCs/>
        </w:rPr>
      </w:pPr>
      <w:r w:rsidRPr="002009FE">
        <w:rPr>
          <w:rFonts w:cs="宋体" w:hint="eastAsia"/>
          <w:b/>
          <w:bCs/>
          <w:i/>
          <w:iCs/>
        </w:rPr>
        <w:t>分析：。</w:t>
      </w:r>
    </w:p>
    <w:p w:rsidR="00F2470F" w:rsidRPr="0080304C" w:rsidRDefault="00F2470F" w:rsidP="00F2470F">
      <w:pPr>
        <w:pStyle w:val="a6"/>
        <w:numPr>
          <w:ilvl w:val="0"/>
          <w:numId w:val="20"/>
        </w:numPr>
        <w:ind w:firstLineChars="0"/>
        <w:outlineLvl w:val="1"/>
        <w:rPr>
          <w:b/>
        </w:rPr>
      </w:pPr>
      <w:r w:rsidRPr="0080304C">
        <w:rPr>
          <w:rFonts w:hint="eastAsia"/>
          <w:b/>
        </w:rPr>
        <w:t>汕头：与正道集团签署新能源汽车产业战略合作产值将达</w:t>
      </w:r>
      <w:r w:rsidRPr="0080304C">
        <w:rPr>
          <w:rFonts w:hint="eastAsia"/>
          <w:b/>
        </w:rPr>
        <w:t>5,000</w:t>
      </w:r>
      <w:r w:rsidRPr="0080304C">
        <w:rPr>
          <w:rFonts w:hint="eastAsia"/>
          <w:b/>
        </w:rPr>
        <w:t>亿</w:t>
      </w:r>
    </w:p>
    <w:p w:rsidR="00F2470F" w:rsidRDefault="00F2470F" w:rsidP="00F2470F">
      <w:r>
        <w:rPr>
          <w:rFonts w:hint="eastAsia"/>
        </w:rPr>
        <w:t>7</w:t>
      </w:r>
      <w:r>
        <w:rPr>
          <w:rFonts w:hint="eastAsia"/>
        </w:rPr>
        <w:t>月</w:t>
      </w:r>
      <w:r>
        <w:rPr>
          <w:rFonts w:hint="eastAsia"/>
        </w:rPr>
        <w:t>14</w:t>
      </w:r>
      <w:r>
        <w:rPr>
          <w:rFonts w:hint="eastAsia"/>
        </w:rPr>
        <w:t>日悉，汕头市政府与正道集团共同推进汽车产业发展战略合作框架协议签署仪式在香港正道集团有限公司总部举行，汕头市委书记陈良贤率队莅港签署。</w:t>
      </w:r>
    </w:p>
    <w:p w:rsidR="00F2470F" w:rsidRDefault="00F2470F" w:rsidP="00F2470F">
      <w:pPr>
        <w:rPr>
          <w:rFonts w:cs="宋体"/>
          <w:b/>
          <w:bCs/>
          <w:i/>
          <w:iCs/>
        </w:rPr>
      </w:pPr>
      <w:r w:rsidRPr="002009FE">
        <w:rPr>
          <w:rFonts w:cs="宋体" w:hint="eastAsia"/>
          <w:b/>
          <w:bCs/>
          <w:i/>
          <w:iCs/>
        </w:rPr>
        <w:t>分析：。</w:t>
      </w:r>
    </w:p>
    <w:p w:rsidR="008C7D10" w:rsidRPr="00723639" w:rsidRDefault="008C7D10" w:rsidP="00A2442B">
      <w:pPr>
        <w:pStyle w:val="a6"/>
        <w:numPr>
          <w:ilvl w:val="0"/>
          <w:numId w:val="20"/>
        </w:numPr>
        <w:ind w:firstLineChars="0"/>
        <w:outlineLvl w:val="1"/>
        <w:rPr>
          <w:b/>
        </w:rPr>
      </w:pPr>
      <w:r w:rsidRPr="00723639">
        <w:rPr>
          <w:rFonts w:hint="eastAsia"/>
          <w:b/>
        </w:rPr>
        <w:t>央行：</w:t>
      </w:r>
      <w:r w:rsidRPr="00723639">
        <w:rPr>
          <w:rFonts w:hint="eastAsia"/>
          <w:b/>
        </w:rPr>
        <w:t>1-6</w:t>
      </w:r>
      <w:r w:rsidRPr="00723639">
        <w:rPr>
          <w:rFonts w:hint="eastAsia"/>
          <w:b/>
        </w:rPr>
        <w:t>月人民币贷款增加</w:t>
      </w:r>
      <w:r w:rsidRPr="00723639">
        <w:rPr>
          <w:rFonts w:hint="eastAsia"/>
          <w:b/>
        </w:rPr>
        <w:t>7.97</w:t>
      </w:r>
      <w:r w:rsidRPr="00723639">
        <w:rPr>
          <w:rFonts w:hint="eastAsia"/>
          <w:b/>
        </w:rPr>
        <w:t>万亿元</w:t>
      </w:r>
    </w:p>
    <w:p w:rsidR="008C7D10" w:rsidRDefault="008C7D10" w:rsidP="00A2442B">
      <w:r>
        <w:rPr>
          <w:rFonts w:hint="eastAsia"/>
        </w:rPr>
        <w:t>7</w:t>
      </w:r>
      <w:r>
        <w:rPr>
          <w:rFonts w:hint="eastAsia"/>
        </w:rPr>
        <w:t>月</w:t>
      </w:r>
      <w:r>
        <w:rPr>
          <w:rFonts w:hint="eastAsia"/>
        </w:rPr>
        <w:t>13</w:t>
      </w:r>
      <w:r>
        <w:rPr>
          <w:rFonts w:hint="eastAsia"/>
        </w:rPr>
        <w:t>日消息，央行发布最新数据显示，上半年人民币贷款增加</w:t>
      </w:r>
      <w:r>
        <w:rPr>
          <w:rFonts w:hint="eastAsia"/>
        </w:rPr>
        <w:t>7.97</w:t>
      </w:r>
      <w:r>
        <w:rPr>
          <w:rFonts w:hint="eastAsia"/>
        </w:rPr>
        <w:t>万亿元，同比多增</w:t>
      </w:r>
      <w:r>
        <w:rPr>
          <w:rFonts w:hint="eastAsia"/>
        </w:rPr>
        <w:t>4,362</w:t>
      </w:r>
      <w:r>
        <w:rPr>
          <w:rFonts w:hint="eastAsia"/>
        </w:rPr>
        <w:t>亿元。</w:t>
      </w:r>
    </w:p>
    <w:p w:rsidR="008C7D10" w:rsidRPr="00723639" w:rsidRDefault="008C7D10" w:rsidP="00A2442B">
      <w:pPr>
        <w:rPr>
          <w:rFonts w:cs="宋体"/>
          <w:b/>
          <w:bCs/>
          <w:i/>
          <w:iCs/>
        </w:rPr>
      </w:pPr>
      <w:r w:rsidRPr="002009FE">
        <w:rPr>
          <w:rFonts w:cs="宋体" w:hint="eastAsia"/>
          <w:b/>
          <w:bCs/>
          <w:i/>
          <w:iCs/>
        </w:rPr>
        <w:t>分析：。</w:t>
      </w:r>
    </w:p>
    <w:p w:rsidR="008C7D10" w:rsidRPr="0080304C" w:rsidRDefault="008C7D10" w:rsidP="00A2442B">
      <w:pPr>
        <w:pStyle w:val="a6"/>
        <w:numPr>
          <w:ilvl w:val="0"/>
          <w:numId w:val="20"/>
        </w:numPr>
        <w:ind w:firstLineChars="0"/>
        <w:outlineLvl w:val="1"/>
        <w:rPr>
          <w:b/>
        </w:rPr>
      </w:pPr>
      <w:r w:rsidRPr="0080304C">
        <w:rPr>
          <w:rFonts w:hint="eastAsia"/>
          <w:b/>
        </w:rPr>
        <w:t>央行：</w:t>
      </w:r>
      <w:r w:rsidRPr="0080304C">
        <w:rPr>
          <w:rFonts w:hint="eastAsia"/>
          <w:b/>
        </w:rPr>
        <w:t>6</w:t>
      </w:r>
      <w:r w:rsidRPr="0080304C">
        <w:rPr>
          <w:rFonts w:hint="eastAsia"/>
          <w:b/>
        </w:rPr>
        <w:t>月社会融资规模增量</w:t>
      </w:r>
      <w:r w:rsidRPr="0080304C">
        <w:rPr>
          <w:rFonts w:hint="eastAsia"/>
          <w:b/>
        </w:rPr>
        <w:t>1.78</w:t>
      </w:r>
      <w:r w:rsidRPr="0080304C">
        <w:rPr>
          <w:rFonts w:hint="eastAsia"/>
          <w:b/>
        </w:rPr>
        <w:t>万亿元</w:t>
      </w:r>
    </w:p>
    <w:p w:rsidR="008C7D10" w:rsidRPr="00094699" w:rsidRDefault="008C7D10" w:rsidP="00A2442B">
      <w:r>
        <w:rPr>
          <w:rFonts w:hint="eastAsia"/>
        </w:rPr>
        <w:t>7</w:t>
      </w:r>
      <w:r>
        <w:rPr>
          <w:rFonts w:hint="eastAsia"/>
        </w:rPr>
        <w:t>月</w:t>
      </w:r>
      <w:r>
        <w:rPr>
          <w:rFonts w:hint="eastAsia"/>
        </w:rPr>
        <w:t>14</w:t>
      </w:r>
      <w:r>
        <w:rPr>
          <w:rFonts w:hint="eastAsia"/>
        </w:rPr>
        <w:t>日消息，央行发布最新数据显示，</w:t>
      </w:r>
      <w:r>
        <w:rPr>
          <w:rFonts w:hint="eastAsia"/>
        </w:rPr>
        <w:t>6</w:t>
      </w:r>
      <w:r>
        <w:rPr>
          <w:rFonts w:hint="eastAsia"/>
        </w:rPr>
        <w:t>月社会融资规模增量为</w:t>
      </w:r>
      <w:r>
        <w:rPr>
          <w:rFonts w:hint="eastAsia"/>
        </w:rPr>
        <w:t>1.78</w:t>
      </w:r>
      <w:r>
        <w:rPr>
          <w:rFonts w:hint="eastAsia"/>
        </w:rPr>
        <w:t>万亿元，比上年同期多</w:t>
      </w:r>
      <w:r>
        <w:rPr>
          <w:rFonts w:hint="eastAsia"/>
        </w:rPr>
        <w:t>1,283</w:t>
      </w:r>
      <w:r>
        <w:rPr>
          <w:rFonts w:hint="eastAsia"/>
        </w:rPr>
        <w:t>亿元。</w:t>
      </w:r>
      <w:r>
        <w:rPr>
          <w:rFonts w:hint="eastAsia"/>
        </w:rPr>
        <w:t>2017</w:t>
      </w:r>
      <w:r>
        <w:rPr>
          <w:rFonts w:hint="eastAsia"/>
        </w:rPr>
        <w:t>年</w:t>
      </w:r>
      <w:r>
        <w:rPr>
          <w:rFonts w:hint="eastAsia"/>
        </w:rPr>
        <w:t>1-6</w:t>
      </w:r>
      <w:r>
        <w:rPr>
          <w:rFonts w:hint="eastAsia"/>
        </w:rPr>
        <w:t>月社会融资规模增量累计为</w:t>
      </w:r>
      <w:r>
        <w:rPr>
          <w:rFonts w:hint="eastAsia"/>
        </w:rPr>
        <w:t>11.17</w:t>
      </w:r>
      <w:r>
        <w:rPr>
          <w:rFonts w:hint="eastAsia"/>
        </w:rPr>
        <w:t>万亿元，比上年同期多</w:t>
      </w:r>
      <w:r>
        <w:rPr>
          <w:rFonts w:hint="eastAsia"/>
        </w:rPr>
        <w:t>1.36</w:t>
      </w:r>
      <w:r>
        <w:rPr>
          <w:rFonts w:hint="eastAsia"/>
        </w:rPr>
        <w:t>万亿元。</w:t>
      </w:r>
    </w:p>
    <w:p w:rsidR="008C7D10" w:rsidRPr="0093709B" w:rsidRDefault="008C7D10" w:rsidP="00A2442B">
      <w:pPr>
        <w:pStyle w:val="a6"/>
        <w:numPr>
          <w:ilvl w:val="0"/>
          <w:numId w:val="20"/>
        </w:numPr>
        <w:ind w:firstLineChars="0"/>
        <w:outlineLvl w:val="1"/>
        <w:rPr>
          <w:b/>
        </w:rPr>
      </w:pPr>
      <w:r w:rsidRPr="0093709B">
        <w:rPr>
          <w:rFonts w:hint="eastAsia"/>
          <w:b/>
        </w:rPr>
        <w:t>央行：公开市场</w:t>
      </w:r>
      <w:r w:rsidRPr="0093709B">
        <w:rPr>
          <w:rFonts w:hint="eastAsia"/>
          <w:b/>
        </w:rPr>
        <w:t>400</w:t>
      </w:r>
      <w:r w:rsidRPr="0093709B">
        <w:rPr>
          <w:rFonts w:hint="eastAsia"/>
          <w:b/>
        </w:rPr>
        <w:t>亿逆回购到期</w:t>
      </w:r>
    </w:p>
    <w:p w:rsidR="008C7D10" w:rsidRDefault="008C7D10" w:rsidP="00A2442B">
      <w:r>
        <w:rPr>
          <w:rFonts w:hint="eastAsia"/>
        </w:rPr>
        <w:t>7</w:t>
      </w:r>
      <w:r>
        <w:rPr>
          <w:rFonts w:hint="eastAsia"/>
        </w:rPr>
        <w:t>月</w:t>
      </w:r>
      <w:r>
        <w:rPr>
          <w:rFonts w:hint="eastAsia"/>
        </w:rPr>
        <w:t>11</w:t>
      </w:r>
      <w:r>
        <w:rPr>
          <w:rFonts w:hint="eastAsia"/>
        </w:rPr>
        <w:t>日消息，央行今日进行</w:t>
      </w:r>
      <w:r>
        <w:rPr>
          <w:rFonts w:hint="eastAsia"/>
        </w:rPr>
        <w:t>300</w:t>
      </w:r>
      <w:r>
        <w:rPr>
          <w:rFonts w:hint="eastAsia"/>
        </w:rPr>
        <w:t>亿元</w:t>
      </w:r>
      <w:r>
        <w:rPr>
          <w:rFonts w:hint="eastAsia"/>
        </w:rPr>
        <w:t>7</w:t>
      </w:r>
      <w:r>
        <w:rPr>
          <w:rFonts w:hint="eastAsia"/>
        </w:rPr>
        <w:t>天逆回购操作、</w:t>
      </w:r>
      <w:r>
        <w:rPr>
          <w:rFonts w:hint="eastAsia"/>
        </w:rPr>
        <w:t>100</w:t>
      </w:r>
      <w:r>
        <w:rPr>
          <w:rFonts w:hint="eastAsia"/>
        </w:rPr>
        <w:t>亿元</w:t>
      </w:r>
      <w:r>
        <w:rPr>
          <w:rFonts w:hint="eastAsia"/>
        </w:rPr>
        <w:t>14</w:t>
      </w:r>
      <w:r>
        <w:rPr>
          <w:rFonts w:hint="eastAsia"/>
        </w:rPr>
        <w:t>天逆回购操作。今日有</w:t>
      </w:r>
      <w:r>
        <w:rPr>
          <w:rFonts w:hint="eastAsia"/>
        </w:rPr>
        <w:t>400</w:t>
      </w:r>
      <w:r>
        <w:rPr>
          <w:rFonts w:hint="eastAsia"/>
        </w:rPr>
        <w:t>亿元逆回购到期。</w:t>
      </w:r>
    </w:p>
    <w:p w:rsidR="008C7D10" w:rsidRDefault="008C7D10" w:rsidP="00A2442B">
      <w:pPr>
        <w:rPr>
          <w:rFonts w:cs="宋体"/>
          <w:b/>
          <w:bCs/>
          <w:i/>
          <w:iCs/>
        </w:rPr>
      </w:pPr>
      <w:r w:rsidRPr="002009FE">
        <w:rPr>
          <w:rFonts w:cs="宋体" w:hint="eastAsia"/>
          <w:b/>
          <w:bCs/>
          <w:i/>
          <w:iCs/>
        </w:rPr>
        <w:t>分析：。</w:t>
      </w:r>
    </w:p>
    <w:p w:rsidR="008C7D10" w:rsidRPr="0080304C" w:rsidRDefault="008C7D10" w:rsidP="00A2442B">
      <w:pPr>
        <w:pStyle w:val="a6"/>
        <w:numPr>
          <w:ilvl w:val="0"/>
          <w:numId w:val="20"/>
        </w:numPr>
        <w:ind w:firstLineChars="0"/>
        <w:outlineLvl w:val="1"/>
        <w:rPr>
          <w:b/>
        </w:rPr>
      </w:pPr>
      <w:r w:rsidRPr="0080304C">
        <w:rPr>
          <w:rFonts w:hint="eastAsia"/>
          <w:b/>
        </w:rPr>
        <w:t>中汽协：新能源汽车免税新政或将延至</w:t>
      </w:r>
      <w:r w:rsidRPr="0080304C">
        <w:rPr>
          <w:rFonts w:hint="eastAsia"/>
          <w:b/>
        </w:rPr>
        <w:t>2025</w:t>
      </w:r>
      <w:r w:rsidRPr="0080304C">
        <w:rPr>
          <w:rFonts w:hint="eastAsia"/>
          <w:b/>
        </w:rPr>
        <w:t>年</w:t>
      </w:r>
    </w:p>
    <w:p w:rsidR="008C7D10" w:rsidRDefault="008C7D10" w:rsidP="00A2442B">
      <w:r>
        <w:rPr>
          <w:rFonts w:hint="eastAsia"/>
        </w:rPr>
        <w:t>7</w:t>
      </w:r>
      <w:r>
        <w:rPr>
          <w:rFonts w:hint="eastAsia"/>
        </w:rPr>
        <w:t>月</w:t>
      </w:r>
      <w:r>
        <w:rPr>
          <w:rFonts w:hint="eastAsia"/>
        </w:rPr>
        <w:t>14</w:t>
      </w:r>
      <w:r>
        <w:rPr>
          <w:rFonts w:hint="eastAsia"/>
        </w:rPr>
        <w:t>日悉，在北京召开的中国汽车工业协会（中汽协）的行业信息发布会上传出消息，中国或将延长新能源汽车购置税优惠政策至</w:t>
      </w:r>
      <w:r>
        <w:rPr>
          <w:rFonts w:hint="eastAsia"/>
        </w:rPr>
        <w:t>2025</w:t>
      </w:r>
      <w:r>
        <w:rPr>
          <w:rFonts w:hint="eastAsia"/>
        </w:rPr>
        <w:t>年。</w:t>
      </w:r>
    </w:p>
    <w:p w:rsidR="008C7D10" w:rsidRDefault="008C7D10" w:rsidP="00A2442B">
      <w:r>
        <w:rPr>
          <w:rFonts w:hint="eastAsia"/>
        </w:rPr>
        <w:t>中汽协副秘书长许艳华对记者称，中汽协有关延长新能源汽车购置税减免政策的建议，已经递交给有关部委，正在审议当中，通过可能性很大。中汽协建议，将现有购置税减免期从</w:t>
      </w:r>
      <w:r>
        <w:rPr>
          <w:rFonts w:hint="eastAsia"/>
        </w:rPr>
        <w:t>2017</w:t>
      </w:r>
      <w:r>
        <w:rPr>
          <w:rFonts w:hint="eastAsia"/>
        </w:rPr>
        <w:t>年底，一直延至</w:t>
      </w:r>
      <w:r>
        <w:rPr>
          <w:rFonts w:hint="eastAsia"/>
        </w:rPr>
        <w:t>2025</w:t>
      </w:r>
      <w:r>
        <w:rPr>
          <w:rFonts w:hint="eastAsia"/>
        </w:rPr>
        <w:t>年。</w:t>
      </w:r>
    </w:p>
    <w:p w:rsidR="008C7D10" w:rsidRDefault="008C7D10" w:rsidP="00A2442B">
      <w:pPr>
        <w:rPr>
          <w:rFonts w:cs="宋体"/>
          <w:b/>
          <w:bCs/>
          <w:i/>
          <w:iCs/>
        </w:rPr>
      </w:pPr>
      <w:r w:rsidRPr="002009FE">
        <w:rPr>
          <w:rFonts w:cs="宋体" w:hint="eastAsia"/>
          <w:b/>
          <w:bCs/>
          <w:i/>
          <w:iCs/>
        </w:rPr>
        <w:t>分析：。</w:t>
      </w:r>
    </w:p>
    <w:p w:rsidR="00A2442B" w:rsidRPr="00567A78" w:rsidRDefault="00A2442B" w:rsidP="00A2442B">
      <w:pPr>
        <w:pStyle w:val="a6"/>
        <w:numPr>
          <w:ilvl w:val="0"/>
          <w:numId w:val="22"/>
        </w:numPr>
        <w:ind w:firstLineChars="0"/>
        <w:outlineLvl w:val="0"/>
        <w:rPr>
          <w:b/>
        </w:rPr>
      </w:pPr>
      <w:r w:rsidRPr="002009FE">
        <w:rPr>
          <w:rFonts w:cs="宋体" w:hint="eastAsia"/>
          <w:b/>
          <w:bCs/>
        </w:rPr>
        <w:t>新品信息跟踪</w:t>
      </w:r>
    </w:p>
    <w:p w:rsidR="008C7D10" w:rsidRPr="00E258DC" w:rsidRDefault="008C7D10" w:rsidP="00A2442B">
      <w:pPr>
        <w:pStyle w:val="a6"/>
        <w:numPr>
          <w:ilvl w:val="3"/>
          <w:numId w:val="23"/>
        </w:numPr>
        <w:ind w:left="426" w:firstLineChars="0"/>
        <w:outlineLvl w:val="1"/>
        <w:rPr>
          <w:b/>
        </w:rPr>
      </w:pPr>
      <w:r w:rsidRPr="00E258DC">
        <w:rPr>
          <w:rFonts w:hint="eastAsia"/>
          <w:b/>
        </w:rPr>
        <w:t>WEY VV5</w:t>
      </w:r>
      <w:r w:rsidRPr="00E258DC">
        <w:rPr>
          <w:rFonts w:hint="eastAsia"/>
          <w:b/>
        </w:rPr>
        <w:t>将提供</w:t>
      </w:r>
      <w:r w:rsidRPr="00E258DC">
        <w:rPr>
          <w:rFonts w:hint="eastAsia"/>
          <w:b/>
        </w:rPr>
        <w:t>1.5T/2.0T</w:t>
      </w:r>
      <w:r w:rsidRPr="00E258DC">
        <w:rPr>
          <w:rFonts w:hint="eastAsia"/>
          <w:b/>
        </w:rPr>
        <w:t>发动机</w:t>
      </w:r>
      <w:r w:rsidRPr="00E258DC">
        <w:rPr>
          <w:rFonts w:hint="eastAsia"/>
          <w:b/>
        </w:rPr>
        <w:t xml:space="preserve"> </w:t>
      </w:r>
    </w:p>
    <w:p w:rsidR="008C7D10" w:rsidRDefault="008C7D10" w:rsidP="00A2442B">
      <w:r>
        <w:rPr>
          <w:noProof/>
          <w:color w:val="FFFFFF"/>
        </w:rPr>
        <w:drawing>
          <wp:inline distT="0" distB="0" distL="0" distR="0" wp14:anchorId="2164BB9A" wp14:editId="307DBF30">
            <wp:extent cx="3054350" cy="1877695"/>
            <wp:effectExtent l="0" t="0" r="0" b="8255"/>
            <wp:docPr id="84" name="图片 84" descr="WEY VV5将提供1.5T/2.0T发动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EY VV5将提供1.5T/2.0T发动机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根据工信部公布的信息显示，</w:t>
      </w:r>
      <w:r>
        <w:rPr>
          <w:rFonts w:hint="eastAsia"/>
        </w:rPr>
        <w:t>WEY VV5</w:t>
      </w:r>
      <w:r>
        <w:rPr>
          <w:rFonts w:hint="eastAsia"/>
        </w:rPr>
        <w:t>将搭载型号为</w:t>
      </w:r>
      <w:r>
        <w:rPr>
          <w:rFonts w:hint="eastAsia"/>
        </w:rPr>
        <w:t>GW4C20</w:t>
      </w:r>
      <w:r>
        <w:rPr>
          <w:rFonts w:hint="eastAsia"/>
        </w:rPr>
        <w:t>的</w:t>
      </w:r>
      <w:r>
        <w:rPr>
          <w:rFonts w:hint="eastAsia"/>
        </w:rPr>
        <w:t>2.0T</w:t>
      </w:r>
      <w:r>
        <w:rPr>
          <w:rFonts w:hint="eastAsia"/>
        </w:rPr>
        <w:t>涡轮增压发动机，最大输出功率为</w:t>
      </w:r>
      <w:r>
        <w:rPr>
          <w:rFonts w:hint="eastAsia"/>
        </w:rPr>
        <w:t>140kW</w:t>
      </w:r>
      <w:r>
        <w:rPr>
          <w:rFonts w:hint="eastAsia"/>
        </w:rPr>
        <w:t>，峰值扭矩为</w:t>
      </w:r>
      <w:r>
        <w:rPr>
          <w:rFonts w:hint="eastAsia"/>
        </w:rPr>
        <w:t>350Nm</w:t>
      </w:r>
      <w:r>
        <w:rPr>
          <w:rFonts w:hint="eastAsia"/>
        </w:rPr>
        <w:t>。与发动机匹配的是一台</w:t>
      </w:r>
      <w:r>
        <w:rPr>
          <w:rFonts w:hint="eastAsia"/>
        </w:rPr>
        <w:t>7</w:t>
      </w:r>
      <w:r>
        <w:rPr>
          <w:rFonts w:hint="eastAsia"/>
        </w:rPr>
        <w:t>速双离合变速箱，百公里综合油耗为</w:t>
      </w:r>
      <w:r>
        <w:rPr>
          <w:rFonts w:hint="eastAsia"/>
        </w:rPr>
        <w:t>7.8</w:t>
      </w:r>
      <w:r>
        <w:rPr>
          <w:rFonts w:hint="eastAsia"/>
        </w:rPr>
        <w:t>升。</w:t>
      </w:r>
    </w:p>
    <w:p w:rsidR="008C7D10" w:rsidRDefault="008C7D10" w:rsidP="00A2442B">
      <w:r>
        <w:rPr>
          <w:rFonts w:hint="eastAsia"/>
        </w:rPr>
        <w:t>此外，</w:t>
      </w:r>
      <w:r>
        <w:rPr>
          <w:rFonts w:hint="eastAsia"/>
        </w:rPr>
        <w:t>WEY VV5</w:t>
      </w:r>
      <w:r>
        <w:rPr>
          <w:rFonts w:hint="eastAsia"/>
        </w:rPr>
        <w:t>还将提供一台型号为</w:t>
      </w:r>
      <w:r>
        <w:rPr>
          <w:rFonts w:hint="eastAsia"/>
        </w:rPr>
        <w:t>GW4B15</w:t>
      </w:r>
      <w:r>
        <w:rPr>
          <w:rFonts w:hint="eastAsia"/>
        </w:rPr>
        <w:t>的</w:t>
      </w:r>
      <w:r>
        <w:rPr>
          <w:rFonts w:hint="eastAsia"/>
        </w:rPr>
        <w:t>1.5T</w:t>
      </w:r>
      <w:r>
        <w:rPr>
          <w:rFonts w:hint="eastAsia"/>
        </w:rPr>
        <w:t>涡轮增压发动机，最大功率为</w:t>
      </w:r>
      <w:r>
        <w:rPr>
          <w:rFonts w:hint="eastAsia"/>
        </w:rPr>
        <w:t>120kW</w:t>
      </w:r>
      <w:r>
        <w:rPr>
          <w:rFonts w:hint="eastAsia"/>
        </w:rPr>
        <w:t>，峰值扭矩</w:t>
      </w:r>
      <w:r>
        <w:rPr>
          <w:rFonts w:hint="eastAsia"/>
        </w:rPr>
        <w:t>280Nm</w:t>
      </w:r>
      <w:r>
        <w:rPr>
          <w:rFonts w:hint="eastAsia"/>
        </w:rPr>
        <w:t>。匹配</w:t>
      </w:r>
      <w:r>
        <w:rPr>
          <w:rFonts w:hint="eastAsia"/>
        </w:rPr>
        <w:t>7</w:t>
      </w:r>
      <w:r>
        <w:rPr>
          <w:rFonts w:hint="eastAsia"/>
        </w:rPr>
        <w:t>速双离合变速箱，百公里综合油耗为</w:t>
      </w:r>
      <w:r>
        <w:rPr>
          <w:rFonts w:hint="eastAsia"/>
        </w:rPr>
        <w:t>6.8</w:t>
      </w:r>
      <w:r>
        <w:rPr>
          <w:rFonts w:hint="eastAsia"/>
        </w:rPr>
        <w:t>升。</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奥迪新款</w:t>
      </w:r>
      <w:r w:rsidRPr="004B17C1">
        <w:rPr>
          <w:rFonts w:hint="eastAsia"/>
          <w:b/>
        </w:rPr>
        <w:t>A6L</w:t>
      </w:r>
      <w:r w:rsidRPr="004B17C1">
        <w:rPr>
          <w:rFonts w:hint="eastAsia"/>
          <w:b/>
        </w:rPr>
        <w:t>增</w:t>
      </w:r>
      <w:r w:rsidRPr="004B17C1">
        <w:rPr>
          <w:rFonts w:hint="eastAsia"/>
          <w:b/>
        </w:rPr>
        <w:t>2.0T</w:t>
      </w:r>
      <w:r w:rsidRPr="004B17C1">
        <w:rPr>
          <w:rFonts w:hint="eastAsia"/>
          <w:b/>
        </w:rPr>
        <w:t>版本</w:t>
      </w:r>
      <w:r w:rsidRPr="004B17C1">
        <w:rPr>
          <w:rFonts w:hint="eastAsia"/>
          <w:b/>
        </w:rPr>
        <w:t xml:space="preserve"> </w:t>
      </w:r>
      <w:r w:rsidRPr="004B17C1">
        <w:rPr>
          <w:rFonts w:hint="eastAsia"/>
          <w:b/>
        </w:rPr>
        <w:t>将四季度上市</w:t>
      </w:r>
    </w:p>
    <w:p w:rsidR="008C7D10" w:rsidRDefault="008C7D10" w:rsidP="00A2442B">
      <w:bookmarkStart w:id="2" w:name="6"/>
      <w:r>
        <w:rPr>
          <w:noProof/>
          <w:color w:val="FFFFFF"/>
        </w:rPr>
        <w:drawing>
          <wp:inline distT="0" distB="0" distL="0" distR="0" wp14:anchorId="631C6FC6" wp14:editId="54F8E8E1">
            <wp:extent cx="3054350" cy="1877695"/>
            <wp:effectExtent l="0" t="0" r="0" b="8255"/>
            <wp:docPr id="71" name="图片 71" descr="奥迪新款A6L增2.0T版本 将四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奥迪新款A6L增2.0T版本 将四季度上市"/>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2"/>
    </w:p>
    <w:p w:rsidR="008C7D10" w:rsidRDefault="008C7D10" w:rsidP="00A2442B">
      <w:r>
        <w:rPr>
          <w:rFonts w:hint="eastAsia"/>
        </w:rPr>
        <w:t>外观方面，新车预计将延续现款车型的整体设计风格，六边形进气格栅进行镀铬处理，两侧头灯采用</w:t>
      </w:r>
      <w:r>
        <w:rPr>
          <w:rFonts w:hint="eastAsia"/>
        </w:rPr>
        <w:t>LED</w:t>
      </w:r>
      <w:r>
        <w:rPr>
          <w:rFonts w:hint="eastAsia"/>
        </w:rPr>
        <w:t>光源，车身侧面一条贯穿腰线连接头灯和尾灯。车尾部分，分体式</w:t>
      </w:r>
      <w:r>
        <w:rPr>
          <w:rFonts w:hint="eastAsia"/>
        </w:rPr>
        <w:t>LED</w:t>
      </w:r>
      <w:r>
        <w:rPr>
          <w:rFonts w:hint="eastAsia"/>
        </w:rPr>
        <w:t>尾灯增强了夜间可辨识度，下方双侧共两出的排气尾喉进行了镀铬处理，整体运动风格更加显著。</w:t>
      </w:r>
    </w:p>
    <w:p w:rsidR="008C7D10" w:rsidRDefault="008C7D10" w:rsidP="00A2442B">
      <w:r>
        <w:rPr>
          <w:rFonts w:hint="eastAsia"/>
        </w:rPr>
        <w:t>动力方面，新款奥迪</w:t>
      </w:r>
      <w:r>
        <w:rPr>
          <w:rFonts w:hint="eastAsia"/>
        </w:rPr>
        <w:t>A6L</w:t>
      </w:r>
      <w:r>
        <w:rPr>
          <w:rFonts w:hint="eastAsia"/>
        </w:rPr>
        <w:t>预计将保留现款车型所搭载的</w:t>
      </w:r>
      <w:r>
        <w:rPr>
          <w:rFonts w:hint="eastAsia"/>
        </w:rPr>
        <w:t>1.8T</w:t>
      </w:r>
      <w:r>
        <w:rPr>
          <w:rFonts w:hint="eastAsia"/>
        </w:rPr>
        <w:t>涡轮增压、</w:t>
      </w:r>
      <w:r>
        <w:rPr>
          <w:rFonts w:hint="eastAsia"/>
        </w:rPr>
        <w:t>2.5</w:t>
      </w:r>
      <w:r>
        <w:rPr>
          <w:rFonts w:hint="eastAsia"/>
        </w:rPr>
        <w:t>升自然吸气和</w:t>
      </w:r>
      <w:r>
        <w:rPr>
          <w:rFonts w:hint="eastAsia"/>
        </w:rPr>
        <w:t>3.0T</w:t>
      </w:r>
      <w:r>
        <w:rPr>
          <w:rFonts w:hint="eastAsia"/>
        </w:rPr>
        <w:t>机械增压发动机，并且新增一款</w:t>
      </w:r>
      <w:r>
        <w:rPr>
          <w:rFonts w:hint="eastAsia"/>
        </w:rPr>
        <w:t>2.0T</w:t>
      </w:r>
      <w:r>
        <w:rPr>
          <w:rFonts w:hint="eastAsia"/>
        </w:rPr>
        <w:t>涡轮增压发动机。其中，新增发动机的最大功率可达</w:t>
      </w:r>
      <w:r>
        <w:rPr>
          <w:rFonts w:hint="eastAsia"/>
        </w:rPr>
        <w:t>165kW</w:t>
      </w:r>
      <w:r>
        <w:rPr>
          <w:rFonts w:hint="eastAsia"/>
        </w:rPr>
        <w:t>；</w:t>
      </w:r>
      <w:r>
        <w:rPr>
          <w:rFonts w:hint="eastAsia"/>
        </w:rPr>
        <w:t>1.8T</w:t>
      </w:r>
      <w:r>
        <w:rPr>
          <w:rFonts w:hint="eastAsia"/>
        </w:rPr>
        <w:t>发动机的最大功率为</w:t>
      </w:r>
      <w:r>
        <w:rPr>
          <w:rFonts w:hint="eastAsia"/>
        </w:rPr>
        <w:t>140kW</w:t>
      </w:r>
      <w:r>
        <w:rPr>
          <w:rFonts w:hint="eastAsia"/>
        </w:rPr>
        <w:t>，峰值扭矩为</w:t>
      </w:r>
      <w:r>
        <w:rPr>
          <w:rFonts w:hint="eastAsia"/>
        </w:rPr>
        <w:t>320Nm</w:t>
      </w:r>
      <w:r>
        <w:rPr>
          <w:rFonts w:hint="eastAsia"/>
        </w:rPr>
        <w:t>；</w:t>
      </w:r>
      <w:r>
        <w:rPr>
          <w:rFonts w:hint="eastAsia"/>
        </w:rPr>
        <w:t>2.5</w:t>
      </w:r>
      <w:r>
        <w:rPr>
          <w:rFonts w:hint="eastAsia"/>
        </w:rPr>
        <w:t>升发动机的最大功率为</w:t>
      </w:r>
      <w:r>
        <w:rPr>
          <w:rFonts w:hint="eastAsia"/>
        </w:rPr>
        <w:t>150kW</w:t>
      </w:r>
      <w:r>
        <w:rPr>
          <w:rFonts w:hint="eastAsia"/>
        </w:rPr>
        <w:t>，峰值扭矩可达</w:t>
      </w:r>
      <w:r>
        <w:rPr>
          <w:rFonts w:hint="eastAsia"/>
        </w:rPr>
        <w:t>250Nm</w:t>
      </w:r>
      <w:r>
        <w:rPr>
          <w:rFonts w:hint="eastAsia"/>
        </w:rPr>
        <w:t>；</w:t>
      </w:r>
      <w:r>
        <w:rPr>
          <w:rFonts w:hint="eastAsia"/>
        </w:rPr>
        <w:t>3.0T</w:t>
      </w:r>
      <w:r>
        <w:rPr>
          <w:rFonts w:hint="eastAsia"/>
        </w:rPr>
        <w:t>发动机的最大功率可达</w:t>
      </w:r>
      <w:r>
        <w:rPr>
          <w:rFonts w:hint="eastAsia"/>
        </w:rPr>
        <w:t>200kW</w:t>
      </w:r>
      <w:r>
        <w:rPr>
          <w:rFonts w:hint="eastAsia"/>
        </w:rPr>
        <w:t>，峰值扭矩可达</w:t>
      </w:r>
      <w:r>
        <w:rPr>
          <w:rFonts w:hint="eastAsia"/>
        </w:rPr>
        <w:t>400Nm</w:t>
      </w:r>
      <w:r>
        <w:rPr>
          <w:rFonts w:hint="eastAsia"/>
        </w:rPr>
        <w:t>。传动系统方面，与发动机相匹配的预计为</w:t>
      </w:r>
      <w:r>
        <w:rPr>
          <w:rFonts w:hint="eastAsia"/>
        </w:rPr>
        <w:t>CVT</w:t>
      </w:r>
      <w:r>
        <w:rPr>
          <w:rFonts w:hint="eastAsia"/>
        </w:rPr>
        <w:t>无级变速箱或</w:t>
      </w:r>
      <w:r>
        <w:rPr>
          <w:rFonts w:hint="eastAsia"/>
        </w:rPr>
        <w:t>7</w:t>
      </w:r>
      <w:r>
        <w:rPr>
          <w:rFonts w:hint="eastAsia"/>
        </w:rPr>
        <w:t>速双离合变速箱。</w:t>
      </w:r>
    </w:p>
    <w:p w:rsidR="008C7D10"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3"/>
          <w:numId w:val="23"/>
        </w:numPr>
        <w:ind w:left="426" w:firstLineChars="0"/>
        <w:outlineLvl w:val="1"/>
        <w:rPr>
          <w:b/>
        </w:rPr>
      </w:pPr>
      <w:r w:rsidRPr="00EF2CB8">
        <w:rPr>
          <w:rFonts w:hint="eastAsia"/>
          <w:b/>
        </w:rPr>
        <w:t>宝骏</w:t>
      </w:r>
      <w:r w:rsidRPr="00EF2CB8">
        <w:rPr>
          <w:rFonts w:hint="eastAsia"/>
          <w:b/>
        </w:rPr>
        <w:t>E100</w:t>
      </w:r>
      <w:r w:rsidRPr="00EF2CB8">
        <w:rPr>
          <w:rFonts w:hint="eastAsia"/>
          <w:b/>
        </w:rPr>
        <w:t>电动车将开启预售</w:t>
      </w:r>
    </w:p>
    <w:p w:rsidR="008C7D10" w:rsidRDefault="008C7D10" w:rsidP="00A2442B">
      <w:r>
        <w:rPr>
          <w:noProof/>
        </w:rPr>
        <w:drawing>
          <wp:inline distT="0" distB="0" distL="0" distR="0" wp14:anchorId="6C0AD36E" wp14:editId="765E1F0A">
            <wp:extent cx="2860040" cy="2139950"/>
            <wp:effectExtent l="0" t="0" r="0" b="0"/>
            <wp:docPr id="104" name="图片 104" descr="http://img1.bitautoimg.com/bitauto/2017/07/10/6d1c7672-70dc-4918-851e-f97db28c817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7/07/10/6d1c7672-70dc-4918-851e-f97db28c8178_63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w:t>
      </w:r>
      <w:r>
        <w:rPr>
          <w:rFonts w:hint="eastAsia"/>
        </w:rPr>
        <w:t>7</w:t>
      </w:r>
      <w:r>
        <w:rPr>
          <w:rFonts w:hint="eastAsia"/>
        </w:rPr>
        <w:t>月</w:t>
      </w:r>
      <w:r>
        <w:rPr>
          <w:rFonts w:hint="eastAsia"/>
        </w:rPr>
        <w:t>10</w:t>
      </w:r>
      <w:r>
        <w:rPr>
          <w:rFonts w:hint="eastAsia"/>
        </w:rPr>
        <w:t>日</w:t>
      </w:r>
    </w:p>
    <w:p w:rsidR="008C7D10" w:rsidRDefault="008C7D10" w:rsidP="00A2442B">
      <w:r>
        <w:rPr>
          <w:rFonts w:hint="eastAsia"/>
        </w:rPr>
        <w:t>发动机</w:t>
      </w:r>
      <w:r>
        <w:rPr>
          <w:rFonts w:hint="eastAsia"/>
        </w:rPr>
        <w:t xml:space="preserve"> </w:t>
      </w:r>
      <w:r>
        <w:rPr>
          <w:rFonts w:hint="eastAsia"/>
        </w:rPr>
        <w:t>：电动机变速器</w:t>
      </w:r>
      <w:r>
        <w:rPr>
          <w:rFonts w:hint="eastAsia"/>
        </w:rPr>
        <w:t xml:space="preserve"> </w:t>
      </w:r>
      <w:r>
        <w:rPr>
          <w:rFonts w:hint="eastAsia"/>
        </w:rPr>
        <w:t>：单速变速箱</w:t>
      </w:r>
    </w:p>
    <w:p w:rsidR="008C7D10" w:rsidRDefault="008C7D10" w:rsidP="00A2442B">
      <w:r>
        <w:rPr>
          <w:rFonts w:hint="eastAsia"/>
        </w:rPr>
        <w:t>车身尺寸：</w:t>
      </w:r>
      <w:r>
        <w:rPr>
          <w:rFonts w:hint="eastAsia"/>
        </w:rPr>
        <w:t>2488/1506/1620mm</w:t>
      </w:r>
    </w:p>
    <w:p w:rsidR="008C7D10" w:rsidRPr="00EF2CB8" w:rsidRDefault="008C7D10" w:rsidP="00A2442B">
      <w:pPr>
        <w:rPr>
          <w:rFonts w:cs="宋体"/>
          <w:b/>
          <w:bCs/>
          <w:i/>
          <w:iCs/>
        </w:rPr>
      </w:pPr>
      <w:r w:rsidRPr="002009FE">
        <w:rPr>
          <w:rFonts w:cs="宋体" w:hint="eastAsia"/>
          <w:b/>
          <w:bCs/>
          <w:i/>
          <w:iCs/>
        </w:rPr>
        <w:t>分析：。</w:t>
      </w:r>
    </w:p>
    <w:p w:rsidR="008C7D10" w:rsidRPr="00C93AC7" w:rsidRDefault="008C7D10" w:rsidP="00A2442B">
      <w:pPr>
        <w:pStyle w:val="a6"/>
        <w:numPr>
          <w:ilvl w:val="3"/>
          <w:numId w:val="23"/>
        </w:numPr>
        <w:ind w:left="426" w:firstLineChars="0"/>
        <w:outlineLvl w:val="1"/>
        <w:rPr>
          <w:b/>
        </w:rPr>
      </w:pPr>
      <w:r w:rsidRPr="00C93AC7">
        <w:rPr>
          <w:rFonts w:hint="eastAsia"/>
          <w:b/>
        </w:rPr>
        <w:t>北京现代全新</w:t>
      </w:r>
      <w:r w:rsidRPr="00C93AC7">
        <w:rPr>
          <w:rFonts w:hint="eastAsia"/>
          <w:b/>
        </w:rPr>
        <w:t>ix35</w:t>
      </w:r>
      <w:r w:rsidRPr="00C93AC7">
        <w:rPr>
          <w:rFonts w:hint="eastAsia"/>
          <w:b/>
        </w:rPr>
        <w:t>实车图首曝</w:t>
      </w:r>
    </w:p>
    <w:p w:rsidR="008C7D10" w:rsidRDefault="008C7D10" w:rsidP="00A2442B">
      <w:r>
        <w:rPr>
          <w:noProof/>
          <w:color w:val="FFFFFF"/>
        </w:rPr>
        <w:drawing>
          <wp:inline distT="0" distB="0" distL="0" distR="0" wp14:anchorId="13D9BB0C" wp14:editId="22E96AF1">
            <wp:extent cx="3054350" cy="1877695"/>
            <wp:effectExtent l="0" t="0" r="0" b="8255"/>
            <wp:docPr id="88" name="图片 88" descr="北京现代全新ix35实车图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北京现代全新ix35实车图首曝"/>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外观方面，相比现代品牌旗下的其他产品，新车采用了完全不同的设计风格，车身线条比较硬朗，采用了粗壮的</w:t>
      </w:r>
      <w:r>
        <w:rPr>
          <w:rFonts w:hint="eastAsia"/>
        </w:rPr>
        <w:t>C</w:t>
      </w:r>
      <w:r>
        <w:rPr>
          <w:rFonts w:hint="eastAsia"/>
        </w:rPr>
        <w:t>柱和隐藏式</w:t>
      </w:r>
      <w:r>
        <w:rPr>
          <w:rFonts w:hint="eastAsia"/>
        </w:rPr>
        <w:t>D</w:t>
      </w:r>
      <w:r>
        <w:rPr>
          <w:rFonts w:hint="eastAsia"/>
        </w:rPr>
        <w:t>柱设计，整体风格比较方正大气。不过相比上海车展亮相的车型，量产版的新车在细节处做了部分调整。新车取消了前后保险杠的镀铬装饰，并且将前格栅简化为单横条设计，其他方面则基本保持了一致。</w:t>
      </w:r>
    </w:p>
    <w:p w:rsidR="008C7D10" w:rsidRDefault="008C7D10" w:rsidP="00A2442B">
      <w:r>
        <w:rPr>
          <w:rFonts w:hint="eastAsia"/>
        </w:rPr>
        <w:t>车尾部分，新车采用了全新的尾灯设计，内部采用了部分</w:t>
      </w:r>
      <w:r>
        <w:rPr>
          <w:rFonts w:hint="eastAsia"/>
        </w:rPr>
        <w:t>LED</w:t>
      </w:r>
      <w:r>
        <w:rPr>
          <w:rFonts w:hint="eastAsia"/>
        </w:rPr>
        <w:t>光源，点亮后具有较高辨识度。</w:t>
      </w:r>
    </w:p>
    <w:p w:rsidR="008C7D10" w:rsidRDefault="008C7D10" w:rsidP="00A2442B">
      <w:r>
        <w:rPr>
          <w:rFonts w:hint="eastAsia"/>
        </w:rPr>
        <w:t>动力部分，预计新车将搭载</w:t>
      </w:r>
      <w:r>
        <w:rPr>
          <w:rFonts w:hint="eastAsia"/>
        </w:rPr>
        <w:t>1.4T</w:t>
      </w:r>
      <w:r>
        <w:rPr>
          <w:rFonts w:hint="eastAsia"/>
        </w:rPr>
        <w:t>和</w:t>
      </w:r>
      <w:r>
        <w:rPr>
          <w:rFonts w:hint="eastAsia"/>
        </w:rPr>
        <w:t>2.0L</w:t>
      </w:r>
      <w:r>
        <w:rPr>
          <w:rFonts w:hint="eastAsia"/>
        </w:rPr>
        <w:t>两款发动机，匹配</w:t>
      </w:r>
      <w:r>
        <w:rPr>
          <w:rFonts w:hint="eastAsia"/>
        </w:rPr>
        <w:t>6</w:t>
      </w:r>
      <w:r>
        <w:rPr>
          <w:rFonts w:hint="eastAsia"/>
        </w:rPr>
        <w:t>速手动以及</w:t>
      </w:r>
      <w:r>
        <w:rPr>
          <w:rFonts w:hint="eastAsia"/>
        </w:rPr>
        <w:t>7DCT</w:t>
      </w:r>
      <w:r>
        <w:rPr>
          <w:rFonts w:hint="eastAsia"/>
        </w:rPr>
        <w:t>变速箱。</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别克新英朗</w:t>
      </w:r>
      <w:r w:rsidRPr="004B17C1">
        <w:rPr>
          <w:rFonts w:hint="eastAsia"/>
          <w:b/>
        </w:rPr>
        <w:t>GT</w:t>
      </w:r>
      <w:r w:rsidRPr="004B17C1">
        <w:rPr>
          <w:rFonts w:hint="eastAsia"/>
          <w:b/>
        </w:rPr>
        <w:t>实车曝光</w:t>
      </w:r>
      <w:r w:rsidRPr="004B17C1">
        <w:rPr>
          <w:rFonts w:hint="eastAsia"/>
          <w:b/>
        </w:rPr>
        <w:t xml:space="preserve"> </w:t>
      </w:r>
    </w:p>
    <w:p w:rsidR="008C7D10" w:rsidRDefault="008C7D10" w:rsidP="00A2442B">
      <w:bookmarkStart w:id="3" w:name="9"/>
      <w:r>
        <w:rPr>
          <w:noProof/>
          <w:color w:val="FFFFFF"/>
        </w:rPr>
        <w:drawing>
          <wp:inline distT="0" distB="0" distL="0" distR="0" wp14:anchorId="6FB86023" wp14:editId="0F4D0E96">
            <wp:extent cx="3054350" cy="1877695"/>
            <wp:effectExtent l="0" t="0" r="0" b="8255"/>
            <wp:docPr id="74" name="图片 74" descr="别克新英朗GT实车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别克新英朗GT实车曝光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3"/>
    </w:p>
    <w:p w:rsidR="008C7D10" w:rsidRDefault="008C7D10" w:rsidP="00A2442B">
      <w:r>
        <w:rPr>
          <w:rFonts w:hint="eastAsia"/>
        </w:rPr>
        <w:t>外观方面，新英朗</w:t>
      </w:r>
      <w:r>
        <w:rPr>
          <w:rFonts w:hint="eastAsia"/>
        </w:rPr>
        <w:t>GT</w:t>
      </w:r>
      <w:r>
        <w:rPr>
          <w:rFonts w:hint="eastAsia"/>
        </w:rPr>
        <w:t>加装了测试伪装，但可以看出新车换装了别克标志性的飞翼式中网，还配备远近光一体前大灯组。车身尾部采用了隐藏式排气布局，并配有</w:t>
      </w:r>
      <w:r>
        <w:rPr>
          <w:rFonts w:hint="eastAsia"/>
        </w:rPr>
        <w:t>LED</w:t>
      </w:r>
      <w:r>
        <w:rPr>
          <w:rFonts w:hint="eastAsia"/>
        </w:rPr>
        <w:t>光源尾灯，灯组样式更加接近威朗的造型，后杠下部还加入了防擦护板。</w:t>
      </w:r>
    </w:p>
    <w:p w:rsidR="008C7D10" w:rsidRDefault="008C7D10" w:rsidP="00A2442B">
      <w:r>
        <w:rPr>
          <w:rFonts w:hint="eastAsia"/>
        </w:rPr>
        <w:t>动力方面，新英朗</w:t>
      </w:r>
      <w:r>
        <w:rPr>
          <w:rFonts w:hint="eastAsia"/>
        </w:rPr>
        <w:t>GT</w:t>
      </w:r>
      <w:r>
        <w:rPr>
          <w:rFonts w:hint="eastAsia"/>
        </w:rPr>
        <w:t>或搭载</w:t>
      </w:r>
      <w:r>
        <w:rPr>
          <w:rFonts w:hint="eastAsia"/>
        </w:rPr>
        <w:t>1.4T</w:t>
      </w:r>
      <w:r>
        <w:rPr>
          <w:rFonts w:hint="eastAsia"/>
        </w:rPr>
        <w:t>和</w:t>
      </w:r>
      <w:r>
        <w:rPr>
          <w:rFonts w:hint="eastAsia"/>
        </w:rPr>
        <w:t>1.5L</w:t>
      </w:r>
      <w:r>
        <w:rPr>
          <w:rFonts w:hint="eastAsia"/>
        </w:rPr>
        <w:t>两款发动机，其中</w:t>
      </w:r>
      <w:r>
        <w:rPr>
          <w:rFonts w:hint="eastAsia"/>
        </w:rPr>
        <w:t>1.4T</w:t>
      </w:r>
      <w:r>
        <w:rPr>
          <w:rFonts w:hint="eastAsia"/>
        </w:rPr>
        <w:t>发动机最大功率</w:t>
      </w:r>
      <w:r>
        <w:rPr>
          <w:rFonts w:hint="eastAsia"/>
        </w:rPr>
        <w:t>106kW</w:t>
      </w:r>
      <w:r>
        <w:rPr>
          <w:rFonts w:hint="eastAsia"/>
        </w:rPr>
        <w:t>，峰值扭矩</w:t>
      </w:r>
      <w:r>
        <w:rPr>
          <w:rFonts w:hint="eastAsia"/>
        </w:rPr>
        <w:t>200Nm</w:t>
      </w:r>
      <w:r>
        <w:rPr>
          <w:rFonts w:hint="eastAsia"/>
        </w:rPr>
        <w:t>；</w:t>
      </w:r>
      <w:r>
        <w:rPr>
          <w:rFonts w:hint="eastAsia"/>
        </w:rPr>
        <w:t>1.5L</w:t>
      </w:r>
      <w:r>
        <w:rPr>
          <w:rFonts w:hint="eastAsia"/>
        </w:rPr>
        <w:t>发动机最大功率</w:t>
      </w:r>
      <w:r>
        <w:rPr>
          <w:rFonts w:hint="eastAsia"/>
        </w:rPr>
        <w:t>84kW</w:t>
      </w:r>
      <w:r>
        <w:rPr>
          <w:rFonts w:hint="eastAsia"/>
        </w:rPr>
        <w:t>，峰值扭矩</w:t>
      </w:r>
      <w:r>
        <w:rPr>
          <w:rFonts w:hint="eastAsia"/>
        </w:rPr>
        <w:t>143Nm</w:t>
      </w:r>
      <w:r>
        <w:rPr>
          <w:rFonts w:hint="eastAsia"/>
        </w:rPr>
        <w:t>。传动方面，新车有望匹配</w:t>
      </w:r>
      <w:r>
        <w:rPr>
          <w:rFonts w:hint="eastAsia"/>
        </w:rPr>
        <w:t>5MT</w:t>
      </w:r>
      <w:r>
        <w:rPr>
          <w:rFonts w:hint="eastAsia"/>
        </w:rPr>
        <w:t>、</w:t>
      </w:r>
      <w:r>
        <w:rPr>
          <w:rFonts w:hint="eastAsia"/>
        </w:rPr>
        <w:t>6AT</w:t>
      </w:r>
      <w:r>
        <w:rPr>
          <w:rFonts w:hint="eastAsia"/>
        </w:rPr>
        <w:t>和</w:t>
      </w:r>
      <w:r>
        <w:rPr>
          <w:rFonts w:hint="eastAsia"/>
        </w:rPr>
        <w:t>7DCT</w:t>
      </w:r>
      <w:r>
        <w:rPr>
          <w:rFonts w:hint="eastAsia"/>
        </w:rPr>
        <w:t>共三款变速箱。</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大众新宝来换搭</w:t>
      </w:r>
      <w:r w:rsidRPr="004B17C1">
        <w:rPr>
          <w:rFonts w:hint="eastAsia"/>
          <w:b/>
        </w:rPr>
        <w:t>1.5L</w:t>
      </w:r>
      <w:r w:rsidRPr="004B17C1">
        <w:rPr>
          <w:rFonts w:hint="eastAsia"/>
          <w:b/>
        </w:rPr>
        <w:t>发动机</w:t>
      </w:r>
    </w:p>
    <w:p w:rsidR="008C7D10" w:rsidRDefault="008C7D10" w:rsidP="00A2442B">
      <w:bookmarkStart w:id="4" w:name="8"/>
      <w:r>
        <w:rPr>
          <w:noProof/>
          <w:color w:val="FFFFFF"/>
        </w:rPr>
        <w:drawing>
          <wp:inline distT="0" distB="0" distL="0" distR="0" wp14:anchorId="1A354B50" wp14:editId="09970618">
            <wp:extent cx="3054350" cy="1877695"/>
            <wp:effectExtent l="0" t="0" r="0" b="8255"/>
            <wp:docPr id="73" name="图片 73" descr="大众新宝来换搭1.5L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大众新宝来换搭1.5L发动机"/>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4"/>
    </w:p>
    <w:p w:rsidR="008C7D10" w:rsidRDefault="008C7D10" w:rsidP="00A2442B">
      <w:r>
        <w:rPr>
          <w:rFonts w:hint="eastAsia"/>
        </w:rPr>
        <w:t>外观方面，宝来前脸采用单根飞翼式镀铬装饰，中间部位镶嵌品牌</w:t>
      </w:r>
      <w:r>
        <w:rPr>
          <w:rFonts w:hint="eastAsia"/>
        </w:rPr>
        <w:t>logo</w:t>
      </w:r>
      <w:r>
        <w:rPr>
          <w:rFonts w:hint="eastAsia"/>
        </w:rPr>
        <w:t>。中网进气格栅两侧与大灯组相连，下进气格栅为贯通式设计，在车身两侧配备不规则样式雾灯。车身尾部雾灯处带有长条形镀铬饰条，中间采用了熏黑处理，拉宽了整体视觉效果。</w:t>
      </w:r>
    </w:p>
    <w:p w:rsidR="008C7D10" w:rsidRDefault="008C7D10" w:rsidP="00A2442B">
      <w:r>
        <w:rPr>
          <w:rFonts w:hint="eastAsia"/>
        </w:rPr>
        <w:t>从国家工信部公布的信息来看，这台</w:t>
      </w:r>
      <w:r>
        <w:rPr>
          <w:rFonts w:hint="eastAsia"/>
        </w:rPr>
        <w:t>1.5L</w:t>
      </w:r>
      <w:r>
        <w:rPr>
          <w:rFonts w:hint="eastAsia"/>
        </w:rPr>
        <w:t>发动机与捷达搭载的机型相同，最大输出功率为</w:t>
      </w:r>
      <w:r>
        <w:rPr>
          <w:rFonts w:hint="eastAsia"/>
        </w:rPr>
        <w:t>81kW</w:t>
      </w:r>
      <w:r>
        <w:rPr>
          <w:rFonts w:hint="eastAsia"/>
        </w:rPr>
        <w:t>，峰值扭矩</w:t>
      </w:r>
      <w:r>
        <w:rPr>
          <w:rFonts w:hint="eastAsia"/>
        </w:rPr>
        <w:t>150Nm</w:t>
      </w:r>
      <w:r>
        <w:rPr>
          <w:rFonts w:hint="eastAsia"/>
        </w:rPr>
        <w:t>。与现款宝来相比，新车仅在峰值扭矩上有小幅降低。传动系统有望匹配</w:t>
      </w:r>
      <w:r>
        <w:rPr>
          <w:rFonts w:hint="eastAsia"/>
        </w:rPr>
        <w:t>5</w:t>
      </w:r>
      <w:r>
        <w:rPr>
          <w:rFonts w:hint="eastAsia"/>
        </w:rPr>
        <w:t>挡手动和</w:t>
      </w:r>
      <w:r>
        <w:rPr>
          <w:rFonts w:hint="eastAsia"/>
        </w:rPr>
        <w:t>6</w:t>
      </w:r>
      <w:r>
        <w:rPr>
          <w:rFonts w:hint="eastAsia"/>
        </w:rPr>
        <w:t>挡自动变速箱。现款宝来搭载</w:t>
      </w:r>
      <w:r>
        <w:rPr>
          <w:rFonts w:hint="eastAsia"/>
        </w:rPr>
        <w:t>1.6L</w:t>
      </w:r>
      <w:r>
        <w:rPr>
          <w:rFonts w:hint="eastAsia"/>
        </w:rPr>
        <w:t>发动机，最高售价</w:t>
      </w:r>
      <w:r>
        <w:rPr>
          <w:rFonts w:hint="eastAsia"/>
        </w:rPr>
        <w:t>13.68</w:t>
      </w:r>
      <w:r>
        <w:rPr>
          <w:rFonts w:hint="eastAsia"/>
        </w:rPr>
        <w:t>万元，搭载</w:t>
      </w:r>
      <w:r>
        <w:rPr>
          <w:rFonts w:hint="eastAsia"/>
        </w:rPr>
        <w:t>1.5L</w:t>
      </w:r>
      <w:r>
        <w:rPr>
          <w:rFonts w:hint="eastAsia"/>
        </w:rPr>
        <w:t>发动机后，可相应降低</w:t>
      </w:r>
      <w:r>
        <w:rPr>
          <w:rFonts w:hint="eastAsia"/>
        </w:rPr>
        <w:t>2,736</w:t>
      </w:r>
      <w:r>
        <w:rPr>
          <w:rFonts w:hint="eastAsia"/>
        </w:rPr>
        <w:t>元。</w:t>
      </w:r>
    </w:p>
    <w:p w:rsidR="008C7D10" w:rsidRDefault="008C7D10" w:rsidP="00A2442B">
      <w:pPr>
        <w:rPr>
          <w:rFonts w:cs="宋体"/>
          <w:b/>
          <w:bCs/>
          <w:i/>
          <w:iCs/>
        </w:rPr>
      </w:pPr>
      <w:r w:rsidRPr="002009FE">
        <w:rPr>
          <w:rFonts w:cs="宋体" w:hint="eastAsia"/>
          <w:b/>
          <w:bCs/>
          <w:i/>
          <w:iCs/>
        </w:rPr>
        <w:t>分析：。</w:t>
      </w:r>
    </w:p>
    <w:p w:rsidR="008C7D10" w:rsidRPr="00C767C2" w:rsidRDefault="008C7D10" w:rsidP="00A2442B">
      <w:pPr>
        <w:pStyle w:val="a6"/>
        <w:numPr>
          <w:ilvl w:val="3"/>
          <w:numId w:val="23"/>
        </w:numPr>
        <w:ind w:left="426" w:firstLineChars="0"/>
        <w:outlineLvl w:val="1"/>
        <w:rPr>
          <w:b/>
        </w:rPr>
      </w:pPr>
      <w:r w:rsidRPr="00C767C2">
        <w:rPr>
          <w:rFonts w:hint="eastAsia"/>
          <w:b/>
        </w:rPr>
        <w:t>帝豪</w:t>
      </w:r>
      <w:r w:rsidRPr="00C767C2">
        <w:rPr>
          <w:rFonts w:hint="eastAsia"/>
          <w:b/>
        </w:rPr>
        <w:t>GS</w:t>
      </w:r>
      <w:r w:rsidRPr="00C767C2">
        <w:rPr>
          <w:rFonts w:hint="eastAsia"/>
          <w:b/>
        </w:rPr>
        <w:t>电动版申报图曝光</w:t>
      </w:r>
    </w:p>
    <w:p w:rsidR="008C7D10" w:rsidRDefault="008C7D10" w:rsidP="00A2442B">
      <w:r>
        <w:rPr>
          <w:noProof/>
          <w:color w:val="FFFFFF"/>
        </w:rPr>
        <w:drawing>
          <wp:inline distT="0" distB="0" distL="0" distR="0" wp14:anchorId="01D18BE2" wp14:editId="5EF00350">
            <wp:extent cx="3054350" cy="1877695"/>
            <wp:effectExtent l="0" t="0" r="0" b="8255"/>
            <wp:docPr id="94" name="图片 94" descr="帝豪GS电动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帝豪GS电动版申报图曝光"/>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外观方面，该车与传统动力版本的帝豪</w:t>
      </w:r>
      <w:r>
        <w:rPr>
          <w:rFonts w:hint="eastAsia"/>
        </w:rPr>
        <w:t>GS</w:t>
      </w:r>
      <w:r>
        <w:rPr>
          <w:rFonts w:hint="eastAsia"/>
        </w:rPr>
        <w:t>基本一样。前脸采用最新的回形家族式前脸设计，两侧大灯线条锋利。值得一提的是，该车的充电口位置与常规新能源车型不同，其设计在右侧轮眉上方，格外新颖。尾部方面，该车车尾造型设计丰满，两侧尾灯样式也较为独特，整体尾部看起来非常干净。同时，由于该车是纯电动车型，所以取消了传统动力版本的双排气布局。</w:t>
      </w:r>
    </w:p>
    <w:p w:rsidR="008C7D10" w:rsidRDefault="008C7D10" w:rsidP="00A2442B">
      <w:r>
        <w:rPr>
          <w:rFonts w:hint="eastAsia"/>
        </w:rPr>
        <w:t>车身尺寸方面，新车的长宽高分别为</w:t>
      </w:r>
      <w:r>
        <w:rPr>
          <w:rFonts w:hint="eastAsia"/>
        </w:rPr>
        <w:t>4,440/1,833/1,560mm</w:t>
      </w:r>
      <w:r>
        <w:rPr>
          <w:rFonts w:hint="eastAsia"/>
        </w:rPr>
        <w:t>，轴距为</w:t>
      </w:r>
      <w:r>
        <w:rPr>
          <w:rFonts w:hint="eastAsia"/>
        </w:rPr>
        <w:t>2,700mm</w:t>
      </w:r>
      <w:r>
        <w:rPr>
          <w:rFonts w:hint="eastAsia"/>
        </w:rPr>
        <w:t>。同时该车将配备规格为</w:t>
      </w:r>
      <w:r>
        <w:rPr>
          <w:rFonts w:hint="eastAsia"/>
        </w:rPr>
        <w:t>215/45R18</w:t>
      </w:r>
      <w:r>
        <w:rPr>
          <w:rFonts w:hint="eastAsia"/>
        </w:rPr>
        <w:t>的轮胎。动力方面，该车将搭载一台最大功率为</w:t>
      </w:r>
      <w:r>
        <w:rPr>
          <w:rFonts w:hint="eastAsia"/>
        </w:rPr>
        <w:t>120kW</w:t>
      </w:r>
      <w:r>
        <w:rPr>
          <w:rFonts w:hint="eastAsia"/>
        </w:rPr>
        <w:t>的驱动电机，其电池组将采用三元锂电池，该车具体电池容量目前还没有获得其相关信息</w:t>
      </w:r>
    </w:p>
    <w:p w:rsidR="008C7D10" w:rsidRPr="00C767C2"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东风本田首款纯电动车型有望明年推出</w:t>
      </w:r>
    </w:p>
    <w:p w:rsidR="008C7D10" w:rsidRDefault="008C7D10" w:rsidP="00A2442B">
      <w:r>
        <w:rPr>
          <w:noProof/>
          <w:color w:val="FFFFFF"/>
        </w:rPr>
        <w:drawing>
          <wp:inline distT="0" distB="0" distL="0" distR="0" wp14:anchorId="38BC0655" wp14:editId="204BB56F">
            <wp:extent cx="3054350" cy="1877695"/>
            <wp:effectExtent l="0" t="0" r="0" b="8255"/>
            <wp:docPr id="77" name="图片 77" descr="东风本田首款纯电动车型有望明年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东风本田首款纯电动车型有望明年推出"/>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日前，从官方获悉，东风本田计划将于明年推出纯电动车型。根据之前消息，该车很有可能为东风本田</w:t>
      </w:r>
      <w:r>
        <w:rPr>
          <w:rFonts w:hint="eastAsia"/>
        </w:rPr>
        <w:t>XR-V</w:t>
      </w:r>
      <w:r>
        <w:rPr>
          <w:rFonts w:hint="eastAsia"/>
        </w:rPr>
        <w:t>纯电动版。</w:t>
      </w:r>
    </w:p>
    <w:p w:rsidR="008C7D10" w:rsidRDefault="008C7D10" w:rsidP="00A2442B">
      <w:r>
        <w:rPr>
          <w:rFonts w:hint="eastAsia"/>
        </w:rPr>
        <w:t>不过，东风本田官方并未公布该车的动力信息和续航里程等。本田在</w:t>
      </w:r>
      <w:r>
        <w:rPr>
          <w:rFonts w:hint="eastAsia"/>
        </w:rPr>
        <w:t>2017</w:t>
      </w:r>
      <w:r>
        <w:rPr>
          <w:rFonts w:hint="eastAsia"/>
        </w:rPr>
        <w:t>年</w:t>
      </w:r>
      <w:r>
        <w:rPr>
          <w:rFonts w:hint="eastAsia"/>
        </w:rPr>
        <w:t>6</w:t>
      </w:r>
      <w:r>
        <w:rPr>
          <w:rFonts w:hint="eastAsia"/>
        </w:rPr>
        <w:t>月召开全球</w:t>
      </w:r>
      <w:r>
        <w:rPr>
          <w:rFonts w:hint="eastAsia"/>
        </w:rPr>
        <w:t>Honda Meeting</w:t>
      </w:r>
      <w:r>
        <w:rPr>
          <w:rFonts w:hint="eastAsia"/>
        </w:rPr>
        <w:t>媒体大会上表示，未来将会在汽车电动化方向发力，也就是说将会有更多的电动车型与广大消费者见面，并且明年将会针对中国市场专门设计的电动车推出，或为东风本田</w:t>
      </w:r>
      <w:r>
        <w:rPr>
          <w:rFonts w:hint="eastAsia"/>
        </w:rPr>
        <w:t>XR-V</w:t>
      </w:r>
      <w:r>
        <w:rPr>
          <w:rFonts w:hint="eastAsia"/>
        </w:rPr>
        <w:t>车型。</w:t>
      </w:r>
    </w:p>
    <w:p w:rsidR="008C7D10" w:rsidRDefault="008C7D10" w:rsidP="00A2442B">
      <w:r>
        <w:rPr>
          <w:rFonts w:hint="eastAsia"/>
        </w:rPr>
        <w:t>此外，本田还宣布到</w:t>
      </w:r>
      <w:r>
        <w:rPr>
          <w:rFonts w:hint="eastAsia"/>
        </w:rPr>
        <w:t>2030</w:t>
      </w:r>
      <w:r>
        <w:rPr>
          <w:rFonts w:hint="eastAsia"/>
        </w:rPr>
        <w:t>年，其销售的汽车产品将有</w:t>
      </w:r>
      <w:r>
        <w:rPr>
          <w:rFonts w:hint="eastAsia"/>
        </w:rPr>
        <w:t>2/3</w:t>
      </w:r>
      <w:r>
        <w:rPr>
          <w:rFonts w:hint="eastAsia"/>
        </w:rPr>
        <w:t>采用电动化技术。其中将会在纯电动车型、插电式混合动力车型以及燃料电池车型三个方面着重发力。</w:t>
      </w:r>
    </w:p>
    <w:p w:rsidR="008C7D10" w:rsidRDefault="008C7D10" w:rsidP="00A2442B">
      <w:pPr>
        <w:rPr>
          <w:rFonts w:cs="宋体"/>
          <w:b/>
          <w:bCs/>
          <w:i/>
          <w:iCs/>
        </w:rPr>
      </w:pPr>
      <w:r w:rsidRPr="002009FE">
        <w:rPr>
          <w:rFonts w:cs="宋体" w:hint="eastAsia"/>
          <w:b/>
          <w:bCs/>
          <w:i/>
          <w:iCs/>
        </w:rPr>
        <w:t>分析：。</w:t>
      </w:r>
    </w:p>
    <w:p w:rsidR="008C7D10" w:rsidRPr="006A299F" w:rsidRDefault="008C7D10" w:rsidP="00A2442B">
      <w:pPr>
        <w:pStyle w:val="a6"/>
        <w:numPr>
          <w:ilvl w:val="3"/>
          <w:numId w:val="23"/>
        </w:numPr>
        <w:ind w:left="426" w:firstLineChars="0"/>
        <w:outlineLvl w:val="1"/>
        <w:rPr>
          <w:b/>
        </w:rPr>
      </w:pPr>
      <w:r w:rsidRPr="006A299F">
        <w:rPr>
          <w:rFonts w:hint="eastAsia"/>
          <w:b/>
        </w:rPr>
        <w:t>东风将推风行</w:t>
      </w:r>
      <w:r w:rsidRPr="006A299F">
        <w:rPr>
          <w:rFonts w:hint="eastAsia"/>
          <w:b/>
        </w:rPr>
        <w:t>SX6ev</w:t>
      </w:r>
      <w:r w:rsidRPr="006A299F">
        <w:rPr>
          <w:rFonts w:hint="eastAsia"/>
          <w:b/>
        </w:rPr>
        <w:t>电动</w:t>
      </w:r>
      <w:r w:rsidRPr="006A299F">
        <w:rPr>
          <w:rFonts w:hint="eastAsia"/>
          <w:b/>
        </w:rPr>
        <w:t>SUV</w:t>
      </w:r>
    </w:p>
    <w:p w:rsidR="008C7D10" w:rsidRDefault="008C7D10" w:rsidP="00A2442B">
      <w:r>
        <w:rPr>
          <w:noProof/>
        </w:rPr>
        <w:drawing>
          <wp:inline distT="0" distB="0" distL="0" distR="0" wp14:anchorId="137C32E7" wp14:editId="1EB977A6">
            <wp:extent cx="3171190" cy="2139950"/>
            <wp:effectExtent l="0" t="0" r="0" b="0"/>
            <wp:docPr id="36" name="图片 36" descr="http://img1.gtimg.com/auto/pics/hv1/201/80/2224/144636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gtimg.com/auto/pics/hv1/201/80/2224/1446362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71190"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xml:space="preserve"> </w:t>
      </w:r>
      <w:r>
        <w:rPr>
          <w:rFonts w:hint="eastAsia"/>
        </w:rPr>
        <w:t>：电动机变速器</w:t>
      </w:r>
      <w:r>
        <w:rPr>
          <w:rFonts w:hint="eastAsia"/>
        </w:rPr>
        <w:t xml:space="preserve"> </w:t>
      </w:r>
      <w:r>
        <w:rPr>
          <w:rFonts w:hint="eastAsia"/>
        </w:rPr>
        <w:t>：单速变速箱</w:t>
      </w:r>
    </w:p>
    <w:p w:rsidR="008C7D10" w:rsidRDefault="008C7D10" w:rsidP="00A2442B">
      <w:r>
        <w:rPr>
          <w:rFonts w:hint="eastAsia"/>
        </w:rPr>
        <w:t>车身尺寸：</w:t>
      </w:r>
      <w:r>
        <w:rPr>
          <w:rFonts w:hint="eastAsia"/>
        </w:rPr>
        <w:t>4660/1810/1770mm</w:t>
      </w:r>
    </w:p>
    <w:p w:rsidR="008C7D10" w:rsidRDefault="008C7D10" w:rsidP="00A2442B">
      <w:pPr>
        <w:rPr>
          <w:rFonts w:cs="宋体"/>
          <w:b/>
          <w:bCs/>
          <w:i/>
          <w:iCs/>
        </w:rPr>
      </w:pPr>
      <w:r w:rsidRPr="002009FE">
        <w:rPr>
          <w:rFonts w:cs="宋体" w:hint="eastAsia"/>
          <w:b/>
          <w:bCs/>
          <w:i/>
          <w:iCs/>
        </w:rPr>
        <w:t>分析：。</w:t>
      </w:r>
    </w:p>
    <w:p w:rsidR="008C7D10" w:rsidRPr="004A1018" w:rsidRDefault="008C7D10" w:rsidP="00A2442B">
      <w:pPr>
        <w:pStyle w:val="a6"/>
        <w:numPr>
          <w:ilvl w:val="3"/>
          <w:numId w:val="23"/>
        </w:numPr>
        <w:ind w:left="426" w:firstLineChars="0"/>
        <w:outlineLvl w:val="1"/>
        <w:rPr>
          <w:b/>
        </w:rPr>
      </w:pPr>
      <w:r w:rsidRPr="004A1018">
        <w:rPr>
          <w:rFonts w:hint="eastAsia"/>
          <w:b/>
        </w:rPr>
        <w:t>观致全新小型</w:t>
      </w:r>
      <w:r w:rsidRPr="004A1018">
        <w:rPr>
          <w:rFonts w:hint="eastAsia"/>
          <w:b/>
        </w:rPr>
        <w:t>SUV</w:t>
      </w:r>
      <w:r w:rsidRPr="004A1018">
        <w:rPr>
          <w:rFonts w:hint="eastAsia"/>
          <w:b/>
        </w:rPr>
        <w:t>将成都车展亮相</w:t>
      </w:r>
    </w:p>
    <w:p w:rsidR="008C7D10" w:rsidRDefault="008C7D10" w:rsidP="00A2442B">
      <w:r>
        <w:rPr>
          <w:noProof/>
        </w:rPr>
        <w:drawing>
          <wp:inline distT="0" distB="0" distL="0" distR="0" wp14:anchorId="4C2FE9D4" wp14:editId="652A51A4">
            <wp:extent cx="3112770" cy="2139950"/>
            <wp:effectExtent l="0" t="0" r="0" b="0"/>
            <wp:docPr id="101" name="图片 101" descr="http://image.bitautoimg.com/bitauto/2017/07/11/07275c29-0cd8-4ab1-b76a-7fe596d2948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7/11/07275c29-0cd8-4ab1-b76a-7fe596d2948a_63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2770"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1.5T</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6</w:t>
      </w:r>
      <w:r>
        <w:rPr>
          <w:rFonts w:hint="eastAsia"/>
        </w:rPr>
        <w:t>速手自一体</w:t>
      </w:r>
    </w:p>
    <w:p w:rsidR="008C7D10" w:rsidRDefault="008C7D10" w:rsidP="00A2442B">
      <w:r>
        <w:rPr>
          <w:rFonts w:hint="eastAsia"/>
        </w:rPr>
        <w:t>车身尺寸：</w:t>
      </w:r>
      <w:r>
        <w:rPr>
          <w:rFonts w:hint="eastAsia"/>
        </w:rPr>
        <w:t>4510/1840/1685mm</w:t>
      </w:r>
    </w:p>
    <w:p w:rsidR="008C7D10" w:rsidRDefault="008C7D10" w:rsidP="00A2442B">
      <w:pPr>
        <w:rPr>
          <w:rFonts w:cs="宋体"/>
          <w:b/>
          <w:bCs/>
          <w:i/>
          <w:iCs/>
        </w:rPr>
      </w:pPr>
      <w:r w:rsidRPr="002009FE">
        <w:rPr>
          <w:rFonts w:cs="宋体" w:hint="eastAsia"/>
          <w:b/>
          <w:bCs/>
          <w:i/>
          <w:iCs/>
        </w:rPr>
        <w:t>分析：。</w:t>
      </w:r>
    </w:p>
    <w:p w:rsidR="008C7D10" w:rsidRPr="002B53CD" w:rsidRDefault="008C7D10" w:rsidP="00A2442B">
      <w:pPr>
        <w:pStyle w:val="a6"/>
        <w:numPr>
          <w:ilvl w:val="3"/>
          <w:numId w:val="23"/>
        </w:numPr>
        <w:ind w:left="426" w:firstLineChars="0"/>
        <w:outlineLvl w:val="1"/>
        <w:rPr>
          <w:b/>
        </w:rPr>
      </w:pPr>
      <w:r w:rsidRPr="002B53CD">
        <w:rPr>
          <w:rFonts w:hint="eastAsia"/>
          <w:b/>
        </w:rPr>
        <w:t>国产新款皇冠谍照曝光</w:t>
      </w:r>
    </w:p>
    <w:p w:rsidR="008C7D10" w:rsidRDefault="008C7D10" w:rsidP="00A2442B">
      <w:r>
        <w:rPr>
          <w:noProof/>
        </w:rPr>
        <w:drawing>
          <wp:inline distT="0" distB="0" distL="0" distR="0" wp14:anchorId="238AE270" wp14:editId="221D9EB5">
            <wp:extent cx="2947670" cy="1546860"/>
            <wp:effectExtent l="0" t="0" r="5080" b="0"/>
            <wp:docPr id="105" name="图片 105" descr="http://58.246.65.10:8231/UploadFile/201707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714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7670" cy="1546860"/>
                    </a:xfrm>
                    <a:prstGeom prst="rect">
                      <a:avLst/>
                    </a:prstGeom>
                    <a:noFill/>
                    <a:ln>
                      <a:noFill/>
                    </a:ln>
                  </pic:spPr>
                </pic:pic>
              </a:graphicData>
            </a:graphic>
          </wp:inline>
        </w:drawing>
      </w:r>
    </w:p>
    <w:p w:rsidR="008C7D10" w:rsidRDefault="008C7D10" w:rsidP="00A2442B">
      <w:r>
        <w:rPr>
          <w:rFonts w:hint="eastAsia"/>
        </w:rPr>
        <w:t>外观方面，新车前进气格栅上方增加镀铬饰条，中高配车型侧裙处增加镀铬饰条，采用外露式双边共两出排气管。</w:t>
      </w:r>
    </w:p>
    <w:p w:rsidR="008C7D10" w:rsidRDefault="008C7D10" w:rsidP="00A2442B">
      <w:r>
        <w:rPr>
          <w:rFonts w:hint="eastAsia"/>
        </w:rPr>
        <w:t>动力方面，新车将搭载</w:t>
      </w:r>
      <w:r>
        <w:rPr>
          <w:rFonts w:hint="eastAsia"/>
        </w:rPr>
        <w:t>2.0T</w:t>
      </w:r>
      <w:r>
        <w:rPr>
          <w:rFonts w:hint="eastAsia"/>
        </w:rPr>
        <w:t>发动机。</w:t>
      </w:r>
    </w:p>
    <w:p w:rsidR="008C7D10" w:rsidRDefault="008C7D10" w:rsidP="00A2442B">
      <w:pPr>
        <w:rPr>
          <w:rFonts w:cs="宋体"/>
          <w:b/>
          <w:bCs/>
          <w:i/>
          <w:iCs/>
        </w:rPr>
      </w:pPr>
      <w:r w:rsidRPr="002009FE">
        <w:rPr>
          <w:rFonts w:cs="宋体" w:hint="eastAsia"/>
          <w:b/>
          <w:bCs/>
          <w:i/>
          <w:iCs/>
        </w:rPr>
        <w:t>分析：。</w:t>
      </w:r>
    </w:p>
    <w:p w:rsidR="008C7D10" w:rsidRPr="00C767C2" w:rsidRDefault="008C7D10" w:rsidP="00A2442B">
      <w:pPr>
        <w:pStyle w:val="a6"/>
        <w:numPr>
          <w:ilvl w:val="3"/>
          <w:numId w:val="23"/>
        </w:numPr>
        <w:ind w:left="426" w:firstLineChars="0"/>
        <w:outlineLvl w:val="1"/>
        <w:rPr>
          <w:b/>
        </w:rPr>
      </w:pPr>
      <w:r w:rsidRPr="00C767C2">
        <w:rPr>
          <w:rFonts w:hint="eastAsia"/>
          <w:b/>
        </w:rPr>
        <w:t>国产新款普拉多申报图曝光</w:t>
      </w:r>
    </w:p>
    <w:p w:rsidR="008C7D10" w:rsidRDefault="008C7D10" w:rsidP="00A2442B">
      <w:r>
        <w:rPr>
          <w:noProof/>
          <w:color w:val="FFFFFF"/>
        </w:rPr>
        <w:drawing>
          <wp:inline distT="0" distB="0" distL="0" distR="0" wp14:anchorId="655E4C2F" wp14:editId="6D9D9D62">
            <wp:extent cx="3054350" cy="1877695"/>
            <wp:effectExtent l="0" t="0" r="0" b="8255"/>
            <wp:docPr id="91" name="图片 91" descr="国产新款普拉多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国产新款普拉多申报图曝光"/>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外观方面，新款普拉多最大的变化发生在前脸部分。新车的前大灯、前保险杠以及前进气格栅进行了重新设计，大灯造型更加锐利硬朗，内部配有透镜，而前进气格栅的五竖条幅设计造型变得更加复杂，中网外边框改为了六边形，同时前保险杠的造型也更加棱角分明。与现款车型相比，新款普拉多的前部整体造型更加硬朗阳刚。此外，低配车型的前格栅和外后视镜采用全黑色喷涂，雾灯也遭到取消。</w:t>
      </w:r>
    </w:p>
    <w:p w:rsidR="008C7D10" w:rsidRDefault="008C7D10" w:rsidP="00A2442B">
      <w:r>
        <w:rPr>
          <w:rFonts w:hint="eastAsia"/>
        </w:rPr>
        <w:t>由于是改款车型，新款普拉多车尾部分变化不大，其仅针对尾灯组内部灯腔进行了改动，疑似采用了双“</w:t>
      </w:r>
      <w:r>
        <w:rPr>
          <w:rFonts w:hint="eastAsia"/>
        </w:rPr>
        <w:t>C</w:t>
      </w:r>
      <w:r>
        <w:rPr>
          <w:rFonts w:hint="eastAsia"/>
        </w:rPr>
        <w:t>”字形的结构的</w:t>
      </w:r>
      <w:r>
        <w:rPr>
          <w:rFonts w:hint="eastAsia"/>
        </w:rPr>
        <w:t>LED</w:t>
      </w:r>
      <w:r>
        <w:rPr>
          <w:rFonts w:hint="eastAsia"/>
        </w:rPr>
        <w:t>尾灯光源，使得车尾造型更加新颖。其余如备胎罩、后保险杠等处的造型变化则比较细微。值得一提的是，国产新款普拉多也提供了配备尾门外挂式备胎的车型供选。尺寸方面，新车的长宽高为</w:t>
      </w:r>
      <w:r>
        <w:rPr>
          <w:rFonts w:hint="eastAsia"/>
        </w:rPr>
        <w:t>4,840</w:t>
      </w:r>
      <w:r>
        <w:rPr>
          <w:rFonts w:hint="eastAsia"/>
        </w:rPr>
        <w:t>（带外挂备胎</w:t>
      </w:r>
      <w:r>
        <w:rPr>
          <w:rFonts w:hint="eastAsia"/>
        </w:rPr>
        <w:t>5,010</w:t>
      </w:r>
      <w:r>
        <w:rPr>
          <w:rFonts w:hint="eastAsia"/>
        </w:rPr>
        <w:t>）</w:t>
      </w:r>
      <w:r>
        <w:rPr>
          <w:rFonts w:hint="eastAsia"/>
        </w:rPr>
        <w:t>/1,885/1,890mm</w:t>
      </w:r>
      <w:r>
        <w:rPr>
          <w:rFonts w:hint="eastAsia"/>
        </w:rPr>
        <w:t>，轴距</w:t>
      </w:r>
      <w:r>
        <w:rPr>
          <w:rFonts w:hint="eastAsia"/>
        </w:rPr>
        <w:t>2,790mm</w:t>
      </w:r>
      <w:r>
        <w:rPr>
          <w:rFonts w:hint="eastAsia"/>
        </w:rPr>
        <w:t>。</w:t>
      </w:r>
    </w:p>
    <w:p w:rsidR="008C7D10" w:rsidRDefault="008C7D10" w:rsidP="00A2442B">
      <w:r>
        <w:rPr>
          <w:rFonts w:hint="eastAsia"/>
        </w:rPr>
        <w:t>动力部分，国产新款普拉多仅搭载一台</w:t>
      </w:r>
      <w:r>
        <w:rPr>
          <w:rFonts w:hint="eastAsia"/>
        </w:rPr>
        <w:t>7GR</w:t>
      </w:r>
      <w:r>
        <w:rPr>
          <w:rFonts w:hint="eastAsia"/>
        </w:rPr>
        <w:t>型</w:t>
      </w:r>
      <w:r>
        <w:rPr>
          <w:rFonts w:hint="eastAsia"/>
        </w:rPr>
        <w:t>3.5L</w:t>
      </w:r>
      <w:r>
        <w:rPr>
          <w:rFonts w:hint="eastAsia"/>
        </w:rPr>
        <w:t>自然吸气</w:t>
      </w:r>
      <w:r>
        <w:rPr>
          <w:rFonts w:hint="eastAsia"/>
        </w:rPr>
        <w:t>V6</w:t>
      </w:r>
      <w:r>
        <w:rPr>
          <w:rFonts w:hint="eastAsia"/>
        </w:rPr>
        <w:t>发动机，其最大功率依然为</w:t>
      </w:r>
      <w:r>
        <w:rPr>
          <w:rFonts w:hint="eastAsia"/>
        </w:rPr>
        <w:t>206kW</w:t>
      </w:r>
      <w:r>
        <w:rPr>
          <w:rFonts w:hint="eastAsia"/>
        </w:rPr>
        <w:t>，相比现款并没有变化。传动系统方面，新车预计将继续匹配</w:t>
      </w:r>
      <w:r>
        <w:rPr>
          <w:rFonts w:hint="eastAsia"/>
        </w:rPr>
        <w:t>6</w:t>
      </w:r>
      <w:r>
        <w:rPr>
          <w:rFonts w:hint="eastAsia"/>
        </w:rPr>
        <w:t>速手自一体变速箱。</w:t>
      </w:r>
    </w:p>
    <w:p w:rsidR="008C7D10" w:rsidRDefault="008C7D10" w:rsidP="00A2442B">
      <w:pPr>
        <w:rPr>
          <w:rFonts w:cs="宋体"/>
          <w:b/>
          <w:bCs/>
          <w:i/>
          <w:iCs/>
        </w:rPr>
      </w:pPr>
      <w:r w:rsidRPr="002009FE">
        <w:rPr>
          <w:rFonts w:cs="宋体" w:hint="eastAsia"/>
          <w:b/>
          <w:bCs/>
          <w:i/>
          <w:iCs/>
        </w:rPr>
        <w:t>分析：。</w:t>
      </w:r>
    </w:p>
    <w:p w:rsidR="008C7D10" w:rsidRPr="002B53CD" w:rsidRDefault="008C7D10" w:rsidP="00A2442B">
      <w:pPr>
        <w:pStyle w:val="a6"/>
        <w:numPr>
          <w:ilvl w:val="3"/>
          <w:numId w:val="23"/>
        </w:numPr>
        <w:ind w:left="426" w:firstLineChars="0"/>
        <w:outlineLvl w:val="1"/>
        <w:rPr>
          <w:b/>
        </w:rPr>
      </w:pPr>
      <w:r w:rsidRPr="002B53CD">
        <w:rPr>
          <w:rFonts w:hint="eastAsia"/>
          <w:b/>
        </w:rPr>
        <w:t>哈弗</w:t>
      </w:r>
      <w:r w:rsidRPr="002B53CD">
        <w:rPr>
          <w:rFonts w:hint="eastAsia"/>
          <w:b/>
        </w:rPr>
        <w:t>M6</w:t>
      </w:r>
      <w:r w:rsidRPr="002B53CD">
        <w:rPr>
          <w:rFonts w:hint="eastAsia"/>
          <w:b/>
        </w:rPr>
        <w:t>将于本月上市</w:t>
      </w:r>
    </w:p>
    <w:p w:rsidR="008C7D10" w:rsidRDefault="008C7D10" w:rsidP="00A2442B">
      <w:r>
        <w:rPr>
          <w:noProof/>
        </w:rPr>
        <w:drawing>
          <wp:inline distT="0" distB="0" distL="0" distR="0" wp14:anchorId="52ABB189" wp14:editId="1FC6B50E">
            <wp:extent cx="2947670" cy="1507490"/>
            <wp:effectExtent l="0" t="0" r="5080" b="0"/>
            <wp:docPr id="107" name="图片 107" descr="http://58.246.65.10:8231/UploadFile/201707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7140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47670" cy="1507490"/>
                    </a:xfrm>
                    <a:prstGeom prst="rect">
                      <a:avLst/>
                    </a:prstGeom>
                    <a:noFill/>
                    <a:ln>
                      <a:noFill/>
                    </a:ln>
                  </pic:spPr>
                </pic:pic>
              </a:graphicData>
            </a:graphic>
          </wp:inline>
        </w:drawing>
      </w:r>
    </w:p>
    <w:p w:rsidR="008C7D10" w:rsidRDefault="008C7D10" w:rsidP="00A2442B">
      <w:r>
        <w:rPr>
          <w:rFonts w:hint="eastAsia"/>
        </w:rPr>
        <w:t>外观方面，新车采用全新外观设计，采用大量平直的线条，六边形网状前进气格栅搭配犀利的多边形前大灯组。</w:t>
      </w:r>
    </w:p>
    <w:p w:rsidR="008C7D10" w:rsidRDefault="008C7D10" w:rsidP="00A2442B">
      <w:r>
        <w:rPr>
          <w:rFonts w:hint="eastAsia"/>
        </w:rPr>
        <w:t>动力方面，新车将搭载</w:t>
      </w:r>
      <w:r>
        <w:rPr>
          <w:rFonts w:hint="eastAsia"/>
        </w:rPr>
        <w:t>1.5T</w:t>
      </w:r>
      <w:r>
        <w:rPr>
          <w:rFonts w:hint="eastAsia"/>
        </w:rPr>
        <w:t>发动机。</w:t>
      </w:r>
    </w:p>
    <w:p w:rsidR="008C7D10" w:rsidRDefault="008C7D10" w:rsidP="00A2442B">
      <w:pPr>
        <w:rPr>
          <w:rFonts w:cs="宋体"/>
          <w:b/>
          <w:bCs/>
          <w:i/>
          <w:iCs/>
        </w:rPr>
      </w:pPr>
      <w:r w:rsidRPr="002009FE">
        <w:rPr>
          <w:rFonts w:cs="宋体" w:hint="eastAsia"/>
          <w:b/>
          <w:bCs/>
          <w:i/>
          <w:iCs/>
        </w:rPr>
        <w:t>分析：。</w:t>
      </w:r>
    </w:p>
    <w:p w:rsidR="008C7D10" w:rsidRPr="002B53CD" w:rsidRDefault="008C7D10" w:rsidP="00A2442B">
      <w:pPr>
        <w:pStyle w:val="a6"/>
        <w:numPr>
          <w:ilvl w:val="3"/>
          <w:numId w:val="23"/>
        </w:numPr>
        <w:ind w:left="426" w:firstLineChars="0"/>
        <w:outlineLvl w:val="1"/>
        <w:rPr>
          <w:b/>
        </w:rPr>
      </w:pPr>
      <w:r w:rsidRPr="002B53CD">
        <w:rPr>
          <w:rFonts w:hint="eastAsia"/>
          <w:b/>
        </w:rPr>
        <w:t>幻速</w:t>
      </w:r>
      <w:r w:rsidRPr="002B53CD">
        <w:rPr>
          <w:rFonts w:hint="eastAsia"/>
          <w:b/>
        </w:rPr>
        <w:t>S7</w:t>
      </w:r>
      <w:r w:rsidRPr="002B53CD">
        <w:rPr>
          <w:rFonts w:hint="eastAsia"/>
          <w:b/>
        </w:rPr>
        <w:t>将于下半年上市</w:t>
      </w:r>
    </w:p>
    <w:p w:rsidR="008C7D10" w:rsidRDefault="008C7D10" w:rsidP="00A2442B">
      <w:r>
        <w:rPr>
          <w:noProof/>
        </w:rPr>
        <w:drawing>
          <wp:inline distT="0" distB="0" distL="0" distR="0" wp14:anchorId="251C9D39" wp14:editId="55C863F4">
            <wp:extent cx="2927985" cy="1527175"/>
            <wp:effectExtent l="0" t="0" r="5715" b="0"/>
            <wp:docPr id="108" name="图片 108" descr="http://58.246.65.10:8231/UploadFile/201707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714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7985" cy="1527175"/>
                    </a:xfrm>
                    <a:prstGeom prst="rect">
                      <a:avLst/>
                    </a:prstGeom>
                    <a:noFill/>
                    <a:ln>
                      <a:noFill/>
                    </a:ln>
                  </pic:spPr>
                </pic:pic>
              </a:graphicData>
            </a:graphic>
          </wp:inline>
        </w:drawing>
      </w:r>
    </w:p>
    <w:p w:rsidR="008C7D10" w:rsidRDefault="008C7D10" w:rsidP="00A2442B">
      <w:r>
        <w:rPr>
          <w:rFonts w:hint="eastAsia"/>
        </w:rPr>
        <w:t>外观方面，新车采用家族式“</w:t>
      </w:r>
      <w:r>
        <w:rPr>
          <w:rFonts w:hint="eastAsia"/>
        </w:rPr>
        <w:t>X</w:t>
      </w:r>
      <w:r>
        <w:rPr>
          <w:rFonts w:hint="eastAsia"/>
        </w:rPr>
        <w:t>”形前进气格栅和大尺寸后保险杠和银色护板。</w:t>
      </w:r>
    </w:p>
    <w:p w:rsidR="008C7D10" w:rsidRDefault="008C7D10" w:rsidP="00A2442B">
      <w:r>
        <w:rPr>
          <w:rFonts w:hint="eastAsia"/>
        </w:rPr>
        <w:t>配置方面，新车不同车型将配备全景天窗等。</w:t>
      </w:r>
    </w:p>
    <w:p w:rsidR="008C7D10" w:rsidRDefault="008C7D10" w:rsidP="00A2442B">
      <w:r>
        <w:rPr>
          <w:rFonts w:hint="eastAsia"/>
        </w:rPr>
        <w:t>动力方面，新车将搭载</w:t>
      </w:r>
      <w:r>
        <w:rPr>
          <w:rFonts w:hint="eastAsia"/>
        </w:rPr>
        <w:t>1.5T</w:t>
      </w:r>
      <w:r>
        <w:rPr>
          <w:rFonts w:hint="eastAsia"/>
        </w:rPr>
        <w:t>发动机。</w:t>
      </w:r>
    </w:p>
    <w:p w:rsidR="008C7D10" w:rsidRDefault="008C7D10" w:rsidP="00A2442B">
      <w:pPr>
        <w:rPr>
          <w:rFonts w:cs="宋体"/>
          <w:b/>
          <w:bCs/>
          <w:i/>
          <w:iCs/>
        </w:rPr>
      </w:pPr>
      <w:r w:rsidRPr="002009FE">
        <w:rPr>
          <w:rFonts w:cs="宋体" w:hint="eastAsia"/>
          <w:b/>
          <w:bCs/>
          <w:i/>
          <w:iCs/>
        </w:rPr>
        <w:t>分析：。</w:t>
      </w:r>
    </w:p>
    <w:p w:rsidR="008C7D10" w:rsidRPr="002063A6" w:rsidRDefault="008C7D10" w:rsidP="00A2442B">
      <w:pPr>
        <w:pStyle w:val="a6"/>
        <w:numPr>
          <w:ilvl w:val="3"/>
          <w:numId w:val="23"/>
        </w:numPr>
        <w:ind w:left="426" w:firstLineChars="0"/>
        <w:outlineLvl w:val="1"/>
        <w:rPr>
          <w:b/>
        </w:rPr>
      </w:pPr>
      <w:r w:rsidRPr="002063A6">
        <w:rPr>
          <w:rFonts w:hint="eastAsia"/>
          <w:b/>
        </w:rPr>
        <w:t>力帆新车“鹏飞”申报图曝光</w:t>
      </w:r>
      <w:r w:rsidRPr="002063A6">
        <w:rPr>
          <w:rFonts w:hint="eastAsia"/>
          <w:b/>
        </w:rPr>
        <w:t xml:space="preserve"> </w:t>
      </w:r>
      <w:r w:rsidRPr="002063A6">
        <w:rPr>
          <w:rFonts w:hint="eastAsia"/>
          <w:b/>
        </w:rPr>
        <w:t>定位紧凑</w:t>
      </w:r>
      <w:r w:rsidRPr="002063A6">
        <w:rPr>
          <w:rFonts w:hint="eastAsia"/>
          <w:b/>
        </w:rPr>
        <w:t>SUV</w:t>
      </w:r>
    </w:p>
    <w:p w:rsidR="008C7D10" w:rsidRDefault="008C7D10" w:rsidP="00A2442B">
      <w:r>
        <w:rPr>
          <w:noProof/>
        </w:rPr>
        <w:drawing>
          <wp:inline distT="0" distB="0" distL="0" distR="0" wp14:anchorId="03AF7617" wp14:editId="7D51F9CA">
            <wp:extent cx="2869565" cy="2139950"/>
            <wp:effectExtent l="0" t="0" r="6985" b="0"/>
            <wp:docPr id="110" name="图片 110" descr="http://image.bitautoimg.com/bitauto/2017/07/13/1cd47603-b91a-4717-85ac-9f1aba2ae24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7/13/1cd47603-b91a-4717-85ac-9f1aba2ae24a_63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9565"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xml:space="preserve"> </w:t>
      </w:r>
      <w:r>
        <w:rPr>
          <w:rFonts w:hint="eastAsia"/>
        </w:rPr>
        <w:t>：</w:t>
      </w:r>
      <w:r>
        <w:rPr>
          <w:rFonts w:hint="eastAsia"/>
        </w:rPr>
        <w:t>2.0L</w:t>
      </w:r>
      <w:r>
        <w:rPr>
          <w:rFonts w:hint="eastAsia"/>
        </w:rPr>
        <w:t>变速器</w:t>
      </w:r>
      <w:r>
        <w:rPr>
          <w:rFonts w:hint="eastAsia"/>
        </w:rPr>
        <w:t xml:space="preserve"> </w:t>
      </w:r>
      <w:r>
        <w:rPr>
          <w:rFonts w:hint="eastAsia"/>
        </w:rPr>
        <w:t>：手动、自动</w:t>
      </w:r>
    </w:p>
    <w:p w:rsidR="008C7D10" w:rsidRDefault="008C7D10" w:rsidP="00A2442B">
      <w:r>
        <w:rPr>
          <w:rFonts w:hint="eastAsia"/>
        </w:rPr>
        <w:t>车身尺寸：</w:t>
      </w:r>
      <w:r>
        <w:rPr>
          <w:rFonts w:hint="eastAsia"/>
        </w:rPr>
        <w:t>4390/1820/1715mm</w:t>
      </w:r>
    </w:p>
    <w:p w:rsidR="008C7D10" w:rsidRDefault="008C7D10" w:rsidP="00A2442B">
      <w:pPr>
        <w:rPr>
          <w:rFonts w:cs="宋体"/>
          <w:b/>
          <w:bCs/>
          <w:i/>
          <w:iCs/>
        </w:rPr>
      </w:pPr>
      <w:r w:rsidRPr="002009FE">
        <w:rPr>
          <w:rFonts w:cs="宋体" w:hint="eastAsia"/>
          <w:b/>
          <w:bCs/>
          <w:i/>
          <w:iCs/>
        </w:rPr>
        <w:t>分析：。</w:t>
      </w:r>
    </w:p>
    <w:p w:rsidR="008C7D10" w:rsidRPr="00C93AC7" w:rsidRDefault="008C7D10" w:rsidP="00A2442B">
      <w:pPr>
        <w:pStyle w:val="a6"/>
        <w:numPr>
          <w:ilvl w:val="3"/>
          <w:numId w:val="23"/>
        </w:numPr>
        <w:ind w:left="426" w:firstLineChars="0"/>
        <w:outlineLvl w:val="1"/>
        <w:rPr>
          <w:b/>
        </w:rPr>
      </w:pPr>
      <w:r w:rsidRPr="00C93AC7">
        <w:rPr>
          <w:rFonts w:hint="eastAsia"/>
          <w:b/>
        </w:rPr>
        <w:t>马自达</w:t>
      </w:r>
      <w:r w:rsidRPr="00C93AC7">
        <w:rPr>
          <w:rFonts w:hint="eastAsia"/>
          <w:b/>
        </w:rPr>
        <w:t>CX-5</w:t>
      </w:r>
      <w:r w:rsidRPr="00C93AC7">
        <w:rPr>
          <w:rFonts w:hint="eastAsia"/>
          <w:b/>
        </w:rPr>
        <w:t>中期改款实车图曝光</w:t>
      </w:r>
    </w:p>
    <w:p w:rsidR="008C7D10" w:rsidRDefault="008C7D10" w:rsidP="00A2442B">
      <w:r>
        <w:rPr>
          <w:noProof/>
          <w:color w:val="FFFFFF"/>
        </w:rPr>
        <w:drawing>
          <wp:inline distT="0" distB="0" distL="0" distR="0" wp14:anchorId="4CE8A561" wp14:editId="141D62C4">
            <wp:extent cx="3054350" cy="1877695"/>
            <wp:effectExtent l="0" t="0" r="0" b="8255"/>
            <wp:docPr id="86" name="图片 86" descr="马自达CX-5中期改款实车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马自达CX-5中期改款实车图曝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全新</w:t>
      </w:r>
      <w:r>
        <w:rPr>
          <w:rFonts w:hint="eastAsia"/>
        </w:rPr>
        <w:t>CX-5</w:t>
      </w:r>
      <w:r>
        <w:rPr>
          <w:rFonts w:hint="eastAsia"/>
        </w:rPr>
        <w:t>前进气格栅采用上下分体式设计，上方中网为炭黑网状造型，下方保险杠两侧配有日间行车灯。车尾采用双边单出排气布局，尾门上方配高位刹车灯，下方保险杠两侧装有反光板，尾灯组也进行了全新设计。</w:t>
      </w:r>
    </w:p>
    <w:p w:rsidR="008C7D10" w:rsidRDefault="008C7D10" w:rsidP="00A2442B">
      <w:r>
        <w:rPr>
          <w:rFonts w:hint="eastAsia"/>
        </w:rPr>
        <w:t>动力方面，全新</w:t>
      </w:r>
      <w:r>
        <w:rPr>
          <w:rFonts w:hint="eastAsia"/>
        </w:rPr>
        <w:t>CX-5</w:t>
      </w:r>
      <w:r>
        <w:rPr>
          <w:rFonts w:hint="eastAsia"/>
        </w:rPr>
        <w:t>将延用现款车型搭载的</w:t>
      </w:r>
      <w:r>
        <w:rPr>
          <w:rFonts w:hint="eastAsia"/>
        </w:rPr>
        <w:t>2.0L</w:t>
      </w:r>
      <w:r>
        <w:rPr>
          <w:rFonts w:hint="eastAsia"/>
        </w:rPr>
        <w:t>和</w:t>
      </w:r>
      <w:r>
        <w:rPr>
          <w:rFonts w:hint="eastAsia"/>
        </w:rPr>
        <w:t>2.5L</w:t>
      </w:r>
      <w:r>
        <w:rPr>
          <w:rFonts w:hint="eastAsia"/>
        </w:rPr>
        <w:t>两款自然吸气发动机，最大功率分别为</w:t>
      </w:r>
      <w:r>
        <w:rPr>
          <w:rFonts w:hint="eastAsia"/>
        </w:rPr>
        <w:t>114kW</w:t>
      </w:r>
      <w:r>
        <w:rPr>
          <w:rFonts w:hint="eastAsia"/>
        </w:rPr>
        <w:t>、</w:t>
      </w:r>
      <w:r>
        <w:rPr>
          <w:rFonts w:hint="eastAsia"/>
        </w:rPr>
        <w:t>144kW</w:t>
      </w:r>
      <w:r>
        <w:rPr>
          <w:rFonts w:hint="eastAsia"/>
        </w:rPr>
        <w:t>，峰值扭矩分别为</w:t>
      </w:r>
      <w:r>
        <w:rPr>
          <w:rFonts w:hint="eastAsia"/>
        </w:rPr>
        <w:t>200Nm</w:t>
      </w:r>
      <w:r>
        <w:rPr>
          <w:rFonts w:hint="eastAsia"/>
        </w:rPr>
        <w:t>、</w:t>
      </w:r>
      <w:r>
        <w:rPr>
          <w:rFonts w:hint="eastAsia"/>
        </w:rPr>
        <w:t>252Nm</w:t>
      </w:r>
      <w:r>
        <w:rPr>
          <w:rFonts w:hint="eastAsia"/>
        </w:rPr>
        <w:t>，并匹配</w:t>
      </w:r>
      <w:r>
        <w:rPr>
          <w:rFonts w:hint="eastAsia"/>
        </w:rPr>
        <w:t>6</w:t>
      </w:r>
      <w:r>
        <w:rPr>
          <w:rFonts w:hint="eastAsia"/>
        </w:rPr>
        <w:t>速手动</w:t>
      </w:r>
      <w:r>
        <w:rPr>
          <w:rFonts w:hint="eastAsia"/>
        </w:rPr>
        <w:t>/6</w:t>
      </w:r>
      <w:r>
        <w:rPr>
          <w:rFonts w:hint="eastAsia"/>
        </w:rPr>
        <w:t>速手自一体变速箱。此外，部分车型还配备了四驱系统。</w:t>
      </w:r>
    </w:p>
    <w:p w:rsidR="008C7D10" w:rsidRDefault="008C7D10" w:rsidP="00A2442B">
      <w:pPr>
        <w:rPr>
          <w:rFonts w:cs="宋体"/>
          <w:b/>
          <w:bCs/>
          <w:i/>
          <w:iCs/>
        </w:rPr>
      </w:pPr>
      <w:r w:rsidRPr="002009FE">
        <w:rPr>
          <w:rFonts w:cs="宋体" w:hint="eastAsia"/>
          <w:b/>
          <w:bCs/>
          <w:i/>
          <w:iCs/>
        </w:rPr>
        <w:t>分析：。</w:t>
      </w:r>
    </w:p>
    <w:p w:rsidR="008C7D10" w:rsidRPr="00C93AC7" w:rsidRDefault="008C7D10" w:rsidP="00A2442B">
      <w:pPr>
        <w:pStyle w:val="a6"/>
        <w:numPr>
          <w:ilvl w:val="3"/>
          <w:numId w:val="23"/>
        </w:numPr>
        <w:ind w:left="426" w:firstLineChars="0"/>
        <w:outlineLvl w:val="1"/>
        <w:rPr>
          <w:b/>
        </w:rPr>
      </w:pPr>
      <w:r w:rsidRPr="00C93AC7">
        <w:rPr>
          <w:rFonts w:hint="eastAsia"/>
          <w:b/>
        </w:rPr>
        <w:t>讴歌</w:t>
      </w:r>
      <w:r w:rsidRPr="00C93AC7">
        <w:rPr>
          <w:rFonts w:hint="eastAsia"/>
          <w:b/>
        </w:rPr>
        <w:t>CDX</w:t>
      </w:r>
      <w:r w:rsidRPr="00C93AC7">
        <w:rPr>
          <w:rFonts w:hint="eastAsia"/>
          <w:b/>
        </w:rPr>
        <w:t>将推混合动力版车型</w:t>
      </w:r>
    </w:p>
    <w:p w:rsidR="008C7D10" w:rsidRDefault="008C7D10" w:rsidP="00A2442B">
      <w:r>
        <w:rPr>
          <w:noProof/>
          <w:color w:val="FFFFFF"/>
        </w:rPr>
        <w:drawing>
          <wp:inline distT="0" distB="0" distL="0" distR="0" wp14:anchorId="4662BB97" wp14:editId="54C36725">
            <wp:extent cx="3054350" cy="1877695"/>
            <wp:effectExtent l="0" t="0" r="0" b="8255"/>
            <wp:docPr id="87" name="图片 87" descr="讴歌CDX将推混合动力版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讴歌CDX将推混合动力版车型"/>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CDX</w:t>
      </w:r>
      <w:r>
        <w:rPr>
          <w:rFonts w:hint="eastAsia"/>
        </w:rPr>
        <w:t>混动版车型前进气格栅采用讴歌标志性的五边形钻石式设计，中网两侧配有</w:t>
      </w:r>
      <w:r>
        <w:rPr>
          <w:rFonts w:hint="eastAsia"/>
        </w:rPr>
        <w:t>LED</w:t>
      </w:r>
      <w:r>
        <w:rPr>
          <w:rFonts w:hint="eastAsia"/>
        </w:rPr>
        <w:t>光源前大灯组，并与进气格栅相连。车身侧面腰线由前门延伸至尾部，拉伸了视觉效果，还在车窗边缘处配有镀铬装饰。尾部采用分层式设计，并配有鲨鱼鳍式天线、高位刹车灯以及扰流板。尾门两侧进行了伪装，或加入混动车型特有的</w:t>
      </w:r>
      <w:r>
        <w:rPr>
          <w:rFonts w:hint="eastAsia"/>
        </w:rPr>
        <w:t>Hybrid</w:t>
      </w:r>
      <w:r>
        <w:rPr>
          <w:rFonts w:hint="eastAsia"/>
        </w:rPr>
        <w:t>标识。此外，新车采用了双边共两出的排气布局。</w:t>
      </w:r>
    </w:p>
    <w:p w:rsidR="008C7D10" w:rsidRDefault="008C7D10" w:rsidP="00A2442B">
      <w:r>
        <w:rPr>
          <w:rFonts w:hint="eastAsia"/>
        </w:rPr>
        <w:t>CDX</w:t>
      </w:r>
      <w:r>
        <w:rPr>
          <w:rFonts w:hint="eastAsia"/>
        </w:rPr>
        <w:t>混动版车型有望搭载与全新一代</w:t>
      </w:r>
      <w:r>
        <w:rPr>
          <w:rFonts w:hint="eastAsia"/>
        </w:rPr>
        <w:t>CR-V</w:t>
      </w:r>
      <w:r>
        <w:rPr>
          <w:rFonts w:hint="eastAsia"/>
        </w:rPr>
        <w:t>相同的</w:t>
      </w:r>
      <w:r>
        <w:rPr>
          <w:rFonts w:hint="eastAsia"/>
        </w:rPr>
        <w:t>i-MMD</w:t>
      </w:r>
      <w:r>
        <w:rPr>
          <w:rFonts w:hint="eastAsia"/>
        </w:rPr>
        <w:t>混动系统，这套系统由</w:t>
      </w:r>
      <w:r>
        <w:rPr>
          <w:rFonts w:hint="eastAsia"/>
        </w:rPr>
        <w:t>2.0L</w:t>
      </w:r>
      <w:r>
        <w:rPr>
          <w:rFonts w:hint="eastAsia"/>
        </w:rPr>
        <w:t>阿特金森循环自然吸气发动机、动力控制单元（</w:t>
      </w:r>
      <w:r>
        <w:rPr>
          <w:rFonts w:hint="eastAsia"/>
        </w:rPr>
        <w:t>PCU</w:t>
      </w:r>
      <w:r>
        <w:rPr>
          <w:rFonts w:hint="eastAsia"/>
        </w:rPr>
        <w:t>）和高功率双电机所组成，综合最大功率</w:t>
      </w:r>
      <w:r>
        <w:rPr>
          <w:rFonts w:hint="eastAsia"/>
        </w:rPr>
        <w:t>158kW</w:t>
      </w:r>
      <w:r>
        <w:rPr>
          <w:rFonts w:hint="eastAsia"/>
        </w:rPr>
        <w:t>，传动系统将匹配</w:t>
      </w:r>
      <w:r>
        <w:rPr>
          <w:rFonts w:hint="eastAsia"/>
        </w:rPr>
        <w:t>E-CVT</w:t>
      </w:r>
      <w:r>
        <w:rPr>
          <w:rFonts w:hint="eastAsia"/>
        </w:rPr>
        <w:t>变速箱。新车搭载混动系统后，相比燃油动力版车型油耗将大幅下降。</w:t>
      </w:r>
    </w:p>
    <w:p w:rsidR="008C7D10" w:rsidRDefault="008C7D10" w:rsidP="00A2442B">
      <w:pPr>
        <w:rPr>
          <w:rFonts w:cs="宋体"/>
          <w:b/>
          <w:bCs/>
          <w:i/>
          <w:iCs/>
        </w:rPr>
      </w:pPr>
      <w:r w:rsidRPr="002009FE">
        <w:rPr>
          <w:rFonts w:cs="宋体" w:hint="eastAsia"/>
          <w:b/>
          <w:bCs/>
          <w:i/>
          <w:iCs/>
        </w:rPr>
        <w:t>分析：。</w:t>
      </w:r>
    </w:p>
    <w:p w:rsidR="008C7D10" w:rsidRPr="00B1745A" w:rsidRDefault="008C7D10" w:rsidP="00A2442B">
      <w:pPr>
        <w:pStyle w:val="a6"/>
        <w:numPr>
          <w:ilvl w:val="3"/>
          <w:numId w:val="23"/>
        </w:numPr>
        <w:ind w:left="426" w:firstLineChars="0"/>
        <w:outlineLvl w:val="1"/>
        <w:rPr>
          <w:b/>
        </w:rPr>
      </w:pPr>
      <w:r w:rsidRPr="00B1745A">
        <w:rPr>
          <w:rFonts w:hint="eastAsia"/>
          <w:b/>
        </w:rPr>
        <w:t>讴歌全新</w:t>
      </w:r>
      <w:r w:rsidRPr="00B1745A">
        <w:rPr>
          <w:rFonts w:hint="eastAsia"/>
          <w:b/>
        </w:rPr>
        <w:t>RDX</w:t>
      </w:r>
      <w:r w:rsidRPr="00B1745A">
        <w:rPr>
          <w:rFonts w:hint="eastAsia"/>
          <w:b/>
        </w:rPr>
        <w:t>谍照曝光</w:t>
      </w:r>
    </w:p>
    <w:p w:rsidR="008C7D10" w:rsidRDefault="008C7D10" w:rsidP="00A2442B">
      <w:r>
        <w:rPr>
          <w:noProof/>
        </w:rPr>
        <w:drawing>
          <wp:inline distT="0" distB="0" distL="0" distR="0" wp14:anchorId="6758E7BB" wp14:editId="58BEE359">
            <wp:extent cx="3161665" cy="2139950"/>
            <wp:effectExtent l="0" t="0" r="635" b="0"/>
            <wp:docPr id="112" name="图片 112" descr="http://img2.bitautoimg.com/bitauto/2017/07/11/0e55b35e-2fe7-45b2-9c4a-7afbf2a475a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g2.bitautoimg.com/bitauto/2017/07/11/0e55b35e-2fe7-45b2-9c4a-7afbf2a475a2_63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1665"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2018</w:t>
      </w:r>
      <w:r>
        <w:rPr>
          <w:rFonts w:hint="eastAsia"/>
        </w:rPr>
        <w:t>年</w:t>
      </w:r>
    </w:p>
    <w:p w:rsidR="008C7D10" w:rsidRDefault="008C7D10" w:rsidP="00A2442B">
      <w:r>
        <w:rPr>
          <w:rFonts w:hint="eastAsia"/>
        </w:rPr>
        <w:t>发动机</w:t>
      </w:r>
      <w:r>
        <w:rPr>
          <w:rFonts w:hint="eastAsia"/>
        </w:rPr>
        <w:t>  </w:t>
      </w:r>
      <w:r>
        <w:rPr>
          <w:rFonts w:hint="eastAsia"/>
        </w:rPr>
        <w:t>：</w:t>
      </w:r>
      <w:r>
        <w:rPr>
          <w:rFonts w:hint="eastAsia"/>
        </w:rPr>
        <w:t>2.0T</w:t>
      </w:r>
      <w:r>
        <w:rPr>
          <w:rFonts w:hint="eastAsia"/>
        </w:rPr>
        <w:t>、</w:t>
      </w:r>
      <w:r>
        <w:rPr>
          <w:rFonts w:hint="eastAsia"/>
        </w:rPr>
        <w:t>3.6L</w:t>
      </w:r>
      <w:r>
        <w:rPr>
          <w:rFonts w:hint="eastAsia"/>
        </w:rPr>
        <w:t>变速器</w:t>
      </w:r>
      <w:r>
        <w:rPr>
          <w:rFonts w:hint="eastAsia"/>
        </w:rPr>
        <w:t>  </w:t>
      </w:r>
      <w:r>
        <w:rPr>
          <w:rFonts w:hint="eastAsia"/>
        </w:rPr>
        <w:t>：</w:t>
      </w:r>
      <w:r>
        <w:rPr>
          <w:rFonts w:hint="eastAsia"/>
        </w:rPr>
        <w:t>10</w:t>
      </w:r>
      <w:r>
        <w:rPr>
          <w:rFonts w:hint="eastAsia"/>
        </w:rPr>
        <w:t>速自动</w:t>
      </w:r>
    </w:p>
    <w:p w:rsidR="008C7D10" w:rsidRDefault="008C7D10" w:rsidP="00A2442B">
      <w:pPr>
        <w:rPr>
          <w:rFonts w:cs="宋体"/>
          <w:b/>
          <w:bCs/>
          <w:i/>
          <w:iCs/>
        </w:rPr>
      </w:pPr>
      <w:r w:rsidRPr="002009FE">
        <w:rPr>
          <w:rFonts w:cs="宋体" w:hint="eastAsia"/>
          <w:b/>
          <w:bCs/>
          <w:i/>
          <w:iCs/>
        </w:rPr>
        <w:t>分析：。</w:t>
      </w:r>
    </w:p>
    <w:p w:rsidR="008C7D10" w:rsidRPr="00682CFE" w:rsidRDefault="008C7D10" w:rsidP="00A2442B">
      <w:pPr>
        <w:pStyle w:val="a6"/>
        <w:numPr>
          <w:ilvl w:val="3"/>
          <w:numId w:val="23"/>
        </w:numPr>
        <w:ind w:left="426" w:firstLineChars="0"/>
        <w:outlineLvl w:val="1"/>
        <w:rPr>
          <w:b/>
        </w:rPr>
      </w:pPr>
      <w:r w:rsidRPr="00682CFE">
        <w:rPr>
          <w:rFonts w:hint="eastAsia"/>
          <w:b/>
        </w:rPr>
        <w:t>启辰</w:t>
      </w:r>
      <w:r w:rsidRPr="00682CFE">
        <w:rPr>
          <w:rFonts w:hint="eastAsia"/>
          <w:b/>
        </w:rPr>
        <w:t>D60</w:t>
      </w:r>
      <w:r w:rsidRPr="00682CFE">
        <w:rPr>
          <w:rFonts w:hint="eastAsia"/>
          <w:b/>
        </w:rPr>
        <w:t>申报图曝光</w:t>
      </w:r>
    </w:p>
    <w:p w:rsidR="008C7D10" w:rsidRDefault="008C7D10" w:rsidP="00A2442B">
      <w:r>
        <w:rPr>
          <w:noProof/>
        </w:rPr>
        <w:drawing>
          <wp:inline distT="0" distB="0" distL="0" distR="0" wp14:anchorId="2E24B52F" wp14:editId="51479C79">
            <wp:extent cx="3006090" cy="2139950"/>
            <wp:effectExtent l="0" t="0" r="3810" b="0"/>
            <wp:docPr id="113" name="图片 113" descr="http://img2.bitautoimg.com/bitauto/2017/07/13/42a6469b-c4ab-40dd-984f-7030aa2a2e1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7/13/42a6469b-c4ab-40dd-984f-7030aa2a2e19_63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06090"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w:t>
      </w:r>
      <w:r>
        <w:rPr>
          <w:rFonts w:hint="eastAsia"/>
        </w:rPr>
        <w:t>11</w:t>
      </w:r>
      <w:r>
        <w:rPr>
          <w:rFonts w:hint="eastAsia"/>
        </w:rPr>
        <w:t>月</w:t>
      </w:r>
    </w:p>
    <w:p w:rsidR="008C7D10" w:rsidRDefault="008C7D10" w:rsidP="00A2442B">
      <w:r>
        <w:rPr>
          <w:rFonts w:hint="eastAsia"/>
        </w:rPr>
        <w:t>发动机</w:t>
      </w:r>
      <w:r>
        <w:rPr>
          <w:rFonts w:hint="eastAsia"/>
        </w:rPr>
        <w:t xml:space="preserve"> 1.6L</w:t>
      </w:r>
      <w:r>
        <w:rPr>
          <w:rFonts w:hint="eastAsia"/>
        </w:rPr>
        <w:t>变速器</w:t>
      </w:r>
      <w:r>
        <w:rPr>
          <w:rFonts w:hint="eastAsia"/>
        </w:rPr>
        <w:t xml:space="preserve"> </w:t>
      </w:r>
      <w:r>
        <w:rPr>
          <w:rFonts w:hint="eastAsia"/>
        </w:rPr>
        <w:t>：</w:t>
      </w:r>
      <w:r>
        <w:rPr>
          <w:rFonts w:hint="eastAsia"/>
        </w:rPr>
        <w:t>5</w:t>
      </w:r>
      <w:r>
        <w:rPr>
          <w:rFonts w:hint="eastAsia"/>
        </w:rPr>
        <w:t>速手动、</w:t>
      </w:r>
      <w:r>
        <w:rPr>
          <w:rFonts w:hint="eastAsia"/>
        </w:rPr>
        <w:t>4</w:t>
      </w:r>
      <w:r>
        <w:rPr>
          <w:rFonts w:hint="eastAsia"/>
        </w:rPr>
        <w:t>速自动</w:t>
      </w:r>
    </w:p>
    <w:p w:rsidR="008C7D10" w:rsidRDefault="008C7D10" w:rsidP="00A2442B">
      <w:r>
        <w:rPr>
          <w:rFonts w:hint="eastAsia"/>
        </w:rPr>
        <w:t>车身尺寸：</w:t>
      </w:r>
      <w:r>
        <w:rPr>
          <w:rFonts w:hint="eastAsia"/>
        </w:rPr>
        <w:t>4756/1803/1487mm</w:t>
      </w:r>
    </w:p>
    <w:p w:rsidR="008C7D10" w:rsidRDefault="008C7D10" w:rsidP="00A2442B">
      <w:pPr>
        <w:rPr>
          <w:rFonts w:cs="宋体"/>
          <w:b/>
          <w:bCs/>
          <w:i/>
          <w:iCs/>
        </w:rPr>
      </w:pPr>
      <w:r w:rsidRPr="002009FE">
        <w:rPr>
          <w:rFonts w:cs="宋体" w:hint="eastAsia"/>
          <w:b/>
          <w:bCs/>
          <w:i/>
          <w:iCs/>
        </w:rPr>
        <w:t>分析：。</w:t>
      </w:r>
    </w:p>
    <w:p w:rsidR="008C7D10" w:rsidRPr="00B1745A" w:rsidRDefault="008C7D10" w:rsidP="00A2442B">
      <w:pPr>
        <w:pStyle w:val="a6"/>
        <w:numPr>
          <w:ilvl w:val="3"/>
          <w:numId w:val="23"/>
        </w:numPr>
        <w:ind w:left="426" w:firstLineChars="0"/>
        <w:outlineLvl w:val="1"/>
        <w:rPr>
          <w:b/>
        </w:rPr>
      </w:pPr>
      <w:r w:rsidRPr="00B1745A">
        <w:rPr>
          <w:rFonts w:hint="eastAsia"/>
          <w:b/>
        </w:rPr>
        <w:t>全新君威</w:t>
      </w:r>
      <w:r w:rsidRPr="00B1745A">
        <w:rPr>
          <w:rFonts w:hint="eastAsia"/>
          <w:b/>
        </w:rPr>
        <w:t>GS</w:t>
      </w:r>
      <w:r w:rsidRPr="00B1745A">
        <w:rPr>
          <w:rFonts w:hint="eastAsia"/>
          <w:b/>
        </w:rPr>
        <w:t>动力信息曝光</w:t>
      </w:r>
    </w:p>
    <w:p w:rsidR="008C7D10" w:rsidRDefault="008C7D10" w:rsidP="00A2442B">
      <w:r>
        <w:rPr>
          <w:noProof/>
        </w:rPr>
        <w:drawing>
          <wp:inline distT="0" distB="0" distL="0" distR="0" wp14:anchorId="434AA3FA" wp14:editId="21817561">
            <wp:extent cx="3365500" cy="2139950"/>
            <wp:effectExtent l="0" t="0" r="6350" b="0"/>
            <wp:docPr id="114" name="图片 114" descr="http://image.bitautoimg.com/bitauto/2017/07/11/d7747faf-e09c-4640-9478-25a06eab8bf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bitautoimg.com/bitauto/2017/07/11/d7747faf-e09c-4640-9478-25a06eab8bf1_63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5500"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w:t>
      </w:r>
      <w:r>
        <w:rPr>
          <w:rFonts w:hint="eastAsia"/>
        </w:rPr>
        <w:t>：</w:t>
      </w:r>
      <w:r>
        <w:rPr>
          <w:rFonts w:hint="eastAsia"/>
        </w:rPr>
        <w:t>2.0T</w:t>
      </w:r>
      <w:r>
        <w:rPr>
          <w:rFonts w:hint="eastAsia"/>
        </w:rPr>
        <w:t>、</w:t>
      </w:r>
      <w:r>
        <w:rPr>
          <w:rFonts w:hint="eastAsia"/>
        </w:rPr>
        <w:t>3.6L</w:t>
      </w:r>
      <w:r>
        <w:rPr>
          <w:rFonts w:hint="eastAsia"/>
        </w:rPr>
        <w:t>变速器</w:t>
      </w:r>
      <w:r>
        <w:rPr>
          <w:rFonts w:hint="eastAsia"/>
        </w:rPr>
        <w:t>  </w:t>
      </w:r>
      <w:r>
        <w:rPr>
          <w:rFonts w:hint="eastAsia"/>
        </w:rPr>
        <w:t>：</w:t>
      </w:r>
      <w:r>
        <w:rPr>
          <w:rFonts w:hint="eastAsia"/>
        </w:rPr>
        <w:t>9</w:t>
      </w:r>
      <w:r>
        <w:rPr>
          <w:rFonts w:hint="eastAsia"/>
        </w:rPr>
        <w:t>速手自一体</w:t>
      </w:r>
    </w:p>
    <w:p w:rsidR="008C7D10" w:rsidRDefault="008C7D10" w:rsidP="00A2442B">
      <w:pPr>
        <w:rPr>
          <w:rFonts w:cs="宋体"/>
          <w:b/>
          <w:bCs/>
          <w:i/>
          <w:iCs/>
        </w:rPr>
      </w:pPr>
      <w:r w:rsidRPr="002009FE">
        <w:rPr>
          <w:rFonts w:cs="宋体" w:hint="eastAsia"/>
          <w:b/>
          <w:bCs/>
          <w:i/>
          <w:iCs/>
        </w:rPr>
        <w:t>分析：。</w:t>
      </w:r>
    </w:p>
    <w:p w:rsidR="008C7D10" w:rsidRPr="00846AF2" w:rsidRDefault="008C7D10" w:rsidP="00A2442B">
      <w:pPr>
        <w:pStyle w:val="a6"/>
        <w:numPr>
          <w:ilvl w:val="3"/>
          <w:numId w:val="23"/>
        </w:numPr>
        <w:ind w:left="426" w:firstLineChars="0"/>
        <w:outlineLvl w:val="1"/>
        <w:rPr>
          <w:b/>
        </w:rPr>
      </w:pPr>
      <w:r w:rsidRPr="00846AF2">
        <w:rPr>
          <w:rFonts w:hint="eastAsia"/>
          <w:b/>
        </w:rPr>
        <w:t>睿骋</w:t>
      </w:r>
      <w:r w:rsidRPr="00846AF2">
        <w:rPr>
          <w:rFonts w:hint="eastAsia"/>
          <w:b/>
        </w:rPr>
        <w:t>CC</w:t>
      </w:r>
      <w:r w:rsidRPr="00846AF2">
        <w:rPr>
          <w:rFonts w:hint="eastAsia"/>
          <w:b/>
        </w:rPr>
        <w:t>将于年底上市</w:t>
      </w:r>
    </w:p>
    <w:p w:rsidR="008C7D10" w:rsidRDefault="008C7D10" w:rsidP="00A2442B">
      <w:r>
        <w:rPr>
          <w:noProof/>
        </w:rPr>
        <w:drawing>
          <wp:inline distT="0" distB="0" distL="0" distR="0" wp14:anchorId="7E80CF9E" wp14:editId="2EA9E83F">
            <wp:extent cx="2927985" cy="1546860"/>
            <wp:effectExtent l="0" t="0" r="5715" b="0"/>
            <wp:docPr id="115" name="图片 115" descr="http://58.246.65.10:8231/UploadFile/201707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7100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7985" cy="1546860"/>
                    </a:xfrm>
                    <a:prstGeom prst="rect">
                      <a:avLst/>
                    </a:prstGeom>
                    <a:noFill/>
                    <a:ln>
                      <a:noFill/>
                    </a:ln>
                  </pic:spPr>
                </pic:pic>
              </a:graphicData>
            </a:graphic>
          </wp:inline>
        </w:drawing>
      </w:r>
    </w:p>
    <w:p w:rsidR="008C7D10" w:rsidRDefault="008C7D10" w:rsidP="00A2442B">
      <w:r>
        <w:rPr>
          <w:rFonts w:hint="eastAsia"/>
        </w:rPr>
        <w:t>外观方面，新车采用全新的设计风格，前进气格栅融入复杂的设计元素。</w:t>
      </w:r>
    </w:p>
    <w:p w:rsidR="008C7D10" w:rsidRDefault="008C7D10" w:rsidP="00A2442B">
      <w:r>
        <w:rPr>
          <w:rFonts w:hint="eastAsia"/>
        </w:rPr>
        <w:t>内饰方面，新车采用全新设计风格，中控台上方采用悬浮式中控屏。</w:t>
      </w:r>
    </w:p>
    <w:p w:rsidR="008C7D10" w:rsidRDefault="008C7D10" w:rsidP="00A2442B">
      <w:r>
        <w:rPr>
          <w:rFonts w:hint="eastAsia"/>
        </w:rPr>
        <w:t>配置方面，新车配备超大尺寸全景天窗、电子驻车、车身稳定控制系统及一键启动等。</w:t>
      </w:r>
    </w:p>
    <w:p w:rsidR="008C7D10" w:rsidRDefault="008C7D10" w:rsidP="00A2442B">
      <w:r>
        <w:rPr>
          <w:rFonts w:hint="eastAsia"/>
        </w:rPr>
        <w:t>动力方面，新车将搭载</w:t>
      </w:r>
      <w:r>
        <w:rPr>
          <w:rFonts w:hint="eastAsia"/>
        </w:rPr>
        <w:t>1.5T</w:t>
      </w:r>
      <w:r>
        <w:rPr>
          <w:rFonts w:hint="eastAsia"/>
        </w:rPr>
        <w:t>发动机。</w:t>
      </w:r>
    </w:p>
    <w:p w:rsidR="008C7D10" w:rsidRDefault="008C7D10" w:rsidP="00A2442B">
      <w:pPr>
        <w:rPr>
          <w:rFonts w:cs="宋体"/>
          <w:b/>
          <w:bCs/>
          <w:i/>
          <w:iCs/>
        </w:rPr>
      </w:pPr>
      <w:r w:rsidRPr="002009FE">
        <w:rPr>
          <w:rFonts w:cs="宋体" w:hint="eastAsia"/>
          <w:b/>
          <w:bCs/>
          <w:i/>
          <w:iCs/>
        </w:rPr>
        <w:t>分析：。</w:t>
      </w:r>
    </w:p>
    <w:p w:rsidR="008C7D10" w:rsidRPr="004A1018" w:rsidRDefault="008C7D10" w:rsidP="00A2442B">
      <w:pPr>
        <w:pStyle w:val="a6"/>
        <w:numPr>
          <w:ilvl w:val="3"/>
          <w:numId w:val="23"/>
        </w:numPr>
        <w:ind w:left="426" w:firstLineChars="0"/>
        <w:outlineLvl w:val="1"/>
        <w:rPr>
          <w:b/>
        </w:rPr>
      </w:pPr>
      <w:r w:rsidRPr="004A1018">
        <w:rPr>
          <w:rFonts w:hint="eastAsia"/>
          <w:b/>
        </w:rPr>
        <w:t>上汽大通</w:t>
      </w:r>
      <w:r w:rsidRPr="004A1018">
        <w:rPr>
          <w:rFonts w:hint="eastAsia"/>
          <w:b/>
        </w:rPr>
        <w:t>D90</w:t>
      </w:r>
      <w:r w:rsidRPr="004A1018">
        <w:rPr>
          <w:rFonts w:hint="eastAsia"/>
          <w:b/>
        </w:rPr>
        <w:t>将于</w:t>
      </w:r>
      <w:r w:rsidRPr="004A1018">
        <w:rPr>
          <w:rFonts w:hint="eastAsia"/>
          <w:b/>
        </w:rPr>
        <w:t>8</w:t>
      </w:r>
      <w:r w:rsidRPr="004A1018">
        <w:rPr>
          <w:rFonts w:hint="eastAsia"/>
          <w:b/>
        </w:rPr>
        <w:t>月</w:t>
      </w:r>
      <w:r w:rsidRPr="004A1018">
        <w:rPr>
          <w:rFonts w:hint="eastAsia"/>
          <w:b/>
        </w:rPr>
        <w:t>8</w:t>
      </w:r>
      <w:r w:rsidRPr="004A1018">
        <w:rPr>
          <w:rFonts w:hint="eastAsia"/>
          <w:b/>
        </w:rPr>
        <w:t>日上市</w:t>
      </w:r>
    </w:p>
    <w:p w:rsidR="008C7D10" w:rsidRDefault="008C7D10" w:rsidP="00A2442B">
      <w:r>
        <w:rPr>
          <w:noProof/>
        </w:rPr>
        <w:drawing>
          <wp:inline distT="0" distB="0" distL="0" distR="0" wp14:anchorId="473F7880" wp14:editId="68FEA881">
            <wp:extent cx="3122295" cy="2139950"/>
            <wp:effectExtent l="0" t="0" r="1905" b="0"/>
            <wp:docPr id="116" name="图片 116" descr="http://image.bitautoimg.com/bitauto/2017/07/11/937104ed-9033-411c-bacd-b9575e45f455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7/11/937104ed-9033-411c-bacd-b9575e45f455_6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22295"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w:t>
      </w:r>
      <w:r>
        <w:rPr>
          <w:rFonts w:hint="eastAsia"/>
        </w:rPr>
        <w:t>8</w:t>
      </w:r>
      <w:r>
        <w:rPr>
          <w:rFonts w:hint="eastAsia"/>
        </w:rPr>
        <w:t>月</w:t>
      </w:r>
      <w:r>
        <w:rPr>
          <w:rFonts w:hint="eastAsia"/>
        </w:rPr>
        <w:t>8</w:t>
      </w:r>
      <w:r>
        <w:rPr>
          <w:rFonts w:hint="eastAsia"/>
        </w:rPr>
        <w:t>日</w:t>
      </w:r>
    </w:p>
    <w:p w:rsidR="008C7D10" w:rsidRDefault="008C7D10" w:rsidP="00A2442B">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6</w:t>
      </w:r>
      <w:r>
        <w:rPr>
          <w:rFonts w:hint="eastAsia"/>
        </w:rPr>
        <w:t>速手自一体</w:t>
      </w:r>
    </w:p>
    <w:p w:rsidR="008C7D10" w:rsidRDefault="008C7D10" w:rsidP="00A2442B">
      <w:r>
        <w:rPr>
          <w:rFonts w:hint="eastAsia"/>
        </w:rPr>
        <w:t>车身尺寸：</w:t>
      </w:r>
      <w:r>
        <w:rPr>
          <w:rFonts w:hint="eastAsia"/>
        </w:rPr>
        <w:t>5005/1932/1875mm</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售</w:t>
      </w:r>
      <w:r w:rsidRPr="004B17C1">
        <w:rPr>
          <w:rFonts w:hint="eastAsia"/>
          <w:b/>
        </w:rPr>
        <w:t>16.98-25.98</w:t>
      </w:r>
      <w:r w:rsidRPr="004B17C1">
        <w:rPr>
          <w:rFonts w:hint="eastAsia"/>
          <w:b/>
        </w:rPr>
        <w:t>万元</w:t>
      </w:r>
      <w:r w:rsidRPr="004B17C1">
        <w:rPr>
          <w:rFonts w:hint="eastAsia"/>
          <w:b/>
        </w:rPr>
        <w:t xml:space="preserve"> </w:t>
      </w:r>
      <w:r w:rsidRPr="004B17C1">
        <w:rPr>
          <w:rFonts w:hint="eastAsia"/>
          <w:b/>
        </w:rPr>
        <w:t>全新</w:t>
      </w:r>
      <w:r w:rsidRPr="004B17C1">
        <w:rPr>
          <w:rFonts w:hint="eastAsia"/>
          <w:b/>
        </w:rPr>
        <w:t>CR-V</w:t>
      </w:r>
      <w:r w:rsidRPr="004B17C1">
        <w:rPr>
          <w:rFonts w:hint="eastAsia"/>
          <w:b/>
        </w:rPr>
        <w:t>正式上市</w:t>
      </w:r>
    </w:p>
    <w:p w:rsidR="008C7D10" w:rsidRDefault="008C7D10" w:rsidP="00A2442B">
      <w:bookmarkStart w:id="5" w:name="10"/>
      <w:r>
        <w:rPr>
          <w:noProof/>
          <w:color w:val="FFFFFF"/>
        </w:rPr>
        <w:drawing>
          <wp:inline distT="0" distB="0" distL="0" distR="0" wp14:anchorId="0C934D2F" wp14:editId="0A04C245">
            <wp:extent cx="3054350" cy="2860040"/>
            <wp:effectExtent l="0" t="0" r="0" b="0"/>
            <wp:docPr id="117" name="图片 117" descr="售16.98-25.98万元 全新CR-V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16.98-25.98万元 全新CR-V正式上市"/>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54350" cy="2860040"/>
                    </a:xfrm>
                    <a:prstGeom prst="rect">
                      <a:avLst/>
                    </a:prstGeom>
                    <a:noFill/>
                    <a:ln>
                      <a:noFill/>
                    </a:ln>
                  </pic:spPr>
                </pic:pic>
              </a:graphicData>
            </a:graphic>
          </wp:inline>
        </w:drawing>
      </w:r>
      <w:bookmarkEnd w:id="5"/>
    </w:p>
    <w:p w:rsidR="008C7D10" w:rsidRDefault="008C7D10" w:rsidP="00A2442B">
      <w:r>
        <w:rPr>
          <w:rFonts w:hint="eastAsia"/>
        </w:rPr>
        <w:t>相比前脸，全新</w:t>
      </w:r>
      <w:r>
        <w:rPr>
          <w:rFonts w:hint="eastAsia"/>
        </w:rPr>
        <w:t>CR-V</w:t>
      </w:r>
      <w:r>
        <w:rPr>
          <w:rFonts w:hint="eastAsia"/>
        </w:rPr>
        <w:t>车身侧面造型显得要平淡一些。好在突出的前后轮眉带来了一丝动感，而全车黑色包围也让整车的越野氛围更为浓厚。另外，新车尾灯采用了“</w:t>
      </w:r>
      <w:r>
        <w:rPr>
          <w:rFonts w:hint="eastAsia"/>
        </w:rPr>
        <w:t>L</w:t>
      </w:r>
      <w:r>
        <w:rPr>
          <w:rFonts w:hint="eastAsia"/>
        </w:rPr>
        <w:t>”型设计，中央的镀铬饰条将左右两侧尾灯相连，使得整个车尾看起来更为宽大。车身尺寸方面，全新</w:t>
      </w:r>
      <w:r>
        <w:rPr>
          <w:rFonts w:hint="eastAsia"/>
        </w:rPr>
        <w:t>CR-V</w:t>
      </w:r>
      <w:r>
        <w:rPr>
          <w:rFonts w:hint="eastAsia"/>
        </w:rPr>
        <w:t>长宽高分别为</w:t>
      </w:r>
      <w:r>
        <w:rPr>
          <w:rFonts w:hint="eastAsia"/>
        </w:rPr>
        <w:t>4,585/1,855/1,679mm</w:t>
      </w:r>
      <w:r>
        <w:rPr>
          <w:rFonts w:hint="eastAsia"/>
        </w:rPr>
        <w:t>，轴距为</w:t>
      </w:r>
      <w:r>
        <w:rPr>
          <w:rFonts w:hint="eastAsia"/>
        </w:rPr>
        <w:t>2,660mm</w:t>
      </w:r>
      <w:r>
        <w:rPr>
          <w:rFonts w:hint="eastAsia"/>
        </w:rPr>
        <w:t>。相比翼虎等对手来说，新车尺寸并不占优。</w:t>
      </w:r>
    </w:p>
    <w:p w:rsidR="008C7D10" w:rsidRDefault="008C7D10" w:rsidP="00A2442B">
      <w:r>
        <w:rPr>
          <w:rFonts w:hint="eastAsia"/>
        </w:rPr>
        <w:t>动力方面，新车除了提供搭载</w:t>
      </w:r>
      <w:r>
        <w:rPr>
          <w:rFonts w:hint="eastAsia"/>
        </w:rPr>
        <w:t>1.5T</w:t>
      </w:r>
      <w:r>
        <w:rPr>
          <w:rFonts w:hint="eastAsia"/>
        </w:rPr>
        <w:t>汽油发动机的传统动力车型外，还提供了混合动力车型。</w:t>
      </w:r>
      <w:r>
        <w:rPr>
          <w:rFonts w:hint="eastAsia"/>
        </w:rPr>
        <w:t>240TURBO</w:t>
      </w:r>
      <w:r>
        <w:rPr>
          <w:rFonts w:hint="eastAsia"/>
        </w:rPr>
        <w:t>（</w:t>
      </w:r>
      <w:r>
        <w:rPr>
          <w:rFonts w:hint="eastAsia"/>
        </w:rPr>
        <w:t>1.5T</w:t>
      </w:r>
      <w:r>
        <w:rPr>
          <w:rFonts w:hint="eastAsia"/>
        </w:rPr>
        <w:t>）车型采用的</w:t>
      </w:r>
      <w:r>
        <w:rPr>
          <w:rFonts w:hint="eastAsia"/>
        </w:rPr>
        <w:t>1.5T</w:t>
      </w:r>
      <w:r>
        <w:rPr>
          <w:rFonts w:hint="eastAsia"/>
        </w:rPr>
        <w:t>直喷发动机，与之匹配的是</w:t>
      </w:r>
      <w:r>
        <w:rPr>
          <w:rFonts w:hint="eastAsia"/>
        </w:rPr>
        <w:t>CVT</w:t>
      </w:r>
      <w:r>
        <w:rPr>
          <w:rFonts w:hint="eastAsia"/>
        </w:rPr>
        <w:t>无级变速箱，最大功率为</w:t>
      </w:r>
      <w:r>
        <w:rPr>
          <w:rFonts w:hint="eastAsia"/>
        </w:rPr>
        <w:t>142kW</w:t>
      </w:r>
      <w:r>
        <w:rPr>
          <w:rFonts w:hint="eastAsia"/>
        </w:rPr>
        <w:t>；全新</w:t>
      </w:r>
      <w:r>
        <w:rPr>
          <w:rFonts w:hint="eastAsia"/>
        </w:rPr>
        <w:t>CR-V</w:t>
      </w:r>
      <w:r>
        <w:rPr>
          <w:rFonts w:hint="eastAsia"/>
        </w:rPr>
        <w:t>锐·混动车型则是搭载的</w:t>
      </w:r>
      <w:r>
        <w:rPr>
          <w:rFonts w:hint="eastAsia"/>
        </w:rPr>
        <w:t>LFA</w:t>
      </w:r>
      <w:r>
        <w:rPr>
          <w:rFonts w:hint="eastAsia"/>
        </w:rPr>
        <w:t>型</w:t>
      </w:r>
      <w:r>
        <w:rPr>
          <w:rFonts w:hint="eastAsia"/>
        </w:rPr>
        <w:t>2.0L</w:t>
      </w:r>
      <w:r>
        <w:rPr>
          <w:rFonts w:hint="eastAsia"/>
        </w:rPr>
        <w:t>阿特金森循环自然吸气发动机，其最大输出功率为</w:t>
      </w:r>
      <w:r>
        <w:rPr>
          <w:rFonts w:hint="eastAsia"/>
        </w:rPr>
        <w:t>107kW</w:t>
      </w:r>
      <w:r>
        <w:rPr>
          <w:rFonts w:hint="eastAsia"/>
        </w:rPr>
        <w:t>，但是在双电动机的辅助下，这套</w:t>
      </w:r>
      <w:r>
        <w:rPr>
          <w:rFonts w:hint="eastAsia"/>
        </w:rPr>
        <w:t>i-MMD</w:t>
      </w:r>
      <w:r>
        <w:rPr>
          <w:rFonts w:hint="eastAsia"/>
        </w:rPr>
        <w:t>混动系统的综合最大输出功率可达</w:t>
      </w:r>
      <w:r>
        <w:rPr>
          <w:rFonts w:hint="eastAsia"/>
        </w:rPr>
        <w:t>158kW</w:t>
      </w:r>
      <w:r>
        <w:rPr>
          <w:rFonts w:hint="eastAsia"/>
        </w:rPr>
        <w:t>，且工信部综合油耗仅为</w:t>
      </w:r>
      <w:r>
        <w:rPr>
          <w:rFonts w:hint="eastAsia"/>
        </w:rPr>
        <w:t>4.8L/100km</w:t>
      </w:r>
      <w:r>
        <w:rPr>
          <w:rFonts w:hint="eastAsia"/>
        </w:rPr>
        <w:t>。此外，</w:t>
      </w:r>
      <w:r>
        <w:rPr>
          <w:rFonts w:hint="eastAsia"/>
        </w:rPr>
        <w:t>1.5T</w:t>
      </w:r>
      <w:r>
        <w:rPr>
          <w:rFonts w:hint="eastAsia"/>
        </w:rPr>
        <w:t>车型还将提供四驱版车型。</w:t>
      </w:r>
    </w:p>
    <w:p w:rsidR="008C7D10" w:rsidRPr="004B17C1" w:rsidRDefault="008C7D10" w:rsidP="00A2442B">
      <w:pPr>
        <w:rPr>
          <w:rFonts w:cs="宋体"/>
          <w:b/>
          <w:bCs/>
          <w:i/>
          <w:iCs/>
        </w:rPr>
      </w:pPr>
      <w:r w:rsidRPr="002009FE">
        <w:rPr>
          <w:rFonts w:cs="宋体" w:hint="eastAsia"/>
          <w:b/>
          <w:bCs/>
          <w:i/>
          <w:iCs/>
        </w:rPr>
        <w:t>分析：。</w:t>
      </w:r>
    </w:p>
    <w:p w:rsidR="008C7D10" w:rsidRPr="00C93AC7" w:rsidRDefault="008C7D10" w:rsidP="00A2442B">
      <w:pPr>
        <w:pStyle w:val="a6"/>
        <w:numPr>
          <w:ilvl w:val="3"/>
          <w:numId w:val="23"/>
        </w:numPr>
        <w:ind w:left="426" w:firstLineChars="0"/>
        <w:outlineLvl w:val="1"/>
        <w:rPr>
          <w:b/>
        </w:rPr>
      </w:pPr>
      <w:r w:rsidRPr="00C93AC7">
        <w:rPr>
          <w:rFonts w:hint="eastAsia"/>
          <w:b/>
        </w:rPr>
        <w:t>售</w:t>
      </w:r>
      <w:r w:rsidRPr="00C93AC7">
        <w:rPr>
          <w:rFonts w:hint="eastAsia"/>
          <w:b/>
        </w:rPr>
        <w:t>6.68-10.18</w:t>
      </w:r>
      <w:r w:rsidRPr="00C93AC7">
        <w:rPr>
          <w:rFonts w:hint="eastAsia"/>
          <w:b/>
        </w:rPr>
        <w:t>万元</w:t>
      </w:r>
      <w:r w:rsidRPr="00C93AC7">
        <w:rPr>
          <w:rFonts w:hint="eastAsia"/>
          <w:b/>
        </w:rPr>
        <w:t xml:space="preserve"> </w:t>
      </w:r>
      <w:r w:rsidRPr="00C93AC7">
        <w:rPr>
          <w:rFonts w:hint="eastAsia"/>
          <w:b/>
        </w:rPr>
        <w:t>新款众泰</w:t>
      </w:r>
      <w:r w:rsidRPr="00C93AC7">
        <w:rPr>
          <w:rFonts w:hint="eastAsia"/>
          <w:b/>
        </w:rPr>
        <w:t>SR7</w:t>
      </w:r>
      <w:r w:rsidRPr="00C93AC7">
        <w:rPr>
          <w:rFonts w:hint="eastAsia"/>
          <w:b/>
        </w:rPr>
        <w:t>正式上市</w:t>
      </w:r>
    </w:p>
    <w:p w:rsidR="008C7D10" w:rsidRDefault="008C7D10" w:rsidP="00A2442B">
      <w:r>
        <w:rPr>
          <w:noProof/>
          <w:color w:val="FFFFFF"/>
        </w:rPr>
        <w:drawing>
          <wp:inline distT="0" distB="0" distL="0" distR="0" wp14:anchorId="739D7B66" wp14:editId="7B93E9F1">
            <wp:extent cx="3054350" cy="2286000"/>
            <wp:effectExtent l="0" t="0" r="0" b="0"/>
            <wp:docPr id="90" name="图片 90" descr="售6.68-10.18万元 新款众泰SR7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售6.68-10.18万元 新款众泰SR7正式上市"/>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54350" cy="2286000"/>
                    </a:xfrm>
                    <a:prstGeom prst="rect">
                      <a:avLst/>
                    </a:prstGeom>
                    <a:noFill/>
                    <a:ln>
                      <a:noFill/>
                    </a:ln>
                  </pic:spPr>
                </pic:pic>
              </a:graphicData>
            </a:graphic>
          </wp:inline>
        </w:drawing>
      </w:r>
    </w:p>
    <w:p w:rsidR="008C7D10" w:rsidRDefault="008C7D10" w:rsidP="00A2442B">
      <w:r>
        <w:rPr>
          <w:rFonts w:hint="eastAsia"/>
        </w:rPr>
        <w:t>2017</w:t>
      </w:r>
      <w:r>
        <w:rPr>
          <w:rFonts w:hint="eastAsia"/>
        </w:rPr>
        <w:t>款众泰</w:t>
      </w:r>
      <w:r>
        <w:rPr>
          <w:rFonts w:hint="eastAsia"/>
        </w:rPr>
        <w:t>SR7</w:t>
      </w:r>
      <w:r>
        <w:rPr>
          <w:rFonts w:hint="eastAsia"/>
        </w:rPr>
        <w:t>外观与老款车型相比有小幅调整，蜂巢式前格栅搭配中央全新的“</w:t>
      </w:r>
      <w:r>
        <w:rPr>
          <w:rFonts w:hint="eastAsia"/>
        </w:rPr>
        <w:t>Zotye</w:t>
      </w:r>
      <w:r>
        <w:rPr>
          <w:rFonts w:hint="eastAsia"/>
        </w:rPr>
        <w:t>”</w:t>
      </w:r>
      <w:r>
        <w:rPr>
          <w:rFonts w:hint="eastAsia"/>
        </w:rPr>
        <w:t>LOGO</w:t>
      </w:r>
      <w:r>
        <w:rPr>
          <w:rFonts w:hint="eastAsia"/>
        </w:rPr>
        <w:t>使该车看上去更加年轻、时尚。从车身侧面来看，该车换装了全新样式的多辐式双色铝合金轮圈，搭配红色刹车卡钳从而增加了该车的运动气息。值得一提的是，新车外观主打用户个性化定制的方式，除了官方定义的</w:t>
      </w:r>
      <w:r>
        <w:rPr>
          <w:rFonts w:hint="eastAsia"/>
        </w:rPr>
        <w:t>10</w:t>
      </w:r>
      <w:r>
        <w:rPr>
          <w:rFonts w:hint="eastAsia"/>
        </w:rPr>
        <w:t>种外观颜色以外，还接受用户自定义颜色及拼色搭配，可为用户提供上千种个性化定制方案，全方位满足不同消费者的个性化需求。</w:t>
      </w:r>
    </w:p>
    <w:p w:rsidR="008C7D10" w:rsidRDefault="008C7D10" w:rsidP="00A2442B">
      <w:r>
        <w:rPr>
          <w:rFonts w:hint="eastAsia"/>
        </w:rPr>
        <w:t>动力方面，</w:t>
      </w:r>
      <w:r>
        <w:rPr>
          <w:rFonts w:hint="eastAsia"/>
        </w:rPr>
        <w:t>2017</w:t>
      </w:r>
      <w:r>
        <w:rPr>
          <w:rFonts w:hint="eastAsia"/>
        </w:rPr>
        <w:t>款众泰</w:t>
      </w:r>
      <w:r>
        <w:rPr>
          <w:rFonts w:hint="eastAsia"/>
        </w:rPr>
        <w:t>SR7</w:t>
      </w:r>
      <w:r>
        <w:rPr>
          <w:rFonts w:hint="eastAsia"/>
        </w:rPr>
        <w:t>仍搭载</w:t>
      </w:r>
      <w:r>
        <w:rPr>
          <w:rFonts w:hint="eastAsia"/>
        </w:rPr>
        <w:t>1.5T</w:t>
      </w:r>
      <w:r>
        <w:rPr>
          <w:rFonts w:hint="eastAsia"/>
        </w:rPr>
        <w:t>涡轮增压发动机，其最大功率</w:t>
      </w:r>
      <w:r>
        <w:rPr>
          <w:rFonts w:hint="eastAsia"/>
        </w:rPr>
        <w:t>110kW</w:t>
      </w:r>
      <w:r>
        <w:rPr>
          <w:rFonts w:hint="eastAsia"/>
        </w:rPr>
        <w:t>，峰值扭矩</w:t>
      </w:r>
      <w:r>
        <w:rPr>
          <w:rFonts w:hint="eastAsia"/>
        </w:rPr>
        <w:t>195Nm</w:t>
      </w:r>
      <w:r>
        <w:rPr>
          <w:rFonts w:hint="eastAsia"/>
        </w:rPr>
        <w:t>。传动系统与之匹配的则是</w:t>
      </w:r>
      <w:r>
        <w:rPr>
          <w:rFonts w:hint="eastAsia"/>
        </w:rPr>
        <w:t>CVT</w:t>
      </w:r>
      <w:r>
        <w:rPr>
          <w:rFonts w:hint="eastAsia"/>
        </w:rPr>
        <w:t>无级变速箱和</w:t>
      </w:r>
      <w:r>
        <w:rPr>
          <w:rFonts w:hint="eastAsia"/>
        </w:rPr>
        <w:t>5</w:t>
      </w:r>
      <w:r>
        <w:rPr>
          <w:rFonts w:hint="eastAsia"/>
        </w:rPr>
        <w:t>速手动变速箱。</w:t>
      </w:r>
    </w:p>
    <w:p w:rsidR="008C7D10" w:rsidRPr="00C93AC7" w:rsidRDefault="008C7D10" w:rsidP="00A2442B">
      <w:pPr>
        <w:rPr>
          <w:rFonts w:cs="宋体"/>
          <w:b/>
          <w:bCs/>
          <w:i/>
          <w:iCs/>
        </w:rPr>
      </w:pPr>
      <w:r w:rsidRPr="002009FE">
        <w:rPr>
          <w:rFonts w:cs="宋体" w:hint="eastAsia"/>
          <w:b/>
          <w:bCs/>
          <w:i/>
          <w:iCs/>
        </w:rPr>
        <w:t>分析：。</w:t>
      </w:r>
    </w:p>
    <w:p w:rsidR="008C7D10" w:rsidRPr="002063A6" w:rsidRDefault="008C7D10" w:rsidP="00A2442B">
      <w:pPr>
        <w:pStyle w:val="a6"/>
        <w:numPr>
          <w:ilvl w:val="3"/>
          <w:numId w:val="23"/>
        </w:numPr>
        <w:ind w:left="426" w:firstLineChars="0"/>
        <w:outlineLvl w:val="1"/>
        <w:rPr>
          <w:b/>
        </w:rPr>
      </w:pPr>
      <w:r w:rsidRPr="002063A6">
        <w:rPr>
          <w:rFonts w:hint="eastAsia"/>
          <w:b/>
        </w:rPr>
        <w:t>天津一汽骏派</w:t>
      </w:r>
      <w:r w:rsidRPr="002063A6">
        <w:rPr>
          <w:rFonts w:hint="eastAsia"/>
          <w:b/>
        </w:rPr>
        <w:t>A50</w:t>
      </w:r>
      <w:r w:rsidRPr="002063A6">
        <w:rPr>
          <w:rFonts w:hint="eastAsia"/>
          <w:b/>
        </w:rPr>
        <w:t>或将于</w:t>
      </w:r>
      <w:r w:rsidRPr="002063A6">
        <w:rPr>
          <w:rFonts w:hint="eastAsia"/>
          <w:b/>
        </w:rPr>
        <w:t>2017</w:t>
      </w:r>
      <w:r w:rsidRPr="002063A6">
        <w:rPr>
          <w:rFonts w:hint="eastAsia"/>
          <w:b/>
        </w:rPr>
        <w:t>年内上市</w:t>
      </w:r>
    </w:p>
    <w:p w:rsidR="008C7D10" w:rsidRDefault="008C7D10" w:rsidP="00A2442B">
      <w:r>
        <w:rPr>
          <w:noProof/>
        </w:rPr>
        <w:drawing>
          <wp:inline distT="0" distB="0" distL="0" distR="0" wp14:anchorId="7482C659" wp14:editId="580031A7">
            <wp:extent cx="2986405" cy="2139950"/>
            <wp:effectExtent l="0" t="0" r="4445" b="0"/>
            <wp:docPr id="118" name="图片 118" descr="http://img1.bitautoimg.com/bitauto/2017/07/13/8b98531b-a614-4dc4-8ac2-04d80a7d89e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07/13/8b98531b-a614-4dc4-8ac2-04d80a7d89e2_63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86405"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年销售价</w:t>
      </w:r>
      <w:r>
        <w:rPr>
          <w:rFonts w:hint="eastAsia"/>
        </w:rPr>
        <w:t xml:space="preserve"> </w:t>
      </w:r>
      <w:r>
        <w:rPr>
          <w:rFonts w:hint="eastAsia"/>
        </w:rPr>
        <w:t>：</w:t>
      </w:r>
      <w:r>
        <w:rPr>
          <w:rFonts w:hint="eastAsia"/>
        </w:rPr>
        <w:t>10-12</w:t>
      </w:r>
      <w:r>
        <w:rPr>
          <w:rFonts w:hint="eastAsia"/>
        </w:rPr>
        <w:t>万</w:t>
      </w:r>
    </w:p>
    <w:p w:rsidR="008C7D10" w:rsidRDefault="008C7D10" w:rsidP="00A2442B">
      <w:r>
        <w:rPr>
          <w:rFonts w:hint="eastAsia"/>
        </w:rPr>
        <w:t>发动机</w:t>
      </w:r>
      <w:r>
        <w:rPr>
          <w:rFonts w:hint="eastAsia"/>
        </w:rPr>
        <w:t xml:space="preserve"> </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5</w:t>
      </w:r>
      <w:r>
        <w:rPr>
          <w:rFonts w:hint="eastAsia"/>
        </w:rPr>
        <w:t>速手动</w:t>
      </w:r>
    </w:p>
    <w:p w:rsidR="008C7D10" w:rsidRDefault="008C7D10" w:rsidP="00A2442B">
      <w:r>
        <w:rPr>
          <w:rFonts w:hint="eastAsia"/>
        </w:rPr>
        <w:t>车身尺寸：</w:t>
      </w:r>
      <w:r>
        <w:rPr>
          <w:rFonts w:hint="eastAsia"/>
        </w:rPr>
        <w:t>4586/1765/1496mm</w:t>
      </w:r>
    </w:p>
    <w:p w:rsidR="008C7D10" w:rsidRDefault="008C7D10" w:rsidP="00A2442B">
      <w:pPr>
        <w:rPr>
          <w:rFonts w:cs="宋体"/>
          <w:b/>
          <w:bCs/>
          <w:i/>
          <w:iCs/>
        </w:rPr>
      </w:pPr>
      <w:r w:rsidRPr="002009FE">
        <w:rPr>
          <w:rFonts w:cs="宋体" w:hint="eastAsia"/>
          <w:b/>
          <w:bCs/>
          <w:i/>
          <w:iCs/>
        </w:rPr>
        <w:t>分析：。</w:t>
      </w:r>
    </w:p>
    <w:p w:rsidR="008C7D10" w:rsidRPr="00C46493" w:rsidRDefault="008C7D10" w:rsidP="00A2442B">
      <w:pPr>
        <w:pStyle w:val="a6"/>
        <w:numPr>
          <w:ilvl w:val="3"/>
          <w:numId w:val="23"/>
        </w:numPr>
        <w:ind w:left="426" w:firstLineChars="0"/>
        <w:outlineLvl w:val="1"/>
        <w:rPr>
          <w:b/>
        </w:rPr>
      </w:pPr>
      <w:r w:rsidRPr="00C46493">
        <w:rPr>
          <w:rFonts w:hint="eastAsia"/>
          <w:b/>
        </w:rPr>
        <w:t>途安</w:t>
      </w:r>
      <w:r w:rsidRPr="00C46493">
        <w:rPr>
          <w:rFonts w:hint="eastAsia"/>
          <w:b/>
        </w:rPr>
        <w:t>L</w:t>
      </w:r>
      <w:r w:rsidRPr="00C46493">
        <w:rPr>
          <w:rFonts w:hint="eastAsia"/>
          <w:b/>
        </w:rPr>
        <w:t>跨界版谍照曝光</w:t>
      </w:r>
    </w:p>
    <w:p w:rsidR="008C7D10" w:rsidRDefault="008C7D10" w:rsidP="00A2442B">
      <w:r>
        <w:rPr>
          <w:noProof/>
        </w:rPr>
        <w:drawing>
          <wp:inline distT="0" distB="0" distL="0" distR="0" wp14:anchorId="1A7DAE1C" wp14:editId="628D24DD">
            <wp:extent cx="2927985" cy="1546860"/>
            <wp:effectExtent l="0" t="0" r="5715" b="0"/>
            <wp:docPr id="119" name="图片 119" descr="http://58.246.65.10:8231/UploadFile/201707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7100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7985" cy="1546860"/>
                    </a:xfrm>
                    <a:prstGeom prst="rect">
                      <a:avLst/>
                    </a:prstGeom>
                    <a:noFill/>
                    <a:ln>
                      <a:noFill/>
                    </a:ln>
                  </pic:spPr>
                </pic:pic>
              </a:graphicData>
            </a:graphic>
          </wp:inline>
        </w:drawing>
      </w:r>
    </w:p>
    <w:p w:rsidR="008C7D10" w:rsidRDefault="008C7D10" w:rsidP="00A2442B">
      <w:r>
        <w:rPr>
          <w:rFonts w:hint="eastAsia"/>
        </w:rPr>
        <w:t>外观方面，新车前进气格栅样式改变，搭配两侧棱角分明的大灯，保险杠两侧的雾灯以镀铬边框点缀，车身采用黑色的包围，搭配尾部的银色防擦护板。</w:t>
      </w:r>
    </w:p>
    <w:p w:rsidR="008C7D10" w:rsidRDefault="008C7D10" w:rsidP="00A2442B">
      <w:r>
        <w:rPr>
          <w:rFonts w:hint="eastAsia"/>
        </w:rPr>
        <w:t>动力方面，新车将搭载</w:t>
      </w:r>
      <w:r>
        <w:rPr>
          <w:rFonts w:hint="eastAsia"/>
        </w:rPr>
        <w:t>1.4T</w:t>
      </w:r>
      <w:r>
        <w:rPr>
          <w:rFonts w:hint="eastAsia"/>
        </w:rPr>
        <w:t>发动机。</w:t>
      </w:r>
    </w:p>
    <w:p w:rsidR="008C7D10" w:rsidRDefault="008C7D10" w:rsidP="00A2442B">
      <w:pPr>
        <w:rPr>
          <w:rFonts w:cs="宋体"/>
          <w:b/>
          <w:bCs/>
          <w:i/>
          <w:iCs/>
        </w:rPr>
      </w:pPr>
      <w:r w:rsidRPr="002009FE">
        <w:rPr>
          <w:rFonts w:cs="宋体" w:hint="eastAsia"/>
          <w:b/>
          <w:bCs/>
          <w:i/>
          <w:iCs/>
        </w:rPr>
        <w:t>分析：。</w:t>
      </w:r>
    </w:p>
    <w:p w:rsidR="008C7D10" w:rsidRPr="00E358E5" w:rsidRDefault="008C7D10" w:rsidP="00A2442B">
      <w:pPr>
        <w:pStyle w:val="a6"/>
        <w:numPr>
          <w:ilvl w:val="3"/>
          <w:numId w:val="23"/>
        </w:numPr>
        <w:ind w:left="426" w:firstLineChars="0"/>
        <w:outlineLvl w:val="1"/>
        <w:rPr>
          <w:b/>
        </w:rPr>
      </w:pPr>
      <w:r w:rsidRPr="00E358E5">
        <w:rPr>
          <w:rFonts w:hint="eastAsia"/>
          <w:b/>
        </w:rPr>
        <w:t>现代</w:t>
      </w:r>
      <w:r w:rsidRPr="00E358E5">
        <w:rPr>
          <w:rFonts w:hint="eastAsia"/>
          <w:b/>
        </w:rPr>
        <w:t>i30N</w:t>
      </w:r>
      <w:r w:rsidRPr="00E358E5">
        <w:rPr>
          <w:rFonts w:hint="eastAsia"/>
          <w:b/>
        </w:rPr>
        <w:t>掀背版官图发布</w:t>
      </w:r>
    </w:p>
    <w:p w:rsidR="008C7D10" w:rsidRDefault="008C7D10" w:rsidP="00A2442B">
      <w:r>
        <w:rPr>
          <w:noProof/>
        </w:rPr>
        <w:drawing>
          <wp:inline distT="0" distB="0" distL="0" distR="0" wp14:anchorId="5BCC1111" wp14:editId="3EB7B0C3">
            <wp:extent cx="2860040" cy="2139950"/>
            <wp:effectExtent l="0" t="0" r="0" b="0"/>
            <wp:docPr id="55" name="图片 55" descr="http://img2.bitautoimg.com/bitauto/2017/07/13/71e57e10-2b74-4fca-af66-9ac178e46f5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7/13/71e57e10-2b74-4fca-af66-9ac178e46f5d_63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w:t>
      </w:r>
    </w:p>
    <w:p w:rsidR="008C7D10" w:rsidRDefault="008C7D10" w:rsidP="00A2442B">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6</w:t>
      </w:r>
      <w:r>
        <w:rPr>
          <w:rFonts w:hint="eastAsia"/>
        </w:rPr>
        <w:t>速手动、双离合</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新款东南</w:t>
      </w:r>
      <w:r w:rsidRPr="004B17C1">
        <w:rPr>
          <w:rFonts w:hint="eastAsia"/>
          <w:b/>
        </w:rPr>
        <w:t>DX3</w:t>
      </w:r>
      <w:r w:rsidRPr="004B17C1">
        <w:rPr>
          <w:rFonts w:hint="eastAsia"/>
          <w:b/>
        </w:rPr>
        <w:t>谍照曝光</w:t>
      </w:r>
    </w:p>
    <w:p w:rsidR="008C7D10" w:rsidRDefault="008C7D10" w:rsidP="00A2442B">
      <w:r>
        <w:rPr>
          <w:noProof/>
          <w:color w:val="FFFFFF"/>
        </w:rPr>
        <w:drawing>
          <wp:inline distT="0" distB="0" distL="0" distR="0" wp14:anchorId="2804FEC9" wp14:editId="62AF259B">
            <wp:extent cx="3054350" cy="1877695"/>
            <wp:effectExtent l="0" t="0" r="0" b="8255"/>
            <wp:docPr id="78" name="图片 78" descr="新款东南DX3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款东南DX3谍照曝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从谍照来看，外观继续沿用现款设计，而未来灯组有可能发生变化。内饰部分，此次谍照为手动挡车型，车内整体布局同样采用现款车型设计，其最大不同在于取消了传统机械手刹，取而代之的是电子手刹，同时增加了自动驻车功能，配置更加厚道。</w:t>
      </w:r>
    </w:p>
    <w:p w:rsidR="008C7D10" w:rsidRDefault="008C7D10" w:rsidP="00A2442B">
      <w:r>
        <w:rPr>
          <w:rFonts w:hint="eastAsia"/>
        </w:rPr>
        <w:t>动力方面，新车依旧采用</w:t>
      </w:r>
      <w:r>
        <w:rPr>
          <w:rFonts w:hint="eastAsia"/>
        </w:rPr>
        <w:t>1.5L</w:t>
      </w:r>
      <w:r>
        <w:rPr>
          <w:rFonts w:hint="eastAsia"/>
        </w:rPr>
        <w:t>和</w:t>
      </w:r>
      <w:r>
        <w:rPr>
          <w:rFonts w:hint="eastAsia"/>
        </w:rPr>
        <w:t>1.5T</w:t>
      </w:r>
      <w:r>
        <w:rPr>
          <w:rFonts w:hint="eastAsia"/>
        </w:rPr>
        <w:t>两款发动机，最大功率分别为</w:t>
      </w:r>
      <w:r>
        <w:rPr>
          <w:rFonts w:hint="eastAsia"/>
        </w:rPr>
        <w:t>88kW</w:t>
      </w:r>
      <w:r>
        <w:rPr>
          <w:rFonts w:hint="eastAsia"/>
        </w:rPr>
        <w:t>和</w:t>
      </w:r>
      <w:r>
        <w:rPr>
          <w:rFonts w:hint="eastAsia"/>
        </w:rPr>
        <w:t>115kW</w:t>
      </w:r>
      <w:r>
        <w:rPr>
          <w:rFonts w:hint="eastAsia"/>
        </w:rPr>
        <w:t>，峰值扭矩分别为</w:t>
      </w:r>
      <w:r>
        <w:rPr>
          <w:rFonts w:hint="eastAsia"/>
        </w:rPr>
        <w:t>143Nm</w:t>
      </w:r>
      <w:r>
        <w:rPr>
          <w:rFonts w:hint="eastAsia"/>
        </w:rPr>
        <w:t>和</w:t>
      </w:r>
      <w:r>
        <w:rPr>
          <w:rFonts w:hint="eastAsia"/>
        </w:rPr>
        <w:t>220Nm</w:t>
      </w:r>
      <w:r>
        <w:rPr>
          <w:rFonts w:hint="eastAsia"/>
        </w:rPr>
        <w:t>。传动方面，与</w:t>
      </w:r>
      <w:r>
        <w:rPr>
          <w:rFonts w:hint="eastAsia"/>
        </w:rPr>
        <w:t>1.5L</w:t>
      </w:r>
      <w:r>
        <w:rPr>
          <w:rFonts w:hint="eastAsia"/>
        </w:rPr>
        <w:t>发动机匹配的是</w:t>
      </w:r>
      <w:r>
        <w:rPr>
          <w:rFonts w:hint="eastAsia"/>
        </w:rPr>
        <w:t>5</w:t>
      </w:r>
      <w:r>
        <w:rPr>
          <w:rFonts w:hint="eastAsia"/>
        </w:rPr>
        <w:t>速手动变速箱，而与</w:t>
      </w:r>
      <w:r>
        <w:rPr>
          <w:rFonts w:hint="eastAsia"/>
        </w:rPr>
        <w:t>1.5T</w:t>
      </w:r>
      <w:r>
        <w:rPr>
          <w:rFonts w:hint="eastAsia"/>
        </w:rPr>
        <w:t>发动机匹配的是可模拟</w:t>
      </w:r>
      <w:r>
        <w:rPr>
          <w:rFonts w:hint="eastAsia"/>
        </w:rPr>
        <w:t>8</w:t>
      </w:r>
      <w:r>
        <w:rPr>
          <w:rFonts w:hint="eastAsia"/>
        </w:rPr>
        <w:t>速的</w:t>
      </w:r>
      <w:r>
        <w:rPr>
          <w:rFonts w:hint="eastAsia"/>
        </w:rPr>
        <w:t>CVT</w:t>
      </w:r>
      <w:r>
        <w:rPr>
          <w:rFonts w:hint="eastAsia"/>
        </w:rPr>
        <w:t>变速箱。</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3"/>
          <w:numId w:val="23"/>
        </w:numPr>
        <w:ind w:left="426" w:firstLineChars="0"/>
        <w:outlineLvl w:val="1"/>
        <w:rPr>
          <w:b/>
        </w:rPr>
      </w:pPr>
      <w:r w:rsidRPr="004B17C1">
        <w:rPr>
          <w:rFonts w:hint="eastAsia"/>
          <w:b/>
        </w:rPr>
        <w:t>新款高尔夫搭全新</w:t>
      </w:r>
      <w:r w:rsidRPr="004B17C1">
        <w:rPr>
          <w:rFonts w:hint="eastAsia"/>
          <w:b/>
        </w:rPr>
        <w:t>1.2T</w:t>
      </w:r>
      <w:r w:rsidRPr="004B17C1">
        <w:rPr>
          <w:rFonts w:hint="eastAsia"/>
          <w:b/>
        </w:rPr>
        <w:t>发动机</w:t>
      </w:r>
    </w:p>
    <w:p w:rsidR="008C7D10" w:rsidRDefault="008C7D10" w:rsidP="00A2442B">
      <w:r>
        <w:rPr>
          <w:noProof/>
          <w:color w:val="FFFFFF"/>
        </w:rPr>
        <w:drawing>
          <wp:inline distT="0" distB="0" distL="0" distR="0" wp14:anchorId="74429B2C" wp14:editId="3A47EE75">
            <wp:extent cx="3054350" cy="1877695"/>
            <wp:effectExtent l="0" t="0" r="0" b="8255"/>
            <wp:docPr id="124" name="图片 124" descr="新款高尔夫搭全新1.2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款高尔夫搭全新1.2T发动机"/>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近日，从相关渠道获悉新款高尔夫</w:t>
      </w:r>
      <w:r>
        <w:rPr>
          <w:rFonts w:hint="eastAsia"/>
        </w:rPr>
        <w:t>1.2T</w:t>
      </w:r>
      <w:r>
        <w:rPr>
          <w:rFonts w:hint="eastAsia"/>
        </w:rPr>
        <w:t>车型的动力和油耗信息，新车搭载一台型号为</w:t>
      </w:r>
      <w:r>
        <w:rPr>
          <w:rFonts w:hint="eastAsia"/>
        </w:rPr>
        <w:t>DJN</w:t>
      </w:r>
      <w:r>
        <w:rPr>
          <w:rFonts w:hint="eastAsia"/>
        </w:rPr>
        <w:t>的</w:t>
      </w:r>
      <w:r>
        <w:rPr>
          <w:rFonts w:hint="eastAsia"/>
        </w:rPr>
        <w:t>1.2T</w:t>
      </w:r>
      <w:r>
        <w:rPr>
          <w:rFonts w:hint="eastAsia"/>
        </w:rPr>
        <w:t>的涡轮增压发动机，其最大输出功率为</w:t>
      </w:r>
      <w:r>
        <w:rPr>
          <w:rFonts w:hint="eastAsia"/>
        </w:rPr>
        <w:t>85kW</w:t>
      </w:r>
      <w:r>
        <w:rPr>
          <w:rFonts w:hint="eastAsia"/>
        </w:rPr>
        <w:t>，动力相比现款在售车型有小幅提升。此外，该车百公里综合油耗的参考值为</w:t>
      </w:r>
      <w:r>
        <w:rPr>
          <w:rFonts w:hint="eastAsia"/>
        </w:rPr>
        <w:t>5L</w:t>
      </w:r>
      <w:r>
        <w:rPr>
          <w:rFonts w:hint="eastAsia"/>
        </w:rPr>
        <w:t>。</w:t>
      </w:r>
    </w:p>
    <w:p w:rsidR="008C7D10" w:rsidRDefault="008C7D10" w:rsidP="00A2442B">
      <w:r>
        <w:rPr>
          <w:rFonts w:hint="eastAsia"/>
        </w:rPr>
        <w:t>海外版新款高尔夫在</w:t>
      </w:r>
      <w:r>
        <w:rPr>
          <w:rFonts w:hint="eastAsia"/>
        </w:rPr>
        <w:t>2017</w:t>
      </w:r>
      <w:r>
        <w:rPr>
          <w:rFonts w:hint="eastAsia"/>
        </w:rPr>
        <w:t>纽约车展首发，从曝光的国产版谍照来看，新车基本沿用了海外版车型的设计。外观方面，新车相比现款在售车型换装了全新的进气格栅、</w:t>
      </w:r>
      <w:r>
        <w:rPr>
          <w:rFonts w:hint="eastAsia"/>
        </w:rPr>
        <w:t>LED</w:t>
      </w:r>
      <w:r>
        <w:rPr>
          <w:rFonts w:hint="eastAsia"/>
        </w:rPr>
        <w:t>日间行车灯、自动头灯以及全新造型的</w:t>
      </w:r>
      <w:r>
        <w:rPr>
          <w:rFonts w:hint="eastAsia"/>
        </w:rPr>
        <w:t>LED</w:t>
      </w:r>
      <w:r>
        <w:rPr>
          <w:rFonts w:hint="eastAsia"/>
        </w:rPr>
        <w:t>尾灯。此外，新款高尔夫还配备了一款样式更为动感的轮圈，看起来非常新颖。</w:t>
      </w:r>
    </w:p>
    <w:p w:rsidR="008C7D10"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3"/>
          <w:numId w:val="23"/>
        </w:numPr>
        <w:ind w:left="426" w:firstLineChars="0"/>
        <w:outlineLvl w:val="1"/>
        <w:rPr>
          <w:b/>
        </w:rPr>
      </w:pPr>
      <w:r w:rsidRPr="00EF2CB8">
        <w:rPr>
          <w:rFonts w:hint="eastAsia"/>
          <w:b/>
        </w:rPr>
        <w:t>新款名爵</w:t>
      </w:r>
      <w:r w:rsidRPr="00EF2CB8">
        <w:rPr>
          <w:rFonts w:hint="eastAsia"/>
          <w:b/>
        </w:rPr>
        <w:t>3</w:t>
      </w:r>
      <w:r w:rsidRPr="00EF2CB8">
        <w:rPr>
          <w:rFonts w:hint="eastAsia"/>
          <w:b/>
        </w:rPr>
        <w:t>或推自动挡车型</w:t>
      </w:r>
    </w:p>
    <w:p w:rsidR="008C7D10" w:rsidRDefault="008C7D10" w:rsidP="00A2442B">
      <w:r>
        <w:rPr>
          <w:noProof/>
        </w:rPr>
        <w:drawing>
          <wp:inline distT="0" distB="0" distL="0" distR="0" wp14:anchorId="7493C190" wp14:editId="6375A0F4">
            <wp:extent cx="3035300" cy="2139950"/>
            <wp:effectExtent l="0" t="0" r="0" b="0"/>
            <wp:docPr id="125" name="图片 125" descr="http://img2.bitautoimg.com/bitauto/2017/07/08/b56e30dd-0848-4098-900a-c7ad1208341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7/08/b56e30dd-0848-4098-900a-c7ad1208341d_63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35300"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xml:space="preserve"> </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4</w:t>
      </w:r>
      <w:r>
        <w:rPr>
          <w:rFonts w:hint="eastAsia"/>
        </w:rPr>
        <w:t>速自动</w:t>
      </w:r>
    </w:p>
    <w:p w:rsidR="008C7D10" w:rsidRDefault="008C7D10" w:rsidP="00A2442B">
      <w:r>
        <w:rPr>
          <w:rFonts w:hint="eastAsia"/>
        </w:rPr>
        <w:t>车身尺寸：</w:t>
      </w:r>
      <w:r>
        <w:rPr>
          <w:rFonts w:hint="eastAsia"/>
        </w:rPr>
        <w:t>4018/1728/1517mm</w:t>
      </w:r>
    </w:p>
    <w:p w:rsidR="008C7D10" w:rsidRDefault="008C7D10" w:rsidP="00A2442B">
      <w:pPr>
        <w:rPr>
          <w:rFonts w:cs="宋体"/>
          <w:b/>
          <w:bCs/>
          <w:i/>
          <w:iCs/>
        </w:rPr>
      </w:pPr>
      <w:r w:rsidRPr="002009FE">
        <w:rPr>
          <w:rFonts w:cs="宋体" w:hint="eastAsia"/>
          <w:b/>
          <w:bCs/>
          <w:i/>
          <w:iCs/>
        </w:rPr>
        <w:t>分析：。</w:t>
      </w:r>
    </w:p>
    <w:p w:rsidR="008C7D10" w:rsidRPr="00C767C2" w:rsidRDefault="008C7D10" w:rsidP="00A2442B">
      <w:pPr>
        <w:pStyle w:val="a6"/>
        <w:numPr>
          <w:ilvl w:val="3"/>
          <w:numId w:val="23"/>
        </w:numPr>
        <w:ind w:left="426" w:firstLineChars="0"/>
        <w:outlineLvl w:val="1"/>
        <w:rPr>
          <w:b/>
        </w:rPr>
      </w:pPr>
      <w:r w:rsidRPr="00C767C2">
        <w:rPr>
          <w:rFonts w:hint="eastAsia"/>
          <w:b/>
        </w:rPr>
        <w:t>新款起亚</w:t>
      </w:r>
      <w:r w:rsidRPr="00C767C2">
        <w:rPr>
          <w:rFonts w:hint="eastAsia"/>
          <w:b/>
        </w:rPr>
        <w:t>K4</w:t>
      </w:r>
      <w:r w:rsidRPr="00C767C2">
        <w:rPr>
          <w:rFonts w:hint="eastAsia"/>
          <w:b/>
        </w:rPr>
        <w:t>申报图曝光</w:t>
      </w:r>
      <w:r w:rsidRPr="00C767C2">
        <w:rPr>
          <w:rFonts w:hint="eastAsia"/>
          <w:b/>
        </w:rPr>
        <w:t xml:space="preserve"> </w:t>
      </w:r>
      <w:r w:rsidRPr="00C767C2">
        <w:rPr>
          <w:rFonts w:hint="eastAsia"/>
          <w:b/>
        </w:rPr>
        <w:t>有望</w:t>
      </w:r>
      <w:r w:rsidRPr="00C767C2">
        <w:rPr>
          <w:rFonts w:hint="eastAsia"/>
          <w:b/>
        </w:rPr>
        <w:t>9</w:t>
      </w:r>
      <w:r w:rsidRPr="00C767C2">
        <w:rPr>
          <w:rFonts w:hint="eastAsia"/>
          <w:b/>
        </w:rPr>
        <w:t>月上市</w:t>
      </w:r>
      <w:r w:rsidRPr="00C767C2">
        <w:rPr>
          <w:rFonts w:hint="eastAsia"/>
          <w:b/>
        </w:rPr>
        <w:t xml:space="preserve"> </w:t>
      </w:r>
    </w:p>
    <w:p w:rsidR="008C7D10" w:rsidRDefault="008C7D10" w:rsidP="00A2442B">
      <w:r>
        <w:rPr>
          <w:noProof/>
          <w:color w:val="FFFFFF"/>
        </w:rPr>
        <w:drawing>
          <wp:inline distT="0" distB="0" distL="0" distR="0" wp14:anchorId="32ACA335" wp14:editId="23FDF7AE">
            <wp:extent cx="3054350" cy="1877695"/>
            <wp:effectExtent l="0" t="0" r="0" b="8255"/>
            <wp:docPr id="11" name="图片 11" descr="新款起亚K4申报图曝光 有望9月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款起亚K4申报图曝光 有望9月上市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外观方面，新款</w:t>
      </w:r>
      <w:r>
        <w:rPr>
          <w:rFonts w:hint="eastAsia"/>
        </w:rPr>
        <w:t>K4</w:t>
      </w:r>
      <w:r>
        <w:rPr>
          <w:rFonts w:hint="eastAsia"/>
        </w:rPr>
        <w:t>采用了起亚家族式虎啸前脸设计，相比现款车型，格栅尺寸有所调整、内部线条更加简洁。同时，车头两侧的前大灯组相比现款要更加细长，搭配保险杠两侧的进气口，视觉效果更加具攻击气息。在车身尾部，该车两侧的尾灯组采用全新的设计，并进行熏黑处理，使其看上去更加运动、年轻。车身尺寸方面，该车长宽高分别为</w:t>
      </w:r>
      <w:r>
        <w:rPr>
          <w:rFonts w:hint="eastAsia"/>
        </w:rPr>
        <w:t>4,720/1,815/1,465mm</w:t>
      </w:r>
      <w:r>
        <w:rPr>
          <w:rFonts w:hint="eastAsia"/>
        </w:rPr>
        <w:t>，轴距为</w:t>
      </w:r>
      <w:r>
        <w:rPr>
          <w:rFonts w:hint="eastAsia"/>
        </w:rPr>
        <w:t>2,770mm</w:t>
      </w:r>
      <w:r>
        <w:rPr>
          <w:rFonts w:hint="eastAsia"/>
        </w:rPr>
        <w:t>。</w:t>
      </w:r>
    </w:p>
    <w:p w:rsidR="008C7D10" w:rsidRDefault="008C7D10" w:rsidP="00A2442B">
      <w:r>
        <w:rPr>
          <w:rFonts w:hint="eastAsia"/>
        </w:rPr>
        <w:t>动力方面，新款起亚</w:t>
      </w:r>
      <w:r>
        <w:rPr>
          <w:rFonts w:hint="eastAsia"/>
        </w:rPr>
        <w:t>K4</w:t>
      </w:r>
      <w:r>
        <w:rPr>
          <w:rFonts w:hint="eastAsia"/>
        </w:rPr>
        <w:t>将沿用现款车型的</w:t>
      </w:r>
      <w:r>
        <w:rPr>
          <w:rFonts w:hint="eastAsia"/>
        </w:rPr>
        <w:t>1.8L</w:t>
      </w:r>
      <w:r>
        <w:rPr>
          <w:rFonts w:hint="eastAsia"/>
        </w:rPr>
        <w:t>自然吸气发动机和</w:t>
      </w:r>
      <w:r>
        <w:rPr>
          <w:rFonts w:hint="eastAsia"/>
        </w:rPr>
        <w:t>1.6T</w:t>
      </w:r>
      <w:r>
        <w:rPr>
          <w:rFonts w:hint="eastAsia"/>
        </w:rPr>
        <w:t>涡轮增压发动机，其中</w:t>
      </w:r>
      <w:r>
        <w:rPr>
          <w:rFonts w:hint="eastAsia"/>
        </w:rPr>
        <w:t>1.8L</w:t>
      </w:r>
      <w:r>
        <w:rPr>
          <w:rFonts w:hint="eastAsia"/>
        </w:rPr>
        <w:t>发动机最大功率为</w:t>
      </w:r>
      <w:r>
        <w:rPr>
          <w:rFonts w:hint="eastAsia"/>
        </w:rPr>
        <w:t>105kW</w:t>
      </w:r>
      <w:r>
        <w:rPr>
          <w:rFonts w:hint="eastAsia"/>
        </w:rPr>
        <w:t>；</w:t>
      </w:r>
      <w:r>
        <w:rPr>
          <w:rFonts w:hint="eastAsia"/>
        </w:rPr>
        <w:t>1.6T</w:t>
      </w:r>
      <w:r>
        <w:rPr>
          <w:rFonts w:hint="eastAsia"/>
        </w:rPr>
        <w:t>发动机最大功率为</w:t>
      </w:r>
      <w:r>
        <w:rPr>
          <w:rFonts w:hint="eastAsia"/>
        </w:rPr>
        <w:t>128.7kW</w:t>
      </w:r>
      <w:r>
        <w:rPr>
          <w:rFonts w:hint="eastAsia"/>
        </w:rPr>
        <w:t>。传动系统方面，根据车型的不同该车将匹配</w:t>
      </w:r>
      <w:r>
        <w:rPr>
          <w:rFonts w:hint="eastAsia"/>
        </w:rPr>
        <w:t>6</w:t>
      </w:r>
      <w:r>
        <w:rPr>
          <w:rFonts w:hint="eastAsia"/>
        </w:rPr>
        <w:t>速手动、</w:t>
      </w:r>
      <w:r>
        <w:rPr>
          <w:rFonts w:hint="eastAsia"/>
        </w:rPr>
        <w:t>6</w:t>
      </w:r>
      <w:r>
        <w:rPr>
          <w:rFonts w:hint="eastAsia"/>
        </w:rPr>
        <w:t>速自动以及</w:t>
      </w:r>
      <w:r>
        <w:rPr>
          <w:rFonts w:hint="eastAsia"/>
        </w:rPr>
        <w:t>7</w:t>
      </w:r>
      <w:r>
        <w:rPr>
          <w:rFonts w:hint="eastAsia"/>
        </w:rPr>
        <w:t>速双离合变速箱。值得一提的是，此次并没有发现现款车型所搭载的</w:t>
      </w:r>
      <w:r>
        <w:rPr>
          <w:rFonts w:hint="eastAsia"/>
        </w:rPr>
        <w:t>2.0L</w:t>
      </w:r>
      <w:r>
        <w:rPr>
          <w:rFonts w:hint="eastAsia"/>
        </w:rPr>
        <w:t>发动机申报信息，未来或将取消该动力车型。</w:t>
      </w:r>
    </w:p>
    <w:p w:rsidR="008C7D10" w:rsidRDefault="008C7D10" w:rsidP="00A2442B">
      <w:pPr>
        <w:rPr>
          <w:rFonts w:cs="宋体"/>
          <w:b/>
          <w:bCs/>
          <w:i/>
          <w:iCs/>
        </w:rPr>
      </w:pPr>
      <w:r w:rsidRPr="002009FE">
        <w:rPr>
          <w:rFonts w:cs="宋体" w:hint="eastAsia"/>
          <w:b/>
          <w:bCs/>
          <w:i/>
          <w:iCs/>
        </w:rPr>
        <w:t>分析：。</w:t>
      </w:r>
    </w:p>
    <w:p w:rsidR="008C7D10" w:rsidRPr="006A299F" w:rsidRDefault="008C7D10" w:rsidP="00A2442B">
      <w:pPr>
        <w:pStyle w:val="a6"/>
        <w:numPr>
          <w:ilvl w:val="3"/>
          <w:numId w:val="23"/>
        </w:numPr>
        <w:ind w:left="426" w:firstLineChars="0"/>
        <w:outlineLvl w:val="1"/>
        <w:rPr>
          <w:b/>
        </w:rPr>
      </w:pPr>
      <w:r w:rsidRPr="006A299F">
        <w:rPr>
          <w:rFonts w:hint="eastAsia"/>
          <w:b/>
        </w:rPr>
        <w:t>雪铁龙天逸</w:t>
      </w:r>
      <w:r w:rsidRPr="006A299F">
        <w:rPr>
          <w:rFonts w:hint="eastAsia"/>
          <w:b/>
        </w:rPr>
        <w:t xml:space="preserve"> C5 AIRCROSS</w:t>
      </w:r>
      <w:r w:rsidRPr="006A299F">
        <w:rPr>
          <w:rFonts w:hint="eastAsia"/>
          <w:b/>
        </w:rPr>
        <w:t>将</w:t>
      </w:r>
      <w:r w:rsidRPr="006A299F">
        <w:rPr>
          <w:rFonts w:hint="eastAsia"/>
          <w:b/>
        </w:rPr>
        <w:t>7</w:t>
      </w:r>
      <w:r w:rsidRPr="006A299F">
        <w:rPr>
          <w:rFonts w:hint="eastAsia"/>
          <w:b/>
        </w:rPr>
        <w:t>月</w:t>
      </w:r>
      <w:r w:rsidRPr="006A299F">
        <w:rPr>
          <w:rFonts w:hint="eastAsia"/>
          <w:b/>
        </w:rPr>
        <w:t>19</w:t>
      </w:r>
      <w:r w:rsidRPr="006A299F">
        <w:rPr>
          <w:rFonts w:hint="eastAsia"/>
          <w:b/>
        </w:rPr>
        <w:t>日下线</w:t>
      </w:r>
    </w:p>
    <w:p w:rsidR="008C7D10" w:rsidRDefault="008C7D10" w:rsidP="00A2442B">
      <w:r>
        <w:rPr>
          <w:noProof/>
        </w:rPr>
        <w:drawing>
          <wp:inline distT="0" distB="0" distL="0" distR="0" wp14:anchorId="6113965D" wp14:editId="477C6AEA">
            <wp:extent cx="3180715" cy="2139950"/>
            <wp:effectExtent l="0" t="0" r="635" b="0"/>
            <wp:docPr id="126" name="图片 126" descr="http://img3.bitautoimg.com/autoalbum/files/20170613/458/16270745847514_5501514_630x420__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70613/458/16270745847514_5501514_630x420__m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80715" cy="2139950"/>
                    </a:xfrm>
                    <a:prstGeom prst="rect">
                      <a:avLst/>
                    </a:prstGeom>
                    <a:noFill/>
                    <a:ln>
                      <a:noFill/>
                    </a:ln>
                  </pic:spPr>
                </pic:pic>
              </a:graphicData>
            </a:graphic>
          </wp:inline>
        </w:drawing>
      </w:r>
    </w:p>
    <w:p w:rsidR="008C7D10" w:rsidRDefault="008C7D10" w:rsidP="00A2442B">
      <w:r>
        <w:rPr>
          <w:rFonts w:hint="eastAsia"/>
        </w:rPr>
        <w:t>上市时间：</w:t>
      </w:r>
      <w:r>
        <w:rPr>
          <w:rFonts w:hint="eastAsia"/>
        </w:rPr>
        <w:t>2017</w:t>
      </w:r>
      <w:r>
        <w:rPr>
          <w:rFonts w:hint="eastAsia"/>
        </w:rPr>
        <w:t>年</w:t>
      </w:r>
      <w:r>
        <w:rPr>
          <w:rFonts w:hint="eastAsia"/>
        </w:rPr>
        <w:t>9</w:t>
      </w:r>
      <w:r>
        <w:rPr>
          <w:rFonts w:hint="eastAsia"/>
        </w:rPr>
        <w:t>月</w:t>
      </w:r>
    </w:p>
    <w:p w:rsidR="008C7D10" w:rsidRDefault="008C7D10" w:rsidP="00A2442B">
      <w:r>
        <w:rPr>
          <w:rFonts w:hint="eastAsia"/>
        </w:rPr>
        <w:t>发动机</w:t>
      </w:r>
      <w:r>
        <w:rPr>
          <w:rFonts w:hint="eastAsia"/>
        </w:rPr>
        <w:t xml:space="preserve"> 1.6T</w:t>
      </w:r>
      <w:r>
        <w:rPr>
          <w:rFonts w:hint="eastAsia"/>
        </w:rPr>
        <w:t>和</w:t>
      </w:r>
      <w:r>
        <w:rPr>
          <w:rFonts w:hint="eastAsia"/>
        </w:rPr>
        <w:t>1.8T</w:t>
      </w:r>
      <w:r>
        <w:rPr>
          <w:rFonts w:hint="eastAsia"/>
        </w:rPr>
        <w:t>两款涡轮增压发动机变速器</w:t>
      </w:r>
      <w:r>
        <w:rPr>
          <w:rFonts w:hint="eastAsia"/>
        </w:rPr>
        <w:t xml:space="preserve"> </w:t>
      </w:r>
      <w:r>
        <w:rPr>
          <w:rFonts w:hint="eastAsia"/>
        </w:rPr>
        <w:t>：</w:t>
      </w:r>
      <w:r>
        <w:rPr>
          <w:rFonts w:hint="eastAsia"/>
        </w:rPr>
        <w:t>6</w:t>
      </w:r>
      <w:r>
        <w:rPr>
          <w:rFonts w:hint="eastAsia"/>
        </w:rPr>
        <w:t>速手自一体</w:t>
      </w:r>
    </w:p>
    <w:p w:rsidR="008C7D10" w:rsidRDefault="008C7D10" w:rsidP="00A2442B">
      <w:pPr>
        <w:rPr>
          <w:rFonts w:cs="宋体"/>
          <w:b/>
          <w:bCs/>
          <w:i/>
          <w:iCs/>
        </w:rPr>
      </w:pPr>
      <w:r w:rsidRPr="002009FE">
        <w:rPr>
          <w:rFonts w:cs="宋体" w:hint="eastAsia"/>
          <w:b/>
          <w:bCs/>
          <w:i/>
          <w:iCs/>
        </w:rPr>
        <w:t>分析：。</w:t>
      </w:r>
    </w:p>
    <w:p w:rsidR="008C7D10" w:rsidRPr="00E258DC" w:rsidRDefault="008C7D10" w:rsidP="00A2442B">
      <w:pPr>
        <w:pStyle w:val="a6"/>
        <w:numPr>
          <w:ilvl w:val="3"/>
          <w:numId w:val="23"/>
        </w:numPr>
        <w:ind w:left="426" w:firstLineChars="0"/>
        <w:outlineLvl w:val="1"/>
        <w:rPr>
          <w:b/>
        </w:rPr>
      </w:pPr>
      <w:r w:rsidRPr="00E258DC">
        <w:rPr>
          <w:rFonts w:hint="eastAsia"/>
          <w:b/>
        </w:rPr>
        <w:t>亚洲龙将落户一汽丰田</w:t>
      </w:r>
      <w:r w:rsidRPr="00E258DC">
        <w:rPr>
          <w:rFonts w:hint="eastAsia"/>
          <w:b/>
        </w:rPr>
        <w:t xml:space="preserve"> </w:t>
      </w:r>
      <w:r w:rsidRPr="00E258DC">
        <w:rPr>
          <w:rFonts w:hint="eastAsia"/>
          <w:b/>
        </w:rPr>
        <w:t>预计</w:t>
      </w:r>
      <w:r w:rsidRPr="00E258DC">
        <w:rPr>
          <w:rFonts w:hint="eastAsia"/>
          <w:b/>
        </w:rPr>
        <w:t>2019</w:t>
      </w:r>
      <w:r w:rsidRPr="00E258DC">
        <w:rPr>
          <w:rFonts w:hint="eastAsia"/>
          <w:b/>
        </w:rPr>
        <w:t>年上市</w:t>
      </w:r>
    </w:p>
    <w:p w:rsidR="008C7D10" w:rsidRDefault="008C7D10" w:rsidP="00A2442B">
      <w:r>
        <w:rPr>
          <w:noProof/>
          <w:color w:val="FFFFFF"/>
        </w:rPr>
        <w:drawing>
          <wp:inline distT="0" distB="0" distL="0" distR="0" wp14:anchorId="0B1E79E3" wp14:editId="2B36BC01">
            <wp:extent cx="3054350" cy="1877695"/>
            <wp:effectExtent l="0" t="0" r="0" b="8255"/>
            <wp:docPr id="7" name="图片 7" descr="亚洲龙将落户一汽丰田 预计2019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亚洲龙将落户一汽丰田 预计2019年上市"/>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C7D10" w:rsidRDefault="008C7D10" w:rsidP="00A2442B">
      <w:r>
        <w:rPr>
          <w:rFonts w:hint="eastAsia"/>
        </w:rPr>
        <w:t>丰田新一代亚洲龙基于全新</w:t>
      </w:r>
      <w:r>
        <w:rPr>
          <w:rFonts w:hint="eastAsia"/>
        </w:rPr>
        <w:t>TNGA</w:t>
      </w:r>
      <w:r>
        <w:rPr>
          <w:rFonts w:hint="eastAsia"/>
        </w:rPr>
        <w:t>架构打造，采用全新家族化设计，配备尺寸更大的进气格栅和造型更加圆滑的</w:t>
      </w:r>
      <w:r>
        <w:rPr>
          <w:rFonts w:hint="eastAsia"/>
        </w:rPr>
        <w:t>LED</w:t>
      </w:r>
      <w:r>
        <w:rPr>
          <w:rFonts w:hint="eastAsia"/>
        </w:rPr>
        <w:t>光源头灯，前脸造型更加犀利。同时，新车的外部后视镜位置下调，侧面线条更为流畅。尾部方面，丰田新一代亚洲龙采用了全新设计的扰流器和尾灯，并且配备有双边共四出式排气。</w:t>
      </w:r>
    </w:p>
    <w:p w:rsidR="008C7D10" w:rsidRDefault="008C7D10" w:rsidP="00A2442B">
      <w:r>
        <w:rPr>
          <w:rFonts w:hint="eastAsia"/>
        </w:rPr>
        <w:t>动力方面，新车将提供包括全新四缸发动机、</w:t>
      </w:r>
      <w:r>
        <w:rPr>
          <w:rFonts w:hint="eastAsia"/>
        </w:rPr>
        <w:t>3.5</w:t>
      </w:r>
      <w:r>
        <w:rPr>
          <w:rFonts w:hint="eastAsia"/>
        </w:rPr>
        <w:t>升</w:t>
      </w:r>
      <w:r>
        <w:rPr>
          <w:rFonts w:hint="eastAsia"/>
        </w:rPr>
        <w:t>V6</w:t>
      </w:r>
      <w:r>
        <w:rPr>
          <w:rFonts w:hint="eastAsia"/>
        </w:rPr>
        <w:t>发动机以及</w:t>
      </w:r>
      <w:r>
        <w:rPr>
          <w:rFonts w:hint="eastAsia"/>
        </w:rPr>
        <w:t>2.5</w:t>
      </w:r>
      <w:r>
        <w:rPr>
          <w:rFonts w:hint="eastAsia"/>
        </w:rPr>
        <w:t>升混动系统在内的多种动力选择。其中</w:t>
      </w:r>
      <w:r>
        <w:rPr>
          <w:rFonts w:hint="eastAsia"/>
        </w:rPr>
        <w:t>3.5</w:t>
      </w:r>
      <w:r>
        <w:rPr>
          <w:rFonts w:hint="eastAsia"/>
        </w:rPr>
        <w:t>升</w:t>
      </w:r>
      <w:r>
        <w:rPr>
          <w:rFonts w:hint="eastAsia"/>
        </w:rPr>
        <w:t>V6</w:t>
      </w:r>
      <w:r>
        <w:rPr>
          <w:rFonts w:hint="eastAsia"/>
        </w:rPr>
        <w:t>发动机的最大功率为</w:t>
      </w:r>
      <w:r>
        <w:rPr>
          <w:rFonts w:hint="eastAsia"/>
        </w:rPr>
        <w:t>224kW</w:t>
      </w:r>
      <w:r>
        <w:rPr>
          <w:rFonts w:hint="eastAsia"/>
        </w:rPr>
        <w:t>，峰值扭矩为</w:t>
      </w:r>
      <w:r>
        <w:rPr>
          <w:rFonts w:hint="eastAsia"/>
        </w:rPr>
        <w:t>362Nm</w:t>
      </w:r>
      <w:r>
        <w:rPr>
          <w:rFonts w:hint="eastAsia"/>
        </w:rPr>
        <w:t>。全新丰田亚洲龙引入国产后预计将在动力方面进行调整，在保留</w:t>
      </w:r>
      <w:r>
        <w:rPr>
          <w:rFonts w:hint="eastAsia"/>
        </w:rPr>
        <w:t>2.5</w:t>
      </w:r>
      <w:r>
        <w:rPr>
          <w:rFonts w:hint="eastAsia"/>
        </w:rPr>
        <w:t>升混合动力系统的基础上，还有将推出搭载</w:t>
      </w:r>
      <w:r>
        <w:rPr>
          <w:rFonts w:hint="eastAsia"/>
        </w:rPr>
        <w:t>2.5</w:t>
      </w:r>
      <w:r>
        <w:rPr>
          <w:rFonts w:hint="eastAsia"/>
        </w:rPr>
        <w:t>升自然吸气发动机的普通燃油版车型。</w:t>
      </w:r>
    </w:p>
    <w:p w:rsidR="008C7D10"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3"/>
          <w:numId w:val="23"/>
        </w:numPr>
        <w:ind w:left="426" w:firstLineChars="0"/>
        <w:outlineLvl w:val="1"/>
        <w:rPr>
          <w:b/>
        </w:rPr>
      </w:pPr>
      <w:r w:rsidRPr="00EF2CB8">
        <w:rPr>
          <w:rFonts w:hint="eastAsia"/>
          <w:b/>
        </w:rPr>
        <w:t>疑似新一代唐</w:t>
      </w:r>
      <w:r w:rsidRPr="00EF2CB8">
        <w:rPr>
          <w:rFonts w:hint="eastAsia"/>
          <w:b/>
        </w:rPr>
        <w:t xml:space="preserve"> </w:t>
      </w:r>
      <w:r w:rsidRPr="00EF2CB8">
        <w:rPr>
          <w:rFonts w:hint="eastAsia"/>
          <w:b/>
        </w:rPr>
        <w:t>比亚迪全新</w:t>
      </w:r>
      <w:r w:rsidRPr="00EF2CB8">
        <w:rPr>
          <w:rFonts w:hint="eastAsia"/>
          <w:b/>
        </w:rPr>
        <w:t>SUV</w:t>
      </w:r>
      <w:r w:rsidRPr="00EF2CB8">
        <w:rPr>
          <w:rFonts w:hint="eastAsia"/>
          <w:b/>
        </w:rPr>
        <w:t>内饰首曝</w:t>
      </w:r>
      <w:r w:rsidRPr="00EF2CB8">
        <w:rPr>
          <w:rFonts w:hint="eastAsia"/>
          <w:b/>
        </w:rPr>
        <w:t>S</w:t>
      </w:r>
    </w:p>
    <w:p w:rsidR="008C7D10" w:rsidRDefault="008C7D10" w:rsidP="00A2442B">
      <w:r>
        <w:rPr>
          <w:noProof/>
        </w:rPr>
        <w:drawing>
          <wp:inline distT="0" distB="0" distL="0" distR="0" wp14:anchorId="6DD7313A" wp14:editId="7388671E">
            <wp:extent cx="3511550" cy="2139950"/>
            <wp:effectExtent l="0" t="0" r="0" b="0"/>
            <wp:docPr id="127" name="图片 127" descr="http://inews.gtimg.com/newsapp_bt/0/136175698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ews.gtimg.com/newsapp_bt/0/1361756988/6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11550" cy="2139950"/>
                    </a:xfrm>
                    <a:prstGeom prst="rect">
                      <a:avLst/>
                    </a:prstGeom>
                    <a:noFill/>
                    <a:ln>
                      <a:noFill/>
                    </a:ln>
                  </pic:spPr>
                </pic:pic>
              </a:graphicData>
            </a:graphic>
          </wp:inline>
        </w:drawing>
      </w:r>
    </w:p>
    <w:p w:rsidR="008C7D10" w:rsidRDefault="008C7D10" w:rsidP="00A2442B">
      <w:r>
        <w:rPr>
          <w:rFonts w:hint="eastAsia"/>
        </w:rPr>
        <w:t>发动机</w:t>
      </w:r>
      <w:r>
        <w:rPr>
          <w:rFonts w:hint="eastAsia"/>
        </w:rPr>
        <w:t xml:space="preserve"> </w:t>
      </w:r>
      <w:r>
        <w:rPr>
          <w:rFonts w:hint="eastAsia"/>
        </w:rPr>
        <w:t>：</w:t>
      </w:r>
      <w:r>
        <w:rPr>
          <w:rFonts w:hint="eastAsia"/>
        </w:rPr>
        <w:t>2.0T+</w:t>
      </w:r>
      <w:r>
        <w:rPr>
          <w:rFonts w:hint="eastAsia"/>
        </w:rPr>
        <w:t>电动机变速器</w:t>
      </w:r>
      <w:r>
        <w:rPr>
          <w:rFonts w:hint="eastAsia"/>
        </w:rPr>
        <w:t xml:space="preserve"> </w:t>
      </w:r>
      <w:r>
        <w:rPr>
          <w:rFonts w:hint="eastAsia"/>
        </w:rPr>
        <w:t>：</w:t>
      </w:r>
      <w:r>
        <w:rPr>
          <w:rFonts w:hint="eastAsia"/>
        </w:rPr>
        <w:t>6</w:t>
      </w:r>
      <w:r>
        <w:rPr>
          <w:rFonts w:hint="eastAsia"/>
        </w:rPr>
        <w:t>速双离合</w:t>
      </w:r>
    </w:p>
    <w:p w:rsidR="008C7D10" w:rsidRPr="00EF2CB8" w:rsidRDefault="008C7D10" w:rsidP="00A2442B">
      <w:pPr>
        <w:rPr>
          <w:rFonts w:cs="宋体"/>
          <w:b/>
          <w:bCs/>
          <w:i/>
          <w:iCs/>
        </w:rPr>
      </w:pPr>
      <w:r w:rsidRPr="002009FE">
        <w:rPr>
          <w:rFonts w:cs="宋体" w:hint="eastAsia"/>
          <w:b/>
          <w:bCs/>
          <w:i/>
          <w:iCs/>
        </w:rPr>
        <w:t>分析：。</w:t>
      </w:r>
    </w:p>
    <w:p w:rsidR="008C7D10" w:rsidRPr="004A1018" w:rsidRDefault="008C7D10" w:rsidP="00A2442B">
      <w:pPr>
        <w:pStyle w:val="a6"/>
        <w:numPr>
          <w:ilvl w:val="3"/>
          <w:numId w:val="23"/>
        </w:numPr>
        <w:ind w:left="426" w:firstLineChars="0"/>
        <w:outlineLvl w:val="1"/>
        <w:rPr>
          <w:b/>
        </w:rPr>
      </w:pPr>
      <w:r w:rsidRPr="004A1018">
        <w:rPr>
          <w:rFonts w:hint="eastAsia"/>
          <w:b/>
        </w:rPr>
        <w:t>驭享</w:t>
      </w:r>
      <w:r w:rsidRPr="004A1018">
        <w:rPr>
          <w:rFonts w:hint="eastAsia"/>
          <w:b/>
        </w:rPr>
        <w:t>WEY</w:t>
      </w:r>
      <w:r w:rsidRPr="004A1018">
        <w:rPr>
          <w:rFonts w:hint="eastAsia"/>
          <w:b/>
        </w:rPr>
        <w:t>来</w:t>
      </w:r>
      <w:r w:rsidRPr="004A1018">
        <w:rPr>
          <w:rFonts w:hint="eastAsia"/>
          <w:b/>
        </w:rPr>
        <w:t xml:space="preserve"> WEY</w:t>
      </w:r>
      <w:r w:rsidRPr="004A1018">
        <w:rPr>
          <w:rFonts w:hint="eastAsia"/>
          <w:b/>
        </w:rPr>
        <w:t>试驾体验会圆满举行</w:t>
      </w:r>
    </w:p>
    <w:p w:rsidR="008C7D10" w:rsidRDefault="008C7D10" w:rsidP="00A2442B">
      <w:r>
        <w:rPr>
          <w:noProof/>
        </w:rPr>
        <w:drawing>
          <wp:inline distT="0" distB="0" distL="0" distR="0" wp14:anchorId="52E8DD10" wp14:editId="4A758FB2">
            <wp:extent cx="3025140" cy="2139950"/>
            <wp:effectExtent l="0" t="0" r="3810" b="0"/>
            <wp:docPr id="128" name="图片 128" descr="http://img1.bitautoimg.com/autoalbum/files/20170627/662/16452066274665_552311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autoalbum/files/20170627/662/16452066274665_5523116_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25140" cy="2139950"/>
                    </a:xfrm>
                    <a:prstGeom prst="rect">
                      <a:avLst/>
                    </a:prstGeom>
                    <a:noFill/>
                    <a:ln>
                      <a:noFill/>
                    </a:ln>
                  </pic:spPr>
                </pic:pic>
              </a:graphicData>
            </a:graphic>
          </wp:inline>
        </w:drawing>
      </w:r>
    </w:p>
    <w:p w:rsidR="008C7D10" w:rsidRDefault="008C7D10" w:rsidP="00A2442B">
      <w:r>
        <w:rPr>
          <w:rFonts w:hint="eastAsia"/>
        </w:rPr>
        <w:t>销售价</w:t>
      </w:r>
      <w:r>
        <w:rPr>
          <w:rFonts w:hint="eastAsia"/>
        </w:rPr>
        <w:t xml:space="preserve">   </w:t>
      </w:r>
      <w:r>
        <w:rPr>
          <w:rFonts w:hint="eastAsia"/>
        </w:rPr>
        <w:t>：</w:t>
      </w:r>
      <w:r>
        <w:rPr>
          <w:rFonts w:hint="eastAsia"/>
        </w:rPr>
        <w:t>16.78-18.88</w:t>
      </w:r>
      <w:r>
        <w:rPr>
          <w:rFonts w:hint="eastAsia"/>
        </w:rPr>
        <w:t>万</w:t>
      </w:r>
    </w:p>
    <w:p w:rsidR="008C7D10" w:rsidRDefault="008C7D10" w:rsidP="00A2442B">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7</w:t>
      </w:r>
      <w:r>
        <w:rPr>
          <w:rFonts w:hint="eastAsia"/>
        </w:rPr>
        <w:t>速双离合</w:t>
      </w:r>
    </w:p>
    <w:p w:rsidR="008C7D10" w:rsidRDefault="008C7D10" w:rsidP="00A2442B">
      <w:r>
        <w:rPr>
          <w:rFonts w:hint="eastAsia"/>
        </w:rPr>
        <w:t>车身尺寸：</w:t>
      </w:r>
      <w:r>
        <w:rPr>
          <w:rFonts w:hint="eastAsia"/>
        </w:rPr>
        <w:t>4749/1931/1655mm</w:t>
      </w:r>
    </w:p>
    <w:p w:rsidR="008C7D10" w:rsidRPr="004A1018" w:rsidRDefault="008C7D10" w:rsidP="00A2442B">
      <w:pPr>
        <w:rPr>
          <w:rFonts w:cs="宋体"/>
          <w:b/>
          <w:bCs/>
          <w:i/>
          <w:iCs/>
        </w:rPr>
      </w:pPr>
      <w:r w:rsidRPr="002009FE">
        <w:rPr>
          <w:rFonts w:cs="宋体" w:hint="eastAsia"/>
          <w:b/>
          <w:bCs/>
          <w:i/>
          <w:iCs/>
        </w:rPr>
        <w:t>分析：。</w:t>
      </w:r>
    </w:p>
    <w:p w:rsidR="008C7D10" w:rsidRPr="0080304C" w:rsidRDefault="008C7D10" w:rsidP="00A2442B">
      <w:pPr>
        <w:pStyle w:val="a6"/>
        <w:numPr>
          <w:ilvl w:val="3"/>
          <w:numId w:val="23"/>
        </w:numPr>
        <w:ind w:left="426" w:firstLineChars="0"/>
        <w:outlineLvl w:val="1"/>
        <w:rPr>
          <w:b/>
        </w:rPr>
      </w:pPr>
      <w:r w:rsidRPr="0080304C">
        <w:rPr>
          <w:rFonts w:hint="eastAsia"/>
          <w:b/>
        </w:rPr>
        <w:t>众泰大迈</w:t>
      </w:r>
      <w:r w:rsidRPr="0080304C">
        <w:rPr>
          <w:rFonts w:hint="eastAsia"/>
          <w:b/>
        </w:rPr>
        <w:t>X7</w:t>
      </w:r>
      <w:r w:rsidRPr="0080304C">
        <w:rPr>
          <w:rFonts w:hint="eastAsia"/>
          <w:b/>
        </w:rPr>
        <w:t>七座版车型谍照曝光</w:t>
      </w:r>
    </w:p>
    <w:p w:rsidR="008C7D10" w:rsidRDefault="008C7D10" w:rsidP="00A2442B">
      <w:r>
        <w:rPr>
          <w:noProof/>
        </w:rPr>
        <w:drawing>
          <wp:inline distT="0" distB="0" distL="0" distR="0" wp14:anchorId="1B167430" wp14:editId="477404B8">
            <wp:extent cx="2927985" cy="1546860"/>
            <wp:effectExtent l="0" t="0" r="5715" b="0"/>
            <wp:docPr id="1" name="图片 1" descr="http://58.246.65.10:8231/UploadFile/201707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7130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7985" cy="1546860"/>
                    </a:xfrm>
                    <a:prstGeom prst="rect">
                      <a:avLst/>
                    </a:prstGeom>
                    <a:noFill/>
                    <a:ln>
                      <a:noFill/>
                    </a:ln>
                  </pic:spPr>
                </pic:pic>
              </a:graphicData>
            </a:graphic>
          </wp:inline>
        </w:drawing>
      </w:r>
    </w:p>
    <w:p w:rsidR="008C7D10" w:rsidRDefault="008C7D10" w:rsidP="00A2442B">
      <w:r>
        <w:rPr>
          <w:rFonts w:hint="eastAsia"/>
        </w:rPr>
        <w:t>外观方面，新车与现款车型基本保持一致。</w:t>
      </w:r>
    </w:p>
    <w:p w:rsidR="008C7D10" w:rsidRDefault="008C7D10" w:rsidP="00A2442B">
      <w:r>
        <w:rPr>
          <w:rFonts w:hint="eastAsia"/>
        </w:rPr>
        <w:t>内饰方面，新车采用</w:t>
      </w:r>
      <w:r>
        <w:rPr>
          <w:rFonts w:hint="eastAsia"/>
        </w:rPr>
        <w:t>2+3+2</w:t>
      </w:r>
      <w:r>
        <w:rPr>
          <w:rFonts w:hint="eastAsia"/>
        </w:rPr>
        <w:t>三排七座布局。</w:t>
      </w:r>
    </w:p>
    <w:p w:rsidR="008C7D10" w:rsidRDefault="008C7D10" w:rsidP="00A2442B">
      <w:r>
        <w:rPr>
          <w:rFonts w:hint="eastAsia"/>
        </w:rPr>
        <w:t>配置方面，新车第二排座椅增加前后调节功能。</w:t>
      </w:r>
    </w:p>
    <w:p w:rsidR="008C7D10" w:rsidRDefault="008C7D10" w:rsidP="00A2442B">
      <w:r>
        <w:rPr>
          <w:rFonts w:hint="eastAsia"/>
        </w:rPr>
        <w:t>动力方面，新车将搭载</w:t>
      </w:r>
      <w:r>
        <w:rPr>
          <w:rFonts w:hint="eastAsia"/>
        </w:rPr>
        <w:t>1.8T</w:t>
      </w:r>
      <w:r>
        <w:rPr>
          <w:rFonts w:hint="eastAsia"/>
        </w:rPr>
        <w:t>和</w:t>
      </w:r>
      <w:r>
        <w:rPr>
          <w:rFonts w:hint="eastAsia"/>
        </w:rPr>
        <w:t>2.0T</w:t>
      </w:r>
      <w:r>
        <w:rPr>
          <w:rFonts w:hint="eastAsia"/>
        </w:rPr>
        <w:t>发动机。</w:t>
      </w:r>
    </w:p>
    <w:p w:rsidR="008C7D10" w:rsidRDefault="008C7D10" w:rsidP="00A2442B">
      <w:pPr>
        <w:rPr>
          <w:rFonts w:cs="宋体"/>
          <w:b/>
          <w:bCs/>
          <w:i/>
          <w:iCs/>
        </w:rPr>
      </w:pPr>
      <w:r w:rsidRPr="002009FE">
        <w:rPr>
          <w:rFonts w:cs="宋体" w:hint="eastAsia"/>
          <w:b/>
          <w:bCs/>
          <w:i/>
          <w:iCs/>
        </w:rPr>
        <w:t>分析：。</w:t>
      </w:r>
    </w:p>
    <w:p w:rsidR="00A2442B" w:rsidRPr="00CD18D0" w:rsidRDefault="00A2442B" w:rsidP="00A2442B">
      <w:pPr>
        <w:pStyle w:val="a6"/>
        <w:numPr>
          <w:ilvl w:val="0"/>
          <w:numId w:val="10"/>
        </w:numPr>
        <w:ind w:firstLineChars="0"/>
        <w:outlineLvl w:val="0"/>
      </w:pPr>
      <w:r w:rsidRPr="002009FE">
        <w:rPr>
          <w:rFonts w:cs="宋体" w:hint="eastAsia"/>
          <w:b/>
          <w:bCs/>
          <w:sz w:val="22"/>
        </w:rPr>
        <w:t>企业信息跟踪</w:t>
      </w:r>
    </w:p>
    <w:p w:rsidR="008C7D10" w:rsidRPr="0080304C" w:rsidRDefault="008C7D10" w:rsidP="00A2442B">
      <w:pPr>
        <w:pStyle w:val="a6"/>
        <w:numPr>
          <w:ilvl w:val="0"/>
          <w:numId w:val="7"/>
        </w:numPr>
        <w:ind w:firstLineChars="0"/>
        <w:outlineLvl w:val="1"/>
        <w:rPr>
          <w:b/>
        </w:rPr>
      </w:pPr>
      <w:r w:rsidRPr="0080304C">
        <w:rPr>
          <w:rFonts w:hint="eastAsia"/>
          <w:b/>
        </w:rPr>
        <w:t>宝马在华研发中心全面落成</w:t>
      </w:r>
    </w:p>
    <w:p w:rsidR="008C7D10" w:rsidRDefault="008C7D10" w:rsidP="00A2442B">
      <w:r>
        <w:rPr>
          <w:rFonts w:hint="eastAsia"/>
        </w:rPr>
        <w:t>7</w:t>
      </w:r>
      <w:r>
        <w:rPr>
          <w:rFonts w:hint="eastAsia"/>
        </w:rPr>
        <w:t>月</w:t>
      </w:r>
      <w:r>
        <w:rPr>
          <w:rFonts w:hint="eastAsia"/>
        </w:rPr>
        <w:t>14</w:t>
      </w:r>
      <w:r>
        <w:rPr>
          <w:rFonts w:hint="eastAsia"/>
        </w:rPr>
        <w:t>日消息，华晨宝马位于铁西工厂的全新研发中心已全面落成，同时中国已成为宝马集团在德国之外最大的研发基地。</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0"/>
          <w:numId w:val="7"/>
        </w:numPr>
        <w:ind w:firstLineChars="0"/>
        <w:outlineLvl w:val="1"/>
        <w:rPr>
          <w:b/>
        </w:rPr>
      </w:pPr>
      <w:r w:rsidRPr="004B17C1">
        <w:rPr>
          <w:rFonts w:hint="eastAsia"/>
          <w:b/>
        </w:rPr>
        <w:t>北京现代半年售</w:t>
      </w:r>
      <w:r w:rsidRPr="004B17C1">
        <w:rPr>
          <w:rFonts w:hint="eastAsia"/>
          <w:b/>
        </w:rPr>
        <w:t>30.1</w:t>
      </w:r>
      <w:r w:rsidRPr="004B17C1">
        <w:rPr>
          <w:rFonts w:hint="eastAsia"/>
          <w:b/>
        </w:rPr>
        <w:t>万辆</w:t>
      </w:r>
      <w:r w:rsidRPr="004B17C1">
        <w:rPr>
          <w:rFonts w:hint="eastAsia"/>
          <w:b/>
        </w:rPr>
        <w:t xml:space="preserve"> </w:t>
      </w:r>
      <w:r w:rsidRPr="004B17C1">
        <w:rPr>
          <w:rFonts w:hint="eastAsia"/>
          <w:b/>
        </w:rPr>
        <w:t>仅完成年目标</w:t>
      </w:r>
      <w:r w:rsidRPr="004B17C1">
        <w:rPr>
          <w:rFonts w:hint="eastAsia"/>
          <w:b/>
        </w:rPr>
        <w:t>24%</w:t>
      </w:r>
    </w:p>
    <w:p w:rsidR="008C7D10" w:rsidRDefault="008C7D10" w:rsidP="00181F13">
      <w:r>
        <w:rPr>
          <w:rFonts w:hint="eastAsia"/>
        </w:rPr>
        <w:t>从相关渠道获悉，北京现代</w:t>
      </w:r>
      <w:r>
        <w:rPr>
          <w:rFonts w:hint="eastAsia"/>
        </w:rPr>
        <w:t>1-6</w:t>
      </w:r>
      <w:r>
        <w:rPr>
          <w:rFonts w:hint="eastAsia"/>
        </w:rPr>
        <w:t>月份累计销量</w:t>
      </w:r>
      <w:r>
        <w:rPr>
          <w:rFonts w:hint="eastAsia"/>
        </w:rPr>
        <w:t>30.1</w:t>
      </w:r>
      <w:r>
        <w:rPr>
          <w:rFonts w:hint="eastAsia"/>
        </w:rPr>
        <w:t>万辆，同比下跌</w:t>
      </w:r>
      <w:r>
        <w:rPr>
          <w:rFonts w:hint="eastAsia"/>
        </w:rPr>
        <w:t>42.4%</w:t>
      </w:r>
      <w:r>
        <w:rPr>
          <w:rFonts w:hint="eastAsia"/>
        </w:rPr>
        <w:t>。北京现代自</w:t>
      </w:r>
      <w:r>
        <w:rPr>
          <w:rFonts w:hint="eastAsia"/>
        </w:rPr>
        <w:t>2016</w:t>
      </w:r>
      <w:r>
        <w:rPr>
          <w:rFonts w:hint="eastAsia"/>
        </w:rPr>
        <w:t>年</w:t>
      </w:r>
      <w:r>
        <w:rPr>
          <w:rFonts w:hint="eastAsia"/>
        </w:rPr>
        <w:t>12</w:t>
      </w:r>
      <w:r>
        <w:rPr>
          <w:rFonts w:hint="eastAsia"/>
        </w:rPr>
        <w:t>月取得了</w:t>
      </w:r>
      <w:r>
        <w:rPr>
          <w:rFonts w:hint="eastAsia"/>
        </w:rPr>
        <w:t>14.6</w:t>
      </w:r>
      <w:r>
        <w:rPr>
          <w:rFonts w:hint="eastAsia"/>
        </w:rPr>
        <w:t>万台的单月销量后，月销量一直呈现环比下跌的趋势，从</w:t>
      </w:r>
      <w:r>
        <w:rPr>
          <w:rFonts w:hint="eastAsia"/>
        </w:rPr>
        <w:t>2017</w:t>
      </w:r>
      <w:r>
        <w:rPr>
          <w:rFonts w:hint="eastAsia"/>
        </w:rPr>
        <w:t>年</w:t>
      </w:r>
      <w:r>
        <w:rPr>
          <w:rFonts w:hint="eastAsia"/>
        </w:rPr>
        <w:t>1</w:t>
      </w:r>
      <w:r>
        <w:rPr>
          <w:rFonts w:hint="eastAsia"/>
        </w:rPr>
        <w:t>月份的</w:t>
      </w:r>
      <w:r>
        <w:rPr>
          <w:rFonts w:hint="eastAsia"/>
        </w:rPr>
        <w:t>8</w:t>
      </w:r>
      <w:r>
        <w:rPr>
          <w:rFonts w:hint="eastAsia"/>
        </w:rPr>
        <w:t>万辆，降到</w:t>
      </w:r>
      <w:r>
        <w:rPr>
          <w:rFonts w:hint="eastAsia"/>
        </w:rPr>
        <w:t>4</w:t>
      </w:r>
      <w:r>
        <w:rPr>
          <w:rFonts w:hint="eastAsia"/>
        </w:rPr>
        <w:t>月份</w:t>
      </w:r>
      <w:r>
        <w:rPr>
          <w:rFonts w:hint="eastAsia"/>
        </w:rPr>
        <w:t>3.5</w:t>
      </w:r>
      <w:r>
        <w:rPr>
          <w:rFonts w:hint="eastAsia"/>
        </w:rPr>
        <w:t>万辆，此后的</w:t>
      </w:r>
      <w:r>
        <w:rPr>
          <w:rFonts w:hint="eastAsia"/>
        </w:rPr>
        <w:t>5</w:t>
      </w:r>
      <w:r>
        <w:rPr>
          <w:rFonts w:hint="eastAsia"/>
        </w:rPr>
        <w:t>月、</w:t>
      </w:r>
      <w:r>
        <w:rPr>
          <w:rFonts w:hint="eastAsia"/>
        </w:rPr>
        <w:t>6</w:t>
      </w:r>
      <w:r>
        <w:rPr>
          <w:rFonts w:hint="eastAsia"/>
        </w:rPr>
        <w:t>月则一直与</w:t>
      </w:r>
      <w:r>
        <w:rPr>
          <w:rFonts w:hint="eastAsia"/>
        </w:rPr>
        <w:t>4</w:t>
      </w:r>
      <w:r>
        <w:rPr>
          <w:rFonts w:hint="eastAsia"/>
        </w:rPr>
        <w:t>月份的单月销量保持持平状态。</w:t>
      </w:r>
    </w:p>
    <w:p w:rsidR="008C7D10" w:rsidRPr="004B17C1" w:rsidRDefault="008C7D10" w:rsidP="00A2442B">
      <w:pPr>
        <w:rPr>
          <w:rFonts w:cs="宋体"/>
          <w:b/>
          <w:bCs/>
          <w:i/>
          <w:iCs/>
        </w:rPr>
      </w:pPr>
      <w:r w:rsidRPr="002009FE">
        <w:rPr>
          <w:rFonts w:cs="宋体" w:hint="eastAsia"/>
          <w:b/>
          <w:bCs/>
          <w:i/>
          <w:iCs/>
        </w:rPr>
        <w:t>分析：。</w:t>
      </w:r>
    </w:p>
    <w:p w:rsidR="008C7D10" w:rsidRDefault="008C7D10" w:rsidP="00A2442B">
      <w:pPr>
        <w:pStyle w:val="a6"/>
        <w:numPr>
          <w:ilvl w:val="0"/>
          <w:numId w:val="7"/>
        </w:numPr>
        <w:ind w:firstLineChars="0"/>
        <w:outlineLvl w:val="1"/>
      </w:pPr>
      <w:r w:rsidRPr="0080304C">
        <w:rPr>
          <w:rFonts w:hint="eastAsia"/>
          <w:b/>
        </w:rPr>
        <w:t>北汽昌河发动机项目正式开工</w:t>
      </w:r>
      <w:r w:rsidRPr="0080304C">
        <w:rPr>
          <w:rFonts w:hint="eastAsia"/>
          <w:b/>
        </w:rPr>
        <w:t xml:space="preserve"> </w:t>
      </w:r>
      <w:r w:rsidRPr="0080304C">
        <w:rPr>
          <w:rFonts w:hint="eastAsia"/>
          <w:b/>
        </w:rPr>
        <w:t>产</w:t>
      </w:r>
      <w:r w:rsidRPr="0080304C">
        <w:rPr>
          <w:rFonts w:hint="eastAsia"/>
          <w:b/>
        </w:rPr>
        <w:t>4</w:t>
      </w:r>
      <w:r w:rsidRPr="0080304C">
        <w:rPr>
          <w:rFonts w:hint="eastAsia"/>
          <w:b/>
        </w:rPr>
        <w:t>款</w:t>
      </w:r>
      <w:r w:rsidRPr="0080304C">
        <w:rPr>
          <w:rFonts w:hint="eastAsia"/>
          <w:b/>
        </w:rPr>
        <w:t>T</w:t>
      </w:r>
      <w:r w:rsidRPr="0080304C">
        <w:rPr>
          <w:rFonts w:hint="eastAsia"/>
          <w:b/>
        </w:rPr>
        <w:t>动力</w:t>
      </w:r>
    </w:p>
    <w:p w:rsidR="008C7D10" w:rsidRDefault="008C7D10" w:rsidP="00A2442B">
      <w:r>
        <w:rPr>
          <w:rFonts w:hint="eastAsia"/>
        </w:rPr>
        <w:t>7</w:t>
      </w:r>
      <w:r>
        <w:rPr>
          <w:rFonts w:hint="eastAsia"/>
        </w:rPr>
        <w:t>月</w:t>
      </w:r>
      <w:r>
        <w:rPr>
          <w:rFonts w:hint="eastAsia"/>
        </w:rPr>
        <w:t>14</w:t>
      </w:r>
      <w:r>
        <w:rPr>
          <w:rFonts w:hint="eastAsia"/>
        </w:rPr>
        <w:t>日消息，北汽昌河洪源工厂发动机项目正式开工。此次开工的项目规划产能为</w:t>
      </w:r>
      <w:r>
        <w:rPr>
          <w:rFonts w:hint="eastAsia"/>
        </w:rPr>
        <w:t>24</w:t>
      </w:r>
      <w:r>
        <w:rPr>
          <w:rFonts w:hint="eastAsia"/>
        </w:rPr>
        <w:t>万台发动机，一期将导入</w:t>
      </w:r>
      <w:r>
        <w:rPr>
          <w:rFonts w:hint="eastAsia"/>
        </w:rPr>
        <w:t>1.0T</w:t>
      </w:r>
      <w:r>
        <w:rPr>
          <w:rFonts w:hint="eastAsia"/>
        </w:rPr>
        <w:t>、</w:t>
      </w:r>
      <w:r>
        <w:rPr>
          <w:rFonts w:hint="eastAsia"/>
        </w:rPr>
        <w:t>1.3T</w:t>
      </w:r>
      <w:r>
        <w:rPr>
          <w:rFonts w:hint="eastAsia"/>
        </w:rPr>
        <w:t>、</w:t>
      </w:r>
      <w:r>
        <w:rPr>
          <w:rFonts w:hint="eastAsia"/>
        </w:rPr>
        <w:t>1.5</w:t>
      </w:r>
      <w:r>
        <w:rPr>
          <w:rFonts w:hint="eastAsia"/>
        </w:rPr>
        <w:t>升和</w:t>
      </w:r>
      <w:r>
        <w:rPr>
          <w:rFonts w:hint="eastAsia"/>
        </w:rPr>
        <w:t>2.0T</w:t>
      </w:r>
      <w:r>
        <w:rPr>
          <w:rFonts w:hint="eastAsia"/>
        </w:rPr>
        <w:t>四款发动机，实现年产</w:t>
      </w:r>
      <w:r>
        <w:rPr>
          <w:rFonts w:hint="eastAsia"/>
        </w:rPr>
        <w:t>12</w:t>
      </w:r>
      <w:r>
        <w:rPr>
          <w:rFonts w:hint="eastAsia"/>
        </w:rPr>
        <w:t>万台发动机，计划于</w:t>
      </w:r>
      <w:r>
        <w:rPr>
          <w:rFonts w:hint="eastAsia"/>
        </w:rPr>
        <w:t>2018</w:t>
      </w:r>
      <w:r>
        <w:rPr>
          <w:rFonts w:hint="eastAsia"/>
        </w:rPr>
        <w:t>年</w:t>
      </w:r>
      <w:r>
        <w:rPr>
          <w:rFonts w:hint="eastAsia"/>
        </w:rPr>
        <w:t>9</w:t>
      </w:r>
      <w:r>
        <w:rPr>
          <w:rFonts w:hint="eastAsia"/>
        </w:rPr>
        <w:t>月份实现竣工投产。</w:t>
      </w:r>
    </w:p>
    <w:p w:rsidR="008C7D10" w:rsidRDefault="008C7D10" w:rsidP="00A2442B">
      <w:pPr>
        <w:rPr>
          <w:rFonts w:cs="宋体"/>
          <w:b/>
          <w:bCs/>
          <w:i/>
          <w:iCs/>
        </w:rPr>
      </w:pPr>
      <w:r w:rsidRPr="002009FE">
        <w:rPr>
          <w:rFonts w:cs="宋体" w:hint="eastAsia"/>
          <w:b/>
          <w:bCs/>
          <w:i/>
          <w:iCs/>
        </w:rPr>
        <w:t>分析：。</w:t>
      </w:r>
    </w:p>
    <w:p w:rsidR="008C7D10" w:rsidRPr="004A1018" w:rsidRDefault="008C7D10" w:rsidP="00A2442B">
      <w:pPr>
        <w:pStyle w:val="a6"/>
        <w:numPr>
          <w:ilvl w:val="0"/>
          <w:numId w:val="7"/>
        </w:numPr>
        <w:ind w:firstLineChars="0"/>
        <w:outlineLvl w:val="1"/>
        <w:rPr>
          <w:b/>
        </w:rPr>
      </w:pPr>
      <w:r w:rsidRPr="004A1018">
        <w:rPr>
          <w:rFonts w:hint="eastAsia"/>
          <w:b/>
        </w:rPr>
        <w:t>北现第五工厂</w:t>
      </w:r>
      <w:r w:rsidRPr="004A1018">
        <w:rPr>
          <w:rFonts w:hint="eastAsia"/>
          <w:b/>
        </w:rPr>
        <w:t>7</w:t>
      </w:r>
      <w:r w:rsidRPr="004A1018">
        <w:rPr>
          <w:rFonts w:hint="eastAsia"/>
          <w:b/>
        </w:rPr>
        <w:t>月</w:t>
      </w:r>
      <w:r w:rsidRPr="004A1018">
        <w:rPr>
          <w:rFonts w:hint="eastAsia"/>
          <w:b/>
        </w:rPr>
        <w:t>19</w:t>
      </w:r>
      <w:r w:rsidRPr="004A1018">
        <w:rPr>
          <w:rFonts w:hint="eastAsia"/>
          <w:b/>
        </w:rPr>
        <w:t>日落成</w:t>
      </w:r>
      <w:r w:rsidRPr="004A1018">
        <w:rPr>
          <w:rFonts w:hint="eastAsia"/>
          <w:b/>
        </w:rPr>
        <w:t xml:space="preserve"> </w:t>
      </w:r>
      <w:r w:rsidRPr="004A1018">
        <w:rPr>
          <w:rFonts w:hint="eastAsia"/>
          <w:b/>
        </w:rPr>
        <w:t>首产全新瑞纳</w:t>
      </w:r>
    </w:p>
    <w:p w:rsidR="008C7D10" w:rsidRDefault="008C7D10" w:rsidP="00A2442B">
      <w:r>
        <w:rPr>
          <w:rFonts w:hint="eastAsia"/>
        </w:rPr>
        <w:t>2</w:t>
      </w:r>
      <w:r>
        <w:rPr>
          <w:rFonts w:hint="eastAsia"/>
        </w:rPr>
        <w:t>北京现代第五工厂（重庆工厂）于</w:t>
      </w:r>
      <w:r>
        <w:rPr>
          <w:rFonts w:hint="eastAsia"/>
        </w:rPr>
        <w:t>2015</w:t>
      </w:r>
      <w:r>
        <w:rPr>
          <w:rFonts w:hint="eastAsia"/>
        </w:rPr>
        <w:t>年</w:t>
      </w:r>
      <w:r>
        <w:rPr>
          <w:rFonts w:hint="eastAsia"/>
        </w:rPr>
        <w:t>6</w:t>
      </w:r>
      <w:r>
        <w:rPr>
          <w:rFonts w:hint="eastAsia"/>
        </w:rPr>
        <w:t>月份开始动工。根据规划，新工厂将于今年</w:t>
      </w:r>
      <w:r>
        <w:rPr>
          <w:rFonts w:hint="eastAsia"/>
        </w:rPr>
        <w:t>8</w:t>
      </w:r>
      <w:r>
        <w:rPr>
          <w:rFonts w:hint="eastAsia"/>
        </w:rPr>
        <w:t>月正式投产，先期将投产车型为于今年</w:t>
      </w:r>
      <w:r>
        <w:rPr>
          <w:rFonts w:hint="eastAsia"/>
        </w:rPr>
        <w:t>6</w:t>
      </w:r>
      <w:r>
        <w:rPr>
          <w:rFonts w:hint="eastAsia"/>
        </w:rPr>
        <w:t>月亮相的小型轿车全新瑞纳。网通社从北京现代官方获悉，第五工厂将于</w:t>
      </w:r>
      <w:r>
        <w:rPr>
          <w:rFonts w:hint="eastAsia"/>
        </w:rPr>
        <w:t>7</w:t>
      </w:r>
      <w:r>
        <w:rPr>
          <w:rFonts w:hint="eastAsia"/>
        </w:rPr>
        <w:t>月</w:t>
      </w:r>
      <w:r>
        <w:rPr>
          <w:rFonts w:hint="eastAsia"/>
        </w:rPr>
        <w:t>19</w:t>
      </w:r>
      <w:r>
        <w:rPr>
          <w:rFonts w:hint="eastAsia"/>
        </w:rPr>
        <w:t>日正式落成。新工厂设计整车年生产能力达到</w:t>
      </w:r>
      <w:r>
        <w:rPr>
          <w:rFonts w:hint="eastAsia"/>
        </w:rPr>
        <w:t>30</w:t>
      </w:r>
      <w:r>
        <w:rPr>
          <w:rFonts w:hint="eastAsia"/>
        </w:rPr>
        <w:t>万辆，待产能全部释放后，北京现代五大工厂的产能也将达到</w:t>
      </w:r>
      <w:r>
        <w:rPr>
          <w:rFonts w:hint="eastAsia"/>
        </w:rPr>
        <w:t>165</w:t>
      </w:r>
      <w:r>
        <w:rPr>
          <w:rFonts w:hint="eastAsia"/>
        </w:rPr>
        <w:t>万辆</w:t>
      </w:r>
      <w:r>
        <w:rPr>
          <w:rFonts w:hint="eastAsia"/>
        </w:rPr>
        <w:t>/</w:t>
      </w:r>
      <w:r>
        <w:rPr>
          <w:rFonts w:hint="eastAsia"/>
        </w:rPr>
        <w:t>年。</w:t>
      </w:r>
    </w:p>
    <w:p w:rsidR="008C7D10" w:rsidRDefault="008C7D10" w:rsidP="00A2442B">
      <w:r>
        <w:rPr>
          <w:rFonts w:hint="eastAsia"/>
        </w:rPr>
        <w:t>北京现代第五工厂先期投产全新瑞纳，全新平台</w:t>
      </w:r>
      <w:r>
        <w:rPr>
          <w:rFonts w:hint="eastAsia"/>
        </w:rPr>
        <w:t>REINA</w:t>
      </w:r>
      <w:r>
        <w:rPr>
          <w:rFonts w:hint="eastAsia"/>
        </w:rPr>
        <w:t>也同步建成。北京现代第五工厂于</w:t>
      </w:r>
      <w:r>
        <w:rPr>
          <w:rFonts w:hint="eastAsia"/>
        </w:rPr>
        <w:t>2015</w:t>
      </w:r>
      <w:r>
        <w:rPr>
          <w:rFonts w:hint="eastAsia"/>
        </w:rPr>
        <w:t>年</w:t>
      </w:r>
      <w:r>
        <w:rPr>
          <w:rFonts w:hint="eastAsia"/>
        </w:rPr>
        <w:t>6</w:t>
      </w:r>
      <w:r>
        <w:rPr>
          <w:rFonts w:hint="eastAsia"/>
        </w:rPr>
        <w:t>月份开始动工建设，总投资</w:t>
      </w:r>
      <w:r>
        <w:rPr>
          <w:rFonts w:hint="eastAsia"/>
        </w:rPr>
        <w:t>77.5</w:t>
      </w:r>
      <w:r>
        <w:rPr>
          <w:rFonts w:hint="eastAsia"/>
        </w:rPr>
        <w:t>亿元，设计整车年生产能力达到</w:t>
      </w:r>
      <w:r>
        <w:rPr>
          <w:rFonts w:hint="eastAsia"/>
        </w:rPr>
        <w:t>30</w:t>
      </w:r>
      <w:r>
        <w:rPr>
          <w:rFonts w:hint="eastAsia"/>
        </w:rPr>
        <w:t>万辆，发动机年产</w:t>
      </w:r>
      <w:r>
        <w:rPr>
          <w:rFonts w:hint="eastAsia"/>
        </w:rPr>
        <w:t>30</w:t>
      </w:r>
      <w:r>
        <w:rPr>
          <w:rFonts w:hint="eastAsia"/>
        </w:rPr>
        <w:t>万台。与此同时，随着北京现代重庆工厂的建成投产，也标志着企业在国内的产销体系中，范围覆盖到西南。</w:t>
      </w:r>
    </w:p>
    <w:p w:rsidR="008C7D10" w:rsidRDefault="008C7D10" w:rsidP="00A2442B">
      <w:pPr>
        <w:rPr>
          <w:rFonts w:cs="宋体"/>
          <w:b/>
          <w:bCs/>
          <w:i/>
          <w:iCs/>
        </w:rPr>
      </w:pPr>
      <w:r w:rsidRPr="002009FE">
        <w:rPr>
          <w:rFonts w:cs="宋体" w:hint="eastAsia"/>
          <w:b/>
          <w:bCs/>
          <w:i/>
          <w:iCs/>
        </w:rPr>
        <w:t>分析：。</w:t>
      </w:r>
    </w:p>
    <w:p w:rsidR="008C7D10" w:rsidRPr="00C46493" w:rsidRDefault="008C7D10" w:rsidP="00A2442B">
      <w:pPr>
        <w:pStyle w:val="a6"/>
        <w:numPr>
          <w:ilvl w:val="0"/>
          <w:numId w:val="7"/>
        </w:numPr>
        <w:ind w:firstLineChars="0"/>
        <w:outlineLvl w:val="1"/>
        <w:rPr>
          <w:b/>
        </w:rPr>
      </w:pPr>
      <w:r w:rsidRPr="00C46493">
        <w:rPr>
          <w:rFonts w:hint="eastAsia"/>
          <w:b/>
        </w:rPr>
        <w:t>别克</w:t>
      </w:r>
      <w:r w:rsidRPr="00C46493">
        <w:rPr>
          <w:rFonts w:hint="eastAsia"/>
          <w:b/>
        </w:rPr>
        <w:t>GL6</w:t>
      </w:r>
      <w:r w:rsidRPr="00C46493">
        <w:rPr>
          <w:rFonts w:hint="eastAsia"/>
          <w:b/>
        </w:rPr>
        <w:t>落户东岳工厂</w:t>
      </w:r>
      <w:r w:rsidRPr="00C46493">
        <w:rPr>
          <w:rFonts w:hint="eastAsia"/>
          <w:b/>
        </w:rPr>
        <w:t xml:space="preserve"> </w:t>
      </w:r>
      <w:r w:rsidRPr="00C46493">
        <w:rPr>
          <w:rFonts w:hint="eastAsia"/>
          <w:b/>
        </w:rPr>
        <w:t>将于年底正式上市</w:t>
      </w:r>
    </w:p>
    <w:p w:rsidR="008C7D10" w:rsidRDefault="008C7D10" w:rsidP="00A2442B">
      <w:r>
        <w:rPr>
          <w:rFonts w:hint="eastAsia"/>
        </w:rPr>
        <w:t>7</w:t>
      </w:r>
      <w:r>
        <w:rPr>
          <w:rFonts w:hint="eastAsia"/>
        </w:rPr>
        <w:t>月</w:t>
      </w:r>
      <w:r>
        <w:rPr>
          <w:rFonts w:hint="eastAsia"/>
        </w:rPr>
        <w:t>11</w:t>
      </w:r>
      <w:r>
        <w:rPr>
          <w:rFonts w:hint="eastAsia"/>
        </w:rPr>
        <w:t>日消息，上汽通用东岳工厂部分车间技术改造，以应对新一代</w:t>
      </w:r>
      <w:r>
        <w:rPr>
          <w:rFonts w:hint="eastAsia"/>
        </w:rPr>
        <w:t>9BYB/C</w:t>
      </w:r>
      <w:r>
        <w:rPr>
          <w:rFonts w:hint="eastAsia"/>
        </w:rPr>
        <w:t>紧凑型运动多功能车及其变型车项目的顺利实施。据推测，新一代</w:t>
      </w:r>
      <w:r>
        <w:rPr>
          <w:rFonts w:hint="eastAsia"/>
        </w:rPr>
        <w:t>9BYB/C</w:t>
      </w:r>
      <w:r>
        <w:rPr>
          <w:rFonts w:hint="eastAsia"/>
        </w:rPr>
        <w:t>紧凑型运动多功能车及其变型车有望为别克</w:t>
      </w:r>
      <w:r>
        <w:rPr>
          <w:rFonts w:hint="eastAsia"/>
        </w:rPr>
        <w:t>GL6</w:t>
      </w:r>
      <w:r>
        <w:rPr>
          <w:rFonts w:hint="eastAsia"/>
        </w:rPr>
        <w:t>，按规划新车将于年底上市。</w:t>
      </w:r>
    </w:p>
    <w:p w:rsidR="008C7D10" w:rsidRDefault="008C7D10" w:rsidP="00A2442B">
      <w:pPr>
        <w:rPr>
          <w:rFonts w:cs="宋体"/>
          <w:b/>
          <w:bCs/>
          <w:i/>
          <w:iCs/>
        </w:rPr>
      </w:pPr>
      <w:r w:rsidRPr="002009FE">
        <w:rPr>
          <w:rFonts w:cs="宋体" w:hint="eastAsia"/>
          <w:b/>
          <w:bCs/>
          <w:i/>
          <w:iCs/>
        </w:rPr>
        <w:t>分析：。</w:t>
      </w:r>
    </w:p>
    <w:p w:rsidR="008C7D10" w:rsidRPr="00723639" w:rsidRDefault="008C7D10" w:rsidP="00A2442B">
      <w:pPr>
        <w:pStyle w:val="a6"/>
        <w:numPr>
          <w:ilvl w:val="0"/>
          <w:numId w:val="7"/>
        </w:numPr>
        <w:ind w:firstLineChars="0"/>
        <w:outlineLvl w:val="1"/>
        <w:rPr>
          <w:b/>
        </w:rPr>
      </w:pPr>
      <w:r w:rsidRPr="00723639">
        <w:rPr>
          <w:rFonts w:hint="eastAsia"/>
          <w:b/>
        </w:rPr>
        <w:t>昌河汽车兴建新发动机工厂</w:t>
      </w:r>
      <w:r w:rsidRPr="00723639">
        <w:rPr>
          <w:rFonts w:hint="eastAsia"/>
          <w:b/>
        </w:rPr>
        <w:t xml:space="preserve"> </w:t>
      </w:r>
      <w:r w:rsidRPr="00723639">
        <w:rPr>
          <w:rFonts w:hint="eastAsia"/>
          <w:b/>
        </w:rPr>
        <w:t>投产四大机型</w:t>
      </w:r>
    </w:p>
    <w:p w:rsidR="008C7D10" w:rsidRDefault="008C7D10" w:rsidP="00A2442B">
      <w:r>
        <w:rPr>
          <w:rFonts w:hint="eastAsia"/>
        </w:rPr>
        <w:t>7</w:t>
      </w:r>
      <w:r>
        <w:rPr>
          <w:rFonts w:hint="eastAsia"/>
        </w:rPr>
        <w:t>月</w:t>
      </w:r>
      <w:r>
        <w:rPr>
          <w:rFonts w:hint="eastAsia"/>
        </w:rPr>
        <w:t>13</w:t>
      </w:r>
      <w:r>
        <w:rPr>
          <w:rFonts w:hint="eastAsia"/>
        </w:rPr>
        <w:t>日消息，北汽昌河汽车景德镇市洪源工厂发动机项目正式开工建设，预计于</w:t>
      </w:r>
      <w:r>
        <w:rPr>
          <w:rFonts w:hint="eastAsia"/>
        </w:rPr>
        <w:t>2018</w:t>
      </w:r>
      <w:r>
        <w:rPr>
          <w:rFonts w:hint="eastAsia"/>
        </w:rPr>
        <w:t>年</w:t>
      </w:r>
      <w:r>
        <w:rPr>
          <w:rFonts w:hint="eastAsia"/>
        </w:rPr>
        <w:t>9</w:t>
      </w:r>
      <w:r>
        <w:rPr>
          <w:rFonts w:hint="eastAsia"/>
        </w:rPr>
        <w:t>月竣工。新生产线建成后，将导入</w:t>
      </w:r>
      <w:r>
        <w:rPr>
          <w:rFonts w:hint="eastAsia"/>
        </w:rPr>
        <w:t>1.0T</w:t>
      </w:r>
      <w:r>
        <w:rPr>
          <w:rFonts w:hint="eastAsia"/>
        </w:rPr>
        <w:t>、</w:t>
      </w:r>
      <w:r>
        <w:rPr>
          <w:rFonts w:hint="eastAsia"/>
        </w:rPr>
        <w:t>1.3T</w:t>
      </w:r>
      <w:r>
        <w:rPr>
          <w:rFonts w:hint="eastAsia"/>
        </w:rPr>
        <w:t>、</w:t>
      </w:r>
      <w:r>
        <w:rPr>
          <w:rFonts w:hint="eastAsia"/>
        </w:rPr>
        <w:t>1.5L</w:t>
      </w:r>
      <w:r>
        <w:rPr>
          <w:rFonts w:hint="eastAsia"/>
        </w:rPr>
        <w:t>以及</w:t>
      </w:r>
      <w:r>
        <w:rPr>
          <w:rFonts w:hint="eastAsia"/>
        </w:rPr>
        <w:t>2.0T</w:t>
      </w:r>
      <w:r>
        <w:rPr>
          <w:rFonts w:hint="eastAsia"/>
        </w:rPr>
        <w:t>四大机型，发动机总产能达到</w:t>
      </w:r>
      <w:r>
        <w:rPr>
          <w:rFonts w:hint="eastAsia"/>
        </w:rPr>
        <w:t>39</w:t>
      </w:r>
      <w:r>
        <w:rPr>
          <w:rFonts w:hint="eastAsia"/>
        </w:rPr>
        <w:t>万台。</w:t>
      </w:r>
    </w:p>
    <w:p w:rsidR="008C7D10" w:rsidRDefault="008C7D10" w:rsidP="00A2442B">
      <w:pPr>
        <w:rPr>
          <w:rFonts w:cs="宋体"/>
          <w:b/>
          <w:bCs/>
          <w:i/>
          <w:iCs/>
        </w:rPr>
      </w:pPr>
      <w:r w:rsidRPr="002009FE">
        <w:rPr>
          <w:rFonts w:cs="宋体" w:hint="eastAsia"/>
          <w:b/>
          <w:bCs/>
          <w:i/>
          <w:iCs/>
        </w:rPr>
        <w:t>分析：。</w:t>
      </w:r>
    </w:p>
    <w:p w:rsidR="008C7D10" w:rsidRPr="00C46493" w:rsidRDefault="008C7D10" w:rsidP="00A2442B">
      <w:pPr>
        <w:pStyle w:val="a6"/>
        <w:numPr>
          <w:ilvl w:val="0"/>
          <w:numId w:val="7"/>
        </w:numPr>
        <w:ind w:firstLineChars="0"/>
        <w:outlineLvl w:val="1"/>
        <w:rPr>
          <w:b/>
        </w:rPr>
      </w:pPr>
      <w:r w:rsidRPr="00C46493">
        <w:rPr>
          <w:rFonts w:hint="eastAsia"/>
          <w:b/>
        </w:rPr>
        <w:t>东风本田规划全新纯电动车</w:t>
      </w:r>
      <w:r w:rsidRPr="00C46493">
        <w:rPr>
          <w:rFonts w:hint="eastAsia"/>
          <w:b/>
        </w:rPr>
        <w:t xml:space="preserve"> 2018</w:t>
      </w:r>
      <w:r w:rsidRPr="00C46493">
        <w:rPr>
          <w:rFonts w:hint="eastAsia"/>
          <w:b/>
        </w:rPr>
        <w:t>年上市</w:t>
      </w:r>
    </w:p>
    <w:p w:rsidR="008C7D10" w:rsidRDefault="008C7D10" w:rsidP="00A2442B">
      <w:r>
        <w:rPr>
          <w:rFonts w:hint="eastAsia"/>
        </w:rPr>
        <w:t>7</w:t>
      </w:r>
      <w:r>
        <w:rPr>
          <w:rFonts w:hint="eastAsia"/>
        </w:rPr>
        <w:t>月</w:t>
      </w:r>
      <w:r>
        <w:rPr>
          <w:rFonts w:hint="eastAsia"/>
        </w:rPr>
        <w:t>11</w:t>
      </w:r>
      <w:r>
        <w:rPr>
          <w:rFonts w:hint="eastAsia"/>
        </w:rPr>
        <w:t>日消息，为了应对</w:t>
      </w:r>
      <w:r>
        <w:rPr>
          <w:rFonts w:hint="eastAsia"/>
        </w:rPr>
        <w:t>NEV</w:t>
      </w:r>
      <w:r>
        <w:rPr>
          <w:rFonts w:hint="eastAsia"/>
        </w:rPr>
        <w:t>法规，东风本田计划导入电动化车型。关于</w:t>
      </w:r>
      <w:r>
        <w:rPr>
          <w:rFonts w:hint="eastAsia"/>
        </w:rPr>
        <w:t>EV</w:t>
      </w:r>
      <w:r>
        <w:rPr>
          <w:rFonts w:hint="eastAsia"/>
        </w:rPr>
        <w:t>电动车，目前正在研发中，预计明年推出。</w:t>
      </w:r>
    </w:p>
    <w:p w:rsidR="008C7D10" w:rsidRDefault="008C7D10" w:rsidP="00A2442B">
      <w:pPr>
        <w:rPr>
          <w:rFonts w:cs="宋体"/>
          <w:b/>
          <w:bCs/>
          <w:i/>
          <w:iCs/>
        </w:rPr>
      </w:pPr>
      <w:r w:rsidRPr="002009FE">
        <w:rPr>
          <w:rFonts w:cs="宋体" w:hint="eastAsia"/>
          <w:b/>
          <w:bCs/>
          <w:i/>
          <w:iCs/>
        </w:rPr>
        <w:t>分析：。</w:t>
      </w:r>
    </w:p>
    <w:p w:rsidR="008C7D10" w:rsidRPr="00E258DC" w:rsidRDefault="008C7D10" w:rsidP="00A2442B">
      <w:pPr>
        <w:pStyle w:val="a6"/>
        <w:numPr>
          <w:ilvl w:val="0"/>
          <w:numId w:val="7"/>
        </w:numPr>
        <w:ind w:firstLineChars="0"/>
        <w:outlineLvl w:val="1"/>
        <w:rPr>
          <w:b/>
        </w:rPr>
      </w:pPr>
      <w:r w:rsidRPr="00E258DC">
        <w:rPr>
          <w:rFonts w:hint="eastAsia"/>
          <w:b/>
        </w:rPr>
        <w:t>东风本田上调销量目标</w:t>
      </w:r>
      <w:r w:rsidRPr="00E258DC">
        <w:rPr>
          <w:rFonts w:hint="eastAsia"/>
          <w:b/>
        </w:rPr>
        <w:t xml:space="preserve"> </w:t>
      </w:r>
      <w:r w:rsidRPr="00E258DC">
        <w:rPr>
          <w:rFonts w:hint="eastAsia"/>
          <w:b/>
        </w:rPr>
        <w:t>全年挑战</w:t>
      </w:r>
      <w:r w:rsidRPr="00E258DC">
        <w:rPr>
          <w:rFonts w:hint="eastAsia"/>
          <w:b/>
        </w:rPr>
        <w:t>68</w:t>
      </w:r>
      <w:r w:rsidRPr="00E258DC">
        <w:rPr>
          <w:rFonts w:hint="eastAsia"/>
          <w:b/>
        </w:rPr>
        <w:t>万台</w:t>
      </w:r>
    </w:p>
    <w:p w:rsidR="008C7D10" w:rsidRDefault="008C7D10" w:rsidP="00A2442B">
      <w:r>
        <w:rPr>
          <w:rFonts w:hint="eastAsia"/>
        </w:rPr>
        <w:t>东风本田在</w:t>
      </w:r>
      <w:r>
        <w:rPr>
          <w:rFonts w:hint="eastAsia"/>
        </w:rPr>
        <w:t>2017</w:t>
      </w:r>
      <w:r>
        <w:rPr>
          <w:rFonts w:hint="eastAsia"/>
        </w:rPr>
        <w:t>年初，将销量目标定为</w:t>
      </w:r>
      <w:r>
        <w:rPr>
          <w:rFonts w:hint="eastAsia"/>
        </w:rPr>
        <w:t>65</w:t>
      </w:r>
      <w:r>
        <w:rPr>
          <w:rFonts w:hint="eastAsia"/>
        </w:rPr>
        <w:t>万台。在上半年累计终端销量达到</w:t>
      </w:r>
      <w:r>
        <w:rPr>
          <w:rFonts w:hint="eastAsia"/>
        </w:rPr>
        <w:t>31.33</w:t>
      </w:r>
      <w:r>
        <w:rPr>
          <w:rFonts w:hint="eastAsia"/>
        </w:rPr>
        <w:t>万辆后，东风本田计划调整目标。东风本田汽车有限公司执行副总经理陈斌波表示：“去年东风</w:t>
      </w:r>
      <w:r>
        <w:rPr>
          <w:rFonts w:hint="eastAsia"/>
        </w:rPr>
        <w:t>Honda</w:t>
      </w:r>
      <w:r>
        <w:rPr>
          <w:rFonts w:hint="eastAsia"/>
        </w:rPr>
        <w:t>实现了</w:t>
      </w:r>
      <w:r>
        <w:rPr>
          <w:rFonts w:hint="eastAsia"/>
        </w:rPr>
        <w:t>57</w:t>
      </w:r>
      <w:r>
        <w:rPr>
          <w:rFonts w:hint="eastAsia"/>
        </w:rPr>
        <w:t>万销量目标，今年我们的销售目标已经从</w:t>
      </w:r>
      <w:r>
        <w:rPr>
          <w:rFonts w:hint="eastAsia"/>
        </w:rPr>
        <w:t>65</w:t>
      </w:r>
      <w:r>
        <w:rPr>
          <w:rFonts w:hint="eastAsia"/>
        </w:rPr>
        <w:t>万台调整至</w:t>
      </w:r>
      <w:r>
        <w:rPr>
          <w:rFonts w:hint="eastAsia"/>
        </w:rPr>
        <w:t>68</w:t>
      </w:r>
      <w:r>
        <w:rPr>
          <w:rFonts w:hint="eastAsia"/>
        </w:rPr>
        <w:t>万台及以上，我相信会创造一个新的记录。”目标上调后，东风本田也将对整车产能以及发动机生产能力进行提升，保证目标完成。</w:t>
      </w:r>
    </w:p>
    <w:p w:rsidR="008C7D10" w:rsidRDefault="008C7D10" w:rsidP="00A2442B">
      <w:pPr>
        <w:rPr>
          <w:rFonts w:cs="宋体"/>
          <w:b/>
          <w:bCs/>
          <w:i/>
          <w:iCs/>
        </w:rPr>
      </w:pPr>
      <w:r w:rsidRPr="002009FE">
        <w:rPr>
          <w:rFonts w:cs="宋体" w:hint="eastAsia"/>
          <w:b/>
          <w:bCs/>
          <w:i/>
          <w:iCs/>
        </w:rPr>
        <w:t>分析：。</w:t>
      </w:r>
    </w:p>
    <w:p w:rsidR="008C7D10" w:rsidRPr="00723639" w:rsidRDefault="008C7D10" w:rsidP="00A2442B">
      <w:pPr>
        <w:pStyle w:val="a6"/>
        <w:numPr>
          <w:ilvl w:val="0"/>
          <w:numId w:val="7"/>
        </w:numPr>
        <w:ind w:firstLineChars="0"/>
        <w:outlineLvl w:val="1"/>
        <w:rPr>
          <w:b/>
        </w:rPr>
      </w:pPr>
      <w:r w:rsidRPr="00723639">
        <w:rPr>
          <w:rFonts w:hint="eastAsia"/>
          <w:b/>
        </w:rPr>
        <w:t>东风风光打造</w:t>
      </w:r>
      <w:r w:rsidRPr="00723639">
        <w:rPr>
          <w:rFonts w:hint="eastAsia"/>
          <w:b/>
        </w:rPr>
        <w:t>3</w:t>
      </w:r>
      <w:r w:rsidRPr="00723639">
        <w:rPr>
          <w:rFonts w:hint="eastAsia"/>
          <w:b/>
        </w:rPr>
        <w:t>大平台</w:t>
      </w:r>
      <w:r w:rsidRPr="00723639">
        <w:rPr>
          <w:rFonts w:hint="eastAsia"/>
          <w:b/>
        </w:rPr>
        <w:t xml:space="preserve"> </w:t>
      </w:r>
      <w:r w:rsidRPr="00723639">
        <w:rPr>
          <w:rFonts w:hint="eastAsia"/>
          <w:b/>
        </w:rPr>
        <w:t>将推多款</w:t>
      </w:r>
      <w:r w:rsidRPr="00723639">
        <w:rPr>
          <w:rFonts w:hint="eastAsia"/>
          <w:b/>
        </w:rPr>
        <w:t>S</w:t>
      </w:r>
      <w:r w:rsidRPr="00723639">
        <w:rPr>
          <w:rFonts w:hint="eastAsia"/>
          <w:b/>
        </w:rPr>
        <w:t>系列</w:t>
      </w:r>
      <w:r w:rsidRPr="00723639">
        <w:rPr>
          <w:rFonts w:hint="eastAsia"/>
          <w:b/>
        </w:rPr>
        <w:t>SUV</w:t>
      </w:r>
    </w:p>
    <w:p w:rsidR="008C7D10" w:rsidRDefault="008C7D10" w:rsidP="00A2442B">
      <w:r>
        <w:rPr>
          <w:rFonts w:hint="eastAsia"/>
        </w:rPr>
        <w:t>7</w:t>
      </w:r>
      <w:r>
        <w:rPr>
          <w:rFonts w:hint="eastAsia"/>
        </w:rPr>
        <w:t>月</w:t>
      </w:r>
      <w:r>
        <w:rPr>
          <w:rFonts w:hint="eastAsia"/>
        </w:rPr>
        <w:t>13</w:t>
      </w:r>
      <w:r>
        <w:rPr>
          <w:rFonts w:hint="eastAsia"/>
        </w:rPr>
        <w:t>日消息，东风风光将基于三大乘用车平台推出</w:t>
      </w:r>
      <w:r>
        <w:rPr>
          <w:rFonts w:hint="eastAsia"/>
        </w:rPr>
        <w:t>7</w:t>
      </w:r>
      <w:r>
        <w:rPr>
          <w:rFonts w:hint="eastAsia"/>
        </w:rPr>
        <w:t>款以上的新车。其中将包括多款</w:t>
      </w:r>
      <w:r>
        <w:rPr>
          <w:rFonts w:hint="eastAsia"/>
        </w:rPr>
        <w:t>S</w:t>
      </w:r>
      <w:r>
        <w:rPr>
          <w:rFonts w:hint="eastAsia"/>
        </w:rPr>
        <w:t>系列全新</w:t>
      </w:r>
      <w:r>
        <w:rPr>
          <w:rFonts w:hint="eastAsia"/>
        </w:rPr>
        <w:t>SUV</w:t>
      </w:r>
      <w:r>
        <w:rPr>
          <w:rFonts w:hint="eastAsia"/>
        </w:rPr>
        <w:t>。另据此前消息，将于今年推出一款全新紧凑型</w:t>
      </w:r>
      <w:r>
        <w:rPr>
          <w:rFonts w:hint="eastAsia"/>
        </w:rPr>
        <w:t>SUV</w:t>
      </w:r>
      <w:r>
        <w:rPr>
          <w:rFonts w:hint="eastAsia"/>
        </w:rPr>
        <w:t>——风光</w:t>
      </w:r>
      <w:r>
        <w:rPr>
          <w:rFonts w:hint="eastAsia"/>
        </w:rPr>
        <w:t>S560</w:t>
      </w:r>
      <w:r>
        <w:rPr>
          <w:rFonts w:hint="eastAsia"/>
        </w:rPr>
        <w:t>，进一步丰富消费者的选择。</w:t>
      </w:r>
    </w:p>
    <w:p w:rsidR="008C7D10" w:rsidRDefault="008C7D10" w:rsidP="00A2442B">
      <w:pPr>
        <w:rPr>
          <w:rFonts w:cs="宋体"/>
          <w:b/>
          <w:bCs/>
          <w:i/>
          <w:iCs/>
        </w:rPr>
      </w:pPr>
      <w:r w:rsidRPr="002009FE">
        <w:rPr>
          <w:rFonts w:cs="宋体" w:hint="eastAsia"/>
          <w:b/>
          <w:bCs/>
          <w:i/>
          <w:iCs/>
        </w:rPr>
        <w:t>分析：。</w:t>
      </w:r>
    </w:p>
    <w:p w:rsidR="008C7D10" w:rsidRPr="002940A9" w:rsidRDefault="008C7D10" w:rsidP="00A2442B">
      <w:pPr>
        <w:pStyle w:val="a6"/>
        <w:numPr>
          <w:ilvl w:val="0"/>
          <w:numId w:val="7"/>
        </w:numPr>
        <w:ind w:firstLineChars="0"/>
        <w:outlineLvl w:val="1"/>
        <w:rPr>
          <w:b/>
        </w:rPr>
      </w:pPr>
      <w:r w:rsidRPr="002940A9">
        <w:rPr>
          <w:rFonts w:hint="eastAsia"/>
          <w:b/>
        </w:rPr>
        <w:t>东风建新试验中心</w:t>
      </w:r>
      <w:r w:rsidRPr="002940A9">
        <w:rPr>
          <w:rFonts w:hint="eastAsia"/>
          <w:b/>
        </w:rPr>
        <w:t xml:space="preserve"> 2020</w:t>
      </w:r>
      <w:r w:rsidRPr="002940A9">
        <w:rPr>
          <w:rFonts w:hint="eastAsia"/>
          <w:b/>
        </w:rPr>
        <w:t>年独立研发</w:t>
      </w:r>
      <w:r w:rsidRPr="002940A9">
        <w:rPr>
          <w:rFonts w:hint="eastAsia"/>
          <w:b/>
        </w:rPr>
        <w:t>DCT</w:t>
      </w:r>
    </w:p>
    <w:p w:rsidR="008C7D10" w:rsidRDefault="008C7D10" w:rsidP="00A2442B">
      <w:r>
        <w:rPr>
          <w:rFonts w:hint="eastAsia"/>
        </w:rPr>
        <w:t>东风格特拉克汽车变速箱有限公司成立于</w:t>
      </w:r>
      <w:r>
        <w:rPr>
          <w:rFonts w:hint="eastAsia"/>
        </w:rPr>
        <w:t>2013</w:t>
      </w:r>
      <w:r>
        <w:rPr>
          <w:rFonts w:hint="eastAsia"/>
        </w:rPr>
        <w:t>年，日前东风格特拉克汽车变速箱有限公司试验中心正式开工，该中心为华中首家变速箱试验中心，总投资</w:t>
      </w:r>
      <w:r>
        <w:rPr>
          <w:rFonts w:hint="eastAsia"/>
        </w:rPr>
        <w:t>3</w:t>
      </w:r>
      <w:r>
        <w:rPr>
          <w:rFonts w:hint="eastAsia"/>
        </w:rPr>
        <w:t>亿元。建设目标是到</w:t>
      </w:r>
      <w:r>
        <w:rPr>
          <w:rFonts w:hint="eastAsia"/>
        </w:rPr>
        <w:t>2020</w:t>
      </w:r>
      <w:r>
        <w:rPr>
          <w:rFonts w:hint="eastAsia"/>
        </w:rPr>
        <w:t>年达成</w:t>
      </w:r>
      <w:r>
        <w:rPr>
          <w:rFonts w:hint="eastAsia"/>
        </w:rPr>
        <w:t>T5</w:t>
      </w:r>
      <w:r>
        <w:rPr>
          <w:rFonts w:hint="eastAsia"/>
        </w:rPr>
        <w:t>级研发能力，即独立研发全新</w:t>
      </w:r>
      <w:r>
        <w:rPr>
          <w:rFonts w:hint="eastAsia"/>
        </w:rPr>
        <w:t>DCT</w:t>
      </w:r>
      <w:r>
        <w:rPr>
          <w:rFonts w:hint="eastAsia"/>
        </w:rPr>
        <w:t>变速箱。</w:t>
      </w:r>
    </w:p>
    <w:p w:rsidR="008C7D10" w:rsidRDefault="008C7D10" w:rsidP="00A2442B">
      <w:r>
        <w:rPr>
          <w:rFonts w:hint="eastAsia"/>
        </w:rPr>
        <w:t>东风格特拉克总经理熊爱国表示：今年年底东风格特拉克将完成</w:t>
      </w:r>
      <w:r>
        <w:rPr>
          <w:rFonts w:hint="eastAsia"/>
        </w:rPr>
        <w:t>T3</w:t>
      </w:r>
      <w:r>
        <w:rPr>
          <w:rFonts w:hint="eastAsia"/>
        </w:rPr>
        <w:t>级研发能力建设，即在</w:t>
      </w:r>
      <w:r>
        <w:rPr>
          <w:rFonts w:hint="eastAsia"/>
        </w:rPr>
        <w:t>6DCT150</w:t>
      </w:r>
      <w:r>
        <w:rPr>
          <w:rFonts w:hint="eastAsia"/>
        </w:rPr>
        <w:t>、</w:t>
      </w:r>
      <w:r>
        <w:rPr>
          <w:rFonts w:hint="eastAsia"/>
        </w:rPr>
        <w:t>6DCT200</w:t>
      </w:r>
      <w:r>
        <w:rPr>
          <w:rFonts w:hint="eastAsia"/>
        </w:rPr>
        <w:t>两款变速箱的基础上为客户匹配所需的全部变速箱。在试验中心建成之后，东风格特拉克将达成</w:t>
      </w:r>
      <w:r>
        <w:rPr>
          <w:rFonts w:hint="eastAsia"/>
        </w:rPr>
        <w:t>T5</w:t>
      </w:r>
      <w:r>
        <w:rPr>
          <w:rFonts w:hint="eastAsia"/>
        </w:rPr>
        <w:t>级研发能力，即独立研发全新</w:t>
      </w:r>
      <w:r>
        <w:rPr>
          <w:rFonts w:hint="eastAsia"/>
        </w:rPr>
        <w:t>DCT</w:t>
      </w:r>
      <w:r>
        <w:rPr>
          <w:rFonts w:hint="eastAsia"/>
        </w:rPr>
        <w:t>变速箱，届时试验中心将具备国际同等级试验水准。</w:t>
      </w:r>
    </w:p>
    <w:p w:rsidR="008C7D10" w:rsidRPr="002940A9" w:rsidRDefault="008C7D10" w:rsidP="00A2442B">
      <w:pPr>
        <w:rPr>
          <w:rFonts w:cs="宋体"/>
          <w:b/>
          <w:bCs/>
          <w:i/>
          <w:iCs/>
        </w:rPr>
      </w:pPr>
      <w:r w:rsidRPr="002009FE">
        <w:rPr>
          <w:rFonts w:cs="宋体" w:hint="eastAsia"/>
          <w:b/>
          <w:bCs/>
          <w:i/>
          <w:iCs/>
        </w:rPr>
        <w:t>分析：。</w:t>
      </w:r>
    </w:p>
    <w:p w:rsidR="008C7D10" w:rsidRPr="00D04737" w:rsidRDefault="008C7D10" w:rsidP="00A2442B">
      <w:pPr>
        <w:pStyle w:val="a6"/>
        <w:numPr>
          <w:ilvl w:val="0"/>
          <w:numId w:val="7"/>
        </w:numPr>
        <w:ind w:firstLineChars="0"/>
        <w:outlineLvl w:val="1"/>
        <w:rPr>
          <w:b/>
        </w:rPr>
      </w:pPr>
      <w:r w:rsidRPr="00D04737">
        <w:rPr>
          <w:rFonts w:hint="eastAsia"/>
          <w:b/>
        </w:rPr>
        <w:t>公平价联手神州车闪贷</w:t>
      </w:r>
    </w:p>
    <w:p w:rsidR="008C7D10" w:rsidRDefault="008C7D10" w:rsidP="00A2442B">
      <w:r>
        <w:rPr>
          <w:rFonts w:hint="eastAsia"/>
        </w:rPr>
        <w:t>7</w:t>
      </w:r>
      <w:r>
        <w:rPr>
          <w:rFonts w:hint="eastAsia"/>
        </w:rPr>
        <w:t>月</w:t>
      </w:r>
      <w:r>
        <w:rPr>
          <w:rFonts w:hint="eastAsia"/>
        </w:rPr>
        <w:t>11</w:t>
      </w:r>
      <w:r>
        <w:rPr>
          <w:rFonts w:hint="eastAsia"/>
        </w:rPr>
        <w:t>日悉，国内领先的独立第三方二手车估值平台公平价，与神州优车集团旗下的一站式汽车金融服务平台神州车闪贷达成战略合作，双方旨在整合各自优势资源，为车商和车主带来更加高效和优惠的金融解决方案。</w:t>
      </w:r>
    </w:p>
    <w:p w:rsidR="008C7D10" w:rsidRDefault="008C7D10" w:rsidP="00A2442B">
      <w:r>
        <w:rPr>
          <w:rFonts w:hint="eastAsia"/>
        </w:rPr>
        <w:t>作协议。</w:t>
      </w:r>
    </w:p>
    <w:p w:rsidR="008C7D10" w:rsidRDefault="008C7D10" w:rsidP="00A2442B">
      <w:pPr>
        <w:rPr>
          <w:rFonts w:cs="宋体"/>
          <w:b/>
          <w:bCs/>
          <w:i/>
          <w:iCs/>
        </w:rPr>
      </w:pPr>
      <w:r w:rsidRPr="002009FE">
        <w:rPr>
          <w:rFonts w:cs="宋体" w:hint="eastAsia"/>
          <w:b/>
          <w:bCs/>
          <w:i/>
          <w:iCs/>
        </w:rPr>
        <w:t>分析：。</w:t>
      </w:r>
    </w:p>
    <w:p w:rsidR="008C7D10" w:rsidRPr="00985EC2" w:rsidRDefault="008C7D10" w:rsidP="00A2442B">
      <w:pPr>
        <w:pStyle w:val="a6"/>
        <w:numPr>
          <w:ilvl w:val="0"/>
          <w:numId w:val="7"/>
        </w:numPr>
        <w:ind w:firstLineChars="0"/>
        <w:outlineLvl w:val="1"/>
        <w:rPr>
          <w:b/>
        </w:rPr>
      </w:pPr>
      <w:r w:rsidRPr="00985EC2">
        <w:rPr>
          <w:rFonts w:hint="eastAsia"/>
          <w:b/>
        </w:rPr>
        <w:t>哈弗将推全新紧凑级</w:t>
      </w:r>
      <w:r w:rsidRPr="00985EC2">
        <w:rPr>
          <w:rFonts w:hint="eastAsia"/>
          <w:b/>
        </w:rPr>
        <w:t xml:space="preserve">SUV </w:t>
      </w:r>
      <w:r w:rsidRPr="00985EC2">
        <w:rPr>
          <w:rFonts w:hint="eastAsia"/>
          <w:b/>
        </w:rPr>
        <w:t>搭载</w:t>
      </w:r>
      <w:r w:rsidRPr="00985EC2">
        <w:rPr>
          <w:rFonts w:hint="eastAsia"/>
          <w:b/>
        </w:rPr>
        <w:t>1.5T</w:t>
      </w:r>
      <w:r w:rsidRPr="00985EC2">
        <w:rPr>
          <w:rFonts w:hint="eastAsia"/>
          <w:b/>
        </w:rPr>
        <w:t>发动机</w:t>
      </w:r>
    </w:p>
    <w:p w:rsidR="008C7D10" w:rsidRDefault="008C7D10" w:rsidP="00A2442B">
      <w:r>
        <w:rPr>
          <w:rFonts w:hint="eastAsia"/>
        </w:rPr>
        <w:t>7</w:t>
      </w:r>
      <w:r>
        <w:rPr>
          <w:rFonts w:hint="eastAsia"/>
        </w:rPr>
        <w:t>月</w:t>
      </w:r>
      <w:r>
        <w:rPr>
          <w:rFonts w:hint="eastAsia"/>
        </w:rPr>
        <w:t>10</w:t>
      </w:r>
      <w:r>
        <w:rPr>
          <w:rFonts w:hint="eastAsia"/>
        </w:rPr>
        <w:t>日消息，为丰富产品阵容，哈弗年内将推出全新</w:t>
      </w:r>
      <w:r>
        <w:rPr>
          <w:rFonts w:hint="eastAsia"/>
        </w:rPr>
        <w:t>M</w:t>
      </w:r>
      <w:r>
        <w:rPr>
          <w:rFonts w:hint="eastAsia"/>
        </w:rPr>
        <w:t>系列紧凑级</w:t>
      </w:r>
      <w:r>
        <w:rPr>
          <w:rFonts w:hint="eastAsia"/>
        </w:rPr>
        <w:t>SUV</w:t>
      </w:r>
      <w:r>
        <w:rPr>
          <w:rFonts w:hint="eastAsia"/>
        </w:rPr>
        <w:t>产品——</w:t>
      </w:r>
      <w:r>
        <w:rPr>
          <w:rFonts w:hint="eastAsia"/>
        </w:rPr>
        <w:t>M6</w:t>
      </w:r>
      <w:r>
        <w:rPr>
          <w:rFonts w:hint="eastAsia"/>
        </w:rPr>
        <w:t>，新车将搭载一台</w:t>
      </w:r>
      <w:r>
        <w:rPr>
          <w:rFonts w:hint="eastAsia"/>
        </w:rPr>
        <w:t>1.5</w:t>
      </w:r>
      <w:r>
        <w:rPr>
          <w:rFonts w:hint="eastAsia"/>
        </w:rPr>
        <w:t>升涡轮增压发动机，额定功率</w:t>
      </w:r>
      <w:r>
        <w:rPr>
          <w:rFonts w:hint="eastAsia"/>
        </w:rPr>
        <w:t>110</w:t>
      </w:r>
      <w:r>
        <w:rPr>
          <w:rFonts w:hint="eastAsia"/>
        </w:rPr>
        <w:t>千瓦。</w:t>
      </w:r>
    </w:p>
    <w:p w:rsidR="008C7D10" w:rsidRDefault="008C7D10" w:rsidP="00A2442B">
      <w:pPr>
        <w:rPr>
          <w:rFonts w:cs="宋体"/>
          <w:b/>
          <w:bCs/>
          <w:i/>
          <w:iCs/>
        </w:rPr>
      </w:pPr>
      <w:r w:rsidRPr="002009FE">
        <w:rPr>
          <w:rFonts w:cs="宋体" w:hint="eastAsia"/>
          <w:b/>
          <w:bCs/>
          <w:i/>
          <w:iCs/>
        </w:rPr>
        <w:t>分析：。</w:t>
      </w:r>
    </w:p>
    <w:p w:rsidR="008C7D10" w:rsidRPr="00DC699F" w:rsidRDefault="008C7D10" w:rsidP="00A2442B">
      <w:pPr>
        <w:pStyle w:val="a6"/>
        <w:numPr>
          <w:ilvl w:val="0"/>
          <w:numId w:val="7"/>
        </w:numPr>
        <w:ind w:firstLineChars="0"/>
        <w:outlineLvl w:val="1"/>
        <w:rPr>
          <w:b/>
        </w:rPr>
      </w:pPr>
      <w:r w:rsidRPr="00DC699F">
        <w:rPr>
          <w:rFonts w:hint="eastAsia"/>
          <w:b/>
        </w:rPr>
        <w:t>和谐汽车售后业务分拆</w:t>
      </w:r>
      <w:r w:rsidRPr="00DC699F">
        <w:rPr>
          <w:rFonts w:hint="eastAsia"/>
          <w:b/>
        </w:rPr>
        <w:t xml:space="preserve"> </w:t>
      </w:r>
      <w:r w:rsidRPr="00DC699F">
        <w:rPr>
          <w:rFonts w:hint="eastAsia"/>
          <w:b/>
        </w:rPr>
        <w:t>转身探路资本市场</w:t>
      </w:r>
    </w:p>
    <w:p w:rsidR="008C7D10" w:rsidRDefault="008C7D10" w:rsidP="00181F13">
      <w:r>
        <w:rPr>
          <w:rFonts w:hint="eastAsia"/>
        </w:rPr>
        <w:t>6</w:t>
      </w:r>
      <w:r>
        <w:rPr>
          <w:rFonts w:hint="eastAsia"/>
        </w:rPr>
        <w:t>月</w:t>
      </w:r>
      <w:r>
        <w:rPr>
          <w:rFonts w:hint="eastAsia"/>
        </w:rPr>
        <w:t>29</w:t>
      </w:r>
      <w:r>
        <w:rPr>
          <w:rFonts w:hint="eastAsia"/>
        </w:rPr>
        <w:t>日，和谐汽车</w:t>
      </w:r>
      <w:r>
        <w:rPr>
          <w:rFonts w:hint="eastAsia"/>
        </w:rPr>
        <w:t>(3836.HK)</w:t>
      </w:r>
      <w:r>
        <w:rPr>
          <w:rFonts w:hint="eastAsia"/>
        </w:rPr>
        <w:t>发布公告，宣布独立售后业务分拆及引入战略投资者，合计融资</w:t>
      </w:r>
      <w:r>
        <w:rPr>
          <w:rFonts w:hint="eastAsia"/>
        </w:rPr>
        <w:t>2.8</w:t>
      </w:r>
      <w:r>
        <w:rPr>
          <w:rFonts w:hint="eastAsia"/>
        </w:rPr>
        <w:t>亿元人民币。</w:t>
      </w:r>
    </w:p>
    <w:p w:rsidR="00181F13" w:rsidRDefault="008C7D10" w:rsidP="00181F13">
      <w:r>
        <w:rPr>
          <w:rFonts w:hint="eastAsia"/>
        </w:rPr>
        <w:t>据此，独立售后公司即河南和谐汽车维修服务有限公司，由售后团队实体</w:t>
      </w:r>
      <w:r>
        <w:rPr>
          <w:rFonts w:hint="eastAsia"/>
        </w:rPr>
        <w:t>(</w:t>
      </w:r>
      <w:r>
        <w:rPr>
          <w:rFonts w:hint="eastAsia"/>
        </w:rPr>
        <w:t>西藏和进汇创业投资、西藏蓝彻瑞创业投资</w:t>
      </w:r>
      <w:r>
        <w:rPr>
          <w:rFonts w:hint="eastAsia"/>
        </w:rPr>
        <w:t>)</w:t>
      </w:r>
      <w:r>
        <w:rPr>
          <w:rFonts w:hint="eastAsia"/>
        </w:rPr>
        <w:t>注资人民币</w:t>
      </w:r>
      <w:r>
        <w:rPr>
          <w:rFonts w:hint="eastAsia"/>
        </w:rPr>
        <w:t>7000</w:t>
      </w:r>
      <w:r>
        <w:rPr>
          <w:rFonts w:hint="eastAsia"/>
        </w:rPr>
        <w:t>万元，认购人民币</w:t>
      </w:r>
      <w:r>
        <w:rPr>
          <w:rFonts w:hint="eastAsia"/>
        </w:rPr>
        <w:t>7000</w:t>
      </w:r>
      <w:r>
        <w:rPr>
          <w:rFonts w:hint="eastAsia"/>
        </w:rPr>
        <w:t>万元的新增注册资本；力合汽车注资人民币</w:t>
      </w:r>
      <w:r>
        <w:rPr>
          <w:rFonts w:hint="eastAsia"/>
        </w:rPr>
        <w:t>1.05</w:t>
      </w:r>
      <w:r>
        <w:rPr>
          <w:rFonts w:hint="eastAsia"/>
        </w:rPr>
        <w:t>亿元，认购人民币</w:t>
      </w:r>
      <w:r>
        <w:rPr>
          <w:rFonts w:hint="eastAsia"/>
        </w:rPr>
        <w:t>3500</w:t>
      </w:r>
      <w:r>
        <w:rPr>
          <w:rFonts w:hint="eastAsia"/>
        </w:rPr>
        <w:t>万元的新增注册资本；由奥拓投资注资人民币</w:t>
      </w:r>
      <w:r>
        <w:rPr>
          <w:rFonts w:hint="eastAsia"/>
        </w:rPr>
        <w:t>1.05</w:t>
      </w:r>
      <w:r>
        <w:rPr>
          <w:rFonts w:hint="eastAsia"/>
        </w:rPr>
        <w:t>亿元，认购人民币</w:t>
      </w:r>
      <w:r>
        <w:rPr>
          <w:rFonts w:hint="eastAsia"/>
        </w:rPr>
        <w:t>3500</w:t>
      </w:r>
      <w:r>
        <w:rPr>
          <w:rFonts w:hint="eastAsia"/>
        </w:rPr>
        <w:t>万元的新增注册资本。</w:t>
      </w:r>
    </w:p>
    <w:p w:rsidR="008C7D10" w:rsidRDefault="008C7D10" w:rsidP="00181F13">
      <w:r>
        <w:rPr>
          <w:rFonts w:hint="eastAsia"/>
        </w:rPr>
        <w:t>独立售后公司寻求上市有多方面的原因，一是这个市场有客观需求。二是于消费者有利，</w:t>
      </w:r>
      <w:r>
        <w:rPr>
          <w:rFonts w:hint="eastAsia"/>
        </w:rPr>
        <w:t>4S</w:t>
      </w:r>
      <w:r>
        <w:rPr>
          <w:rFonts w:hint="eastAsia"/>
        </w:rPr>
        <w:t>店现在逐渐往城市边缘迁，消费者不便捷，而且在价格方面，我们投资比</w:t>
      </w:r>
      <w:r>
        <w:rPr>
          <w:rFonts w:hint="eastAsia"/>
        </w:rPr>
        <w:t>4S</w:t>
      </w:r>
      <w:r>
        <w:rPr>
          <w:rFonts w:hint="eastAsia"/>
        </w:rPr>
        <w:t>店少，让利于消费者。三是当前的行业态势，各种维修店有</w:t>
      </w:r>
      <w:r>
        <w:rPr>
          <w:rFonts w:hint="eastAsia"/>
        </w:rPr>
        <w:t>50</w:t>
      </w:r>
      <w:r>
        <w:rPr>
          <w:rFonts w:hint="eastAsia"/>
        </w:rPr>
        <w:t>万家，标准不一，分散严重。我们想做出</w:t>
      </w:r>
      <w:r>
        <w:rPr>
          <w:rFonts w:hint="eastAsia"/>
        </w:rPr>
        <w:t>4S</w:t>
      </w:r>
      <w:r>
        <w:rPr>
          <w:rFonts w:hint="eastAsia"/>
        </w:rPr>
        <w:t>店的质量，维修店的性价比。</w:t>
      </w:r>
    </w:p>
    <w:p w:rsidR="008C7D10" w:rsidRDefault="008C7D10" w:rsidP="00A2442B">
      <w:r>
        <w:rPr>
          <w:rFonts w:hint="eastAsia"/>
        </w:rPr>
        <w:t>回顾去年，和谐汽车因为跨界造车和独立售后业务的拖累，亏损</w:t>
      </w:r>
      <w:r>
        <w:rPr>
          <w:rFonts w:hint="eastAsia"/>
        </w:rPr>
        <w:t>3.7</w:t>
      </w:r>
      <w:r>
        <w:rPr>
          <w:rFonts w:hint="eastAsia"/>
        </w:rPr>
        <w:t>亿元人民币，是</w:t>
      </w:r>
      <w:r>
        <w:rPr>
          <w:rFonts w:hint="eastAsia"/>
        </w:rPr>
        <w:t>13</w:t>
      </w:r>
      <w:r>
        <w:rPr>
          <w:rFonts w:hint="eastAsia"/>
        </w:rPr>
        <w:t>家上市汽车经销商当中唯一亏损的一家。和谐从</w:t>
      </w:r>
      <w:r>
        <w:rPr>
          <w:rFonts w:hint="eastAsia"/>
        </w:rPr>
        <w:t>2015</w:t>
      </w:r>
      <w:r>
        <w:rPr>
          <w:rFonts w:hint="eastAsia"/>
        </w:rPr>
        <w:t>年最高的</w:t>
      </w:r>
      <w:r>
        <w:rPr>
          <w:rFonts w:hint="eastAsia"/>
        </w:rPr>
        <w:t>11.76</w:t>
      </w:r>
      <w:r>
        <w:rPr>
          <w:rFonts w:hint="eastAsia"/>
        </w:rPr>
        <w:t>港元狂泄到今年初最低的</w:t>
      </w:r>
      <w:r>
        <w:rPr>
          <w:rFonts w:hint="eastAsia"/>
        </w:rPr>
        <w:t>2.7</w:t>
      </w:r>
      <w:r>
        <w:rPr>
          <w:rFonts w:hint="eastAsia"/>
        </w:rPr>
        <w:t>港元，跌幅超过</w:t>
      </w:r>
      <w:r>
        <w:rPr>
          <w:rFonts w:hint="eastAsia"/>
        </w:rPr>
        <w:t>77%</w:t>
      </w:r>
      <w:r>
        <w:rPr>
          <w:rFonts w:hint="eastAsia"/>
        </w:rPr>
        <w:t>，再到今年</w:t>
      </w:r>
      <w:r>
        <w:rPr>
          <w:rFonts w:hint="eastAsia"/>
        </w:rPr>
        <w:t>5</w:t>
      </w:r>
      <w:r>
        <w:rPr>
          <w:rFonts w:hint="eastAsia"/>
        </w:rPr>
        <w:t>月初下跌至</w:t>
      </w:r>
      <w:r>
        <w:rPr>
          <w:rFonts w:hint="eastAsia"/>
        </w:rPr>
        <w:t>2.44</w:t>
      </w:r>
      <w:r>
        <w:rPr>
          <w:rFonts w:hint="eastAsia"/>
        </w:rPr>
        <w:t>港元。股价大幅下跌，最低迷时成交量不足</w:t>
      </w:r>
      <w:r>
        <w:rPr>
          <w:rFonts w:hint="eastAsia"/>
        </w:rPr>
        <w:t>400</w:t>
      </w:r>
      <w:r>
        <w:rPr>
          <w:rFonts w:hint="eastAsia"/>
        </w:rPr>
        <w:t>万港元，股权融资似乎变得格外艰难。。</w:t>
      </w:r>
    </w:p>
    <w:p w:rsidR="008C7D10" w:rsidRPr="00DC699F" w:rsidRDefault="008C7D10" w:rsidP="00A2442B">
      <w:pPr>
        <w:rPr>
          <w:rFonts w:cs="宋体"/>
          <w:b/>
          <w:bCs/>
          <w:i/>
          <w:iCs/>
        </w:rPr>
      </w:pPr>
      <w:r w:rsidRPr="002009FE">
        <w:rPr>
          <w:rFonts w:cs="宋体" w:hint="eastAsia"/>
          <w:b/>
          <w:bCs/>
          <w:i/>
          <w:iCs/>
        </w:rPr>
        <w:t>分析：。</w:t>
      </w:r>
    </w:p>
    <w:p w:rsidR="008C7D10" w:rsidRPr="00985EC2" w:rsidRDefault="008C7D10" w:rsidP="00A2442B">
      <w:pPr>
        <w:pStyle w:val="a6"/>
        <w:numPr>
          <w:ilvl w:val="0"/>
          <w:numId w:val="7"/>
        </w:numPr>
        <w:ind w:firstLineChars="0"/>
        <w:outlineLvl w:val="1"/>
        <w:rPr>
          <w:b/>
        </w:rPr>
      </w:pPr>
      <w:r w:rsidRPr="00985EC2">
        <w:rPr>
          <w:rFonts w:hint="eastAsia"/>
          <w:b/>
        </w:rPr>
        <w:t>吉利四川商用车新工厂正式投产</w:t>
      </w:r>
    </w:p>
    <w:p w:rsidR="008C7D10" w:rsidRDefault="008C7D10" w:rsidP="00A2442B">
      <w:r>
        <w:rPr>
          <w:rFonts w:hint="eastAsia"/>
        </w:rPr>
        <w:t>7</w:t>
      </w:r>
      <w:r>
        <w:rPr>
          <w:rFonts w:hint="eastAsia"/>
        </w:rPr>
        <w:t>月</w:t>
      </w:r>
      <w:r>
        <w:rPr>
          <w:rFonts w:hint="eastAsia"/>
        </w:rPr>
        <w:t>10</w:t>
      </w:r>
      <w:r>
        <w:rPr>
          <w:rFonts w:hint="eastAsia"/>
        </w:rPr>
        <w:t>日悉，浙江吉利新能源商用车有限公司旗下南充新工厂今天在南充正式投产，进一步完善了吉利的产业布局和转型升级，填补了南充市新能源汽车制造的空白。</w:t>
      </w:r>
    </w:p>
    <w:p w:rsidR="008C7D10" w:rsidRDefault="008C7D10" w:rsidP="00A2442B">
      <w:pPr>
        <w:rPr>
          <w:rFonts w:cs="宋体"/>
          <w:b/>
          <w:bCs/>
          <w:i/>
          <w:iCs/>
        </w:rPr>
      </w:pPr>
      <w:r w:rsidRPr="002009FE">
        <w:rPr>
          <w:rFonts w:cs="宋体" w:hint="eastAsia"/>
          <w:b/>
          <w:bCs/>
          <w:i/>
          <w:iCs/>
        </w:rPr>
        <w:t>分析：。</w:t>
      </w:r>
    </w:p>
    <w:p w:rsidR="008C7D10" w:rsidRPr="00723639" w:rsidRDefault="008C7D10" w:rsidP="00A2442B">
      <w:pPr>
        <w:pStyle w:val="a6"/>
        <w:numPr>
          <w:ilvl w:val="0"/>
          <w:numId w:val="7"/>
        </w:numPr>
        <w:ind w:firstLineChars="0"/>
        <w:outlineLvl w:val="1"/>
        <w:rPr>
          <w:b/>
        </w:rPr>
      </w:pPr>
      <w:r w:rsidRPr="00723639">
        <w:rPr>
          <w:rFonts w:hint="eastAsia"/>
          <w:b/>
        </w:rPr>
        <w:t>江铃集团与宝钢股份签署战略合作协议</w:t>
      </w:r>
    </w:p>
    <w:p w:rsidR="008C7D10" w:rsidRDefault="008C7D10" w:rsidP="00A2442B">
      <w:r>
        <w:rPr>
          <w:rFonts w:hint="eastAsia"/>
        </w:rPr>
        <w:t>7</w:t>
      </w:r>
      <w:r>
        <w:rPr>
          <w:rFonts w:hint="eastAsia"/>
        </w:rPr>
        <w:t>月</w:t>
      </w:r>
      <w:r>
        <w:rPr>
          <w:rFonts w:hint="eastAsia"/>
        </w:rPr>
        <w:t>13</w:t>
      </w:r>
      <w:r>
        <w:rPr>
          <w:rFonts w:hint="eastAsia"/>
        </w:rPr>
        <w:t>日悉，江铃集团与宝钢股份正式签署《江铃集团—宝钢股份战略合作协议》。双方将以宝江公司为平台，以此为新的起点，在汽车轻量化等领域展开合作，共同提高双方市场竞争能力，打造互利共赢、最具竞争力的产业链战略合作关系。</w:t>
      </w:r>
    </w:p>
    <w:p w:rsidR="008C7D10" w:rsidRDefault="008C7D10" w:rsidP="00A2442B">
      <w:pPr>
        <w:rPr>
          <w:rFonts w:cs="宋体"/>
          <w:b/>
          <w:bCs/>
          <w:i/>
          <w:iCs/>
        </w:rPr>
      </w:pPr>
      <w:r w:rsidRPr="002009FE">
        <w:rPr>
          <w:rFonts w:cs="宋体" w:hint="eastAsia"/>
          <w:b/>
          <w:bCs/>
          <w:i/>
          <w:iCs/>
        </w:rPr>
        <w:t>分析：。</w:t>
      </w:r>
    </w:p>
    <w:p w:rsidR="008C7D10" w:rsidRPr="00763859" w:rsidRDefault="008C7D10" w:rsidP="00A2442B">
      <w:pPr>
        <w:pStyle w:val="a6"/>
        <w:numPr>
          <w:ilvl w:val="0"/>
          <w:numId w:val="7"/>
        </w:numPr>
        <w:ind w:firstLineChars="0"/>
        <w:outlineLvl w:val="1"/>
        <w:rPr>
          <w:b/>
        </w:rPr>
      </w:pPr>
      <w:r w:rsidRPr="00763859">
        <w:rPr>
          <w:rFonts w:hint="eastAsia"/>
          <w:b/>
        </w:rPr>
        <w:t>金龙客车联手百度发力自动驾驶</w:t>
      </w:r>
    </w:p>
    <w:p w:rsidR="008C7D10" w:rsidRDefault="008C7D10" w:rsidP="00A2442B">
      <w:r>
        <w:rPr>
          <w:rFonts w:hint="eastAsia"/>
        </w:rPr>
        <w:t>Apollo</w:t>
      </w:r>
      <w:r>
        <w:rPr>
          <w:rFonts w:hint="eastAsia"/>
        </w:rPr>
        <w:t>计划自</w:t>
      </w:r>
      <w:r>
        <w:rPr>
          <w:rFonts w:hint="eastAsia"/>
        </w:rPr>
        <w:t>2017</w:t>
      </w:r>
      <w:r>
        <w:rPr>
          <w:rFonts w:hint="eastAsia"/>
        </w:rPr>
        <w:t>年</w:t>
      </w:r>
      <w:r>
        <w:rPr>
          <w:rFonts w:hint="eastAsia"/>
        </w:rPr>
        <w:t>4</w:t>
      </w:r>
      <w:r>
        <w:rPr>
          <w:rFonts w:hint="eastAsia"/>
        </w:rPr>
        <w:t>月份发布以来，吸引了业界的广泛关注和积极参与，</w:t>
      </w:r>
      <w:r>
        <w:rPr>
          <w:rFonts w:hint="eastAsia"/>
        </w:rPr>
        <w:t>Apollo</w:t>
      </w:r>
      <w:r>
        <w:rPr>
          <w:rFonts w:hint="eastAsia"/>
        </w:rPr>
        <w:t>生态规模不断壮大，仅大会现场就汇聚了包括汽车厂商、一级供应商</w:t>
      </w:r>
      <w:r>
        <w:rPr>
          <w:rFonts w:hint="eastAsia"/>
        </w:rPr>
        <w:t>(Tier1)</w:t>
      </w:r>
      <w:r>
        <w:rPr>
          <w:rFonts w:hint="eastAsia"/>
        </w:rPr>
        <w:t>、科技型公司、</w:t>
      </w:r>
      <w:r>
        <w:rPr>
          <w:rFonts w:hint="eastAsia"/>
        </w:rPr>
        <w:t>ADAS</w:t>
      </w:r>
      <w:r>
        <w:rPr>
          <w:rFonts w:hint="eastAsia"/>
        </w:rPr>
        <w:t>供应商、底层零部件供应商，以及来自学术界及政府机构等超过</w:t>
      </w:r>
      <w:r>
        <w:rPr>
          <w:rFonts w:hint="eastAsia"/>
        </w:rPr>
        <w:t>50</w:t>
      </w:r>
      <w:r>
        <w:rPr>
          <w:rFonts w:hint="eastAsia"/>
        </w:rPr>
        <w:t>家生态合作伙伴，金龙客车是首批加入</w:t>
      </w:r>
      <w:r>
        <w:rPr>
          <w:rFonts w:hint="eastAsia"/>
        </w:rPr>
        <w:t>Apollo</w:t>
      </w:r>
      <w:r>
        <w:rPr>
          <w:rFonts w:hint="eastAsia"/>
        </w:rPr>
        <w:t>生态圈的唯一客车企业。</w:t>
      </w:r>
    </w:p>
    <w:p w:rsidR="008C7D10" w:rsidRDefault="008C7D10" w:rsidP="00A2442B">
      <w:r>
        <w:rPr>
          <w:rFonts w:hint="eastAsia"/>
        </w:rPr>
        <w:t>Apollo</w:t>
      </w:r>
      <w:r>
        <w:rPr>
          <w:rFonts w:hint="eastAsia"/>
        </w:rPr>
        <w:t>开放平台完整的技术架构包括软件平台、云端服务平台、参考硬件平台、参考车辆平台四大部分，通过四层架构全方位构建能够实际运行的自动驾驶系统，并将通过开放代码、开放能力和开放数据三种形式逐步赋能开发者及生态合作伙伴。作为百度</w:t>
      </w:r>
      <w:r>
        <w:rPr>
          <w:rFonts w:hint="eastAsia"/>
        </w:rPr>
        <w:t>Apollo</w:t>
      </w:r>
      <w:r>
        <w:rPr>
          <w:rFonts w:hint="eastAsia"/>
        </w:rPr>
        <w:t>的战略合作伙伴，金龙客车将深度参与百度</w:t>
      </w:r>
      <w:r>
        <w:rPr>
          <w:rFonts w:hint="eastAsia"/>
        </w:rPr>
        <w:t>Apollo</w:t>
      </w:r>
      <w:r>
        <w:rPr>
          <w:rFonts w:hint="eastAsia"/>
        </w:rPr>
        <w:t>计划，双方共同基于金龙客车平台、</w:t>
      </w:r>
      <w:r>
        <w:rPr>
          <w:rFonts w:hint="eastAsia"/>
        </w:rPr>
        <w:t>Apollo</w:t>
      </w:r>
      <w:r>
        <w:rPr>
          <w:rFonts w:hint="eastAsia"/>
        </w:rPr>
        <w:t>计划开发商用客车领域的自动驾驶车型，共建自动驾驶生态。。</w:t>
      </w:r>
    </w:p>
    <w:p w:rsidR="008C7D10" w:rsidRDefault="008C7D10" w:rsidP="00A2442B">
      <w:pPr>
        <w:rPr>
          <w:rFonts w:cs="宋体"/>
          <w:b/>
          <w:bCs/>
          <w:i/>
          <w:iCs/>
        </w:rPr>
      </w:pPr>
      <w:r w:rsidRPr="002009FE">
        <w:rPr>
          <w:rFonts w:cs="宋体" w:hint="eastAsia"/>
          <w:b/>
          <w:bCs/>
          <w:i/>
          <w:iCs/>
        </w:rPr>
        <w:t>分析：。</w:t>
      </w:r>
    </w:p>
    <w:p w:rsidR="008C7D10" w:rsidRPr="00D04737" w:rsidRDefault="008C7D10" w:rsidP="00A2442B">
      <w:pPr>
        <w:pStyle w:val="a6"/>
        <w:numPr>
          <w:ilvl w:val="0"/>
          <w:numId w:val="7"/>
        </w:numPr>
        <w:ind w:firstLineChars="0"/>
        <w:outlineLvl w:val="1"/>
        <w:rPr>
          <w:b/>
        </w:rPr>
      </w:pPr>
      <w:r w:rsidRPr="00D04737">
        <w:rPr>
          <w:rFonts w:hint="eastAsia"/>
          <w:b/>
        </w:rPr>
        <w:t>陆风小蓝工厂二期投产</w:t>
      </w:r>
      <w:r w:rsidRPr="00D04737">
        <w:rPr>
          <w:rFonts w:hint="eastAsia"/>
          <w:b/>
        </w:rPr>
        <w:t xml:space="preserve"> </w:t>
      </w:r>
      <w:r w:rsidRPr="00D04737">
        <w:rPr>
          <w:rFonts w:hint="eastAsia"/>
          <w:b/>
        </w:rPr>
        <w:t>年内再推</w:t>
      </w:r>
      <w:r w:rsidRPr="00D04737">
        <w:rPr>
          <w:rFonts w:hint="eastAsia"/>
          <w:b/>
        </w:rPr>
        <w:t>3</w:t>
      </w:r>
      <w:r w:rsidRPr="00D04737">
        <w:rPr>
          <w:rFonts w:hint="eastAsia"/>
          <w:b/>
        </w:rPr>
        <w:t>款新车</w:t>
      </w:r>
    </w:p>
    <w:p w:rsidR="008C7D10" w:rsidRDefault="008C7D10" w:rsidP="00A2442B">
      <w:r>
        <w:rPr>
          <w:rFonts w:hint="eastAsia"/>
        </w:rPr>
        <w:t>7</w:t>
      </w:r>
      <w:r>
        <w:rPr>
          <w:rFonts w:hint="eastAsia"/>
        </w:rPr>
        <w:t>月</w:t>
      </w:r>
      <w:r>
        <w:rPr>
          <w:rFonts w:hint="eastAsia"/>
        </w:rPr>
        <w:t>12</w:t>
      </w:r>
      <w:r>
        <w:rPr>
          <w:rFonts w:hint="eastAsia"/>
        </w:rPr>
        <w:t>日消息，陆风小蓝工厂二期工程正式投产。该工程包含冲、焊、涂、总生产线，大量应用了智能制造方式，新增年产能</w:t>
      </w:r>
      <w:r>
        <w:rPr>
          <w:rFonts w:hint="eastAsia"/>
        </w:rPr>
        <w:t>10</w:t>
      </w:r>
      <w:r>
        <w:rPr>
          <w:rFonts w:hint="eastAsia"/>
        </w:rPr>
        <w:t>万辆。另据了解，陆风汽车将在今年下半年再推三款新车，进一步完善其产品谱系。</w:t>
      </w:r>
    </w:p>
    <w:p w:rsidR="008C7D10" w:rsidRDefault="008C7D10" w:rsidP="00A2442B">
      <w:pPr>
        <w:rPr>
          <w:rFonts w:cs="宋体"/>
          <w:b/>
          <w:bCs/>
          <w:i/>
          <w:iCs/>
        </w:rPr>
      </w:pPr>
      <w:r w:rsidRPr="002009FE">
        <w:rPr>
          <w:rFonts w:cs="宋体" w:hint="eastAsia"/>
          <w:b/>
          <w:bCs/>
          <w:i/>
          <w:iCs/>
        </w:rPr>
        <w:t>分析：。</w:t>
      </w:r>
    </w:p>
    <w:p w:rsidR="008C7D10" w:rsidRPr="00003397" w:rsidRDefault="008C7D10" w:rsidP="00A2442B">
      <w:pPr>
        <w:pStyle w:val="a6"/>
        <w:numPr>
          <w:ilvl w:val="0"/>
          <w:numId w:val="7"/>
        </w:numPr>
        <w:ind w:firstLineChars="0"/>
        <w:outlineLvl w:val="1"/>
        <w:rPr>
          <w:b/>
        </w:rPr>
      </w:pPr>
      <w:r w:rsidRPr="00003397">
        <w:rPr>
          <w:rFonts w:hint="eastAsia"/>
          <w:b/>
        </w:rPr>
        <w:t>南京依维柯全新一代</w:t>
      </w:r>
      <w:r w:rsidRPr="00003397">
        <w:rPr>
          <w:rFonts w:hint="eastAsia"/>
          <w:b/>
        </w:rPr>
        <w:t>Daily</w:t>
      </w:r>
      <w:r w:rsidRPr="00003397">
        <w:rPr>
          <w:rFonts w:hint="eastAsia"/>
          <w:b/>
        </w:rPr>
        <w:t>下线或将改变欧系轻客格局？</w:t>
      </w:r>
    </w:p>
    <w:p w:rsidR="008C7D10" w:rsidRDefault="008C7D10" w:rsidP="00A2442B">
      <w:r>
        <w:rPr>
          <w:rFonts w:hint="eastAsia"/>
        </w:rPr>
        <w:t>此次下线的这款依维柯</w:t>
      </w:r>
      <w:r>
        <w:rPr>
          <w:rFonts w:hint="eastAsia"/>
        </w:rPr>
        <w:t>Daily</w:t>
      </w:r>
      <w:r>
        <w:rPr>
          <w:rFonts w:hint="eastAsia"/>
        </w:rPr>
        <w:t>，之所以被称为全新一代产品，是因其和南京依维柯</w:t>
      </w:r>
      <w:r>
        <w:rPr>
          <w:rFonts w:hint="eastAsia"/>
        </w:rPr>
        <w:t>TurboDaily</w:t>
      </w:r>
      <w:r>
        <w:rPr>
          <w:rFonts w:hint="eastAsia"/>
        </w:rPr>
        <w:t>（得意）和</w:t>
      </w:r>
      <w:r>
        <w:rPr>
          <w:rFonts w:hint="eastAsia"/>
        </w:rPr>
        <w:t>PowerDaily</w:t>
      </w:r>
      <w:r>
        <w:rPr>
          <w:rFonts w:hint="eastAsia"/>
        </w:rPr>
        <w:t>（宝迪）两款产品完全不同。新款</w:t>
      </w:r>
      <w:r>
        <w:rPr>
          <w:rFonts w:hint="eastAsia"/>
        </w:rPr>
        <w:t>Daily</w:t>
      </w:r>
      <w:r>
        <w:rPr>
          <w:rFonts w:hint="eastAsia"/>
        </w:rPr>
        <w:t>是基于全新欧洲技术平台打造的新一代欧系轻客产品，并非网传的第三代</w:t>
      </w:r>
      <w:r>
        <w:rPr>
          <w:rFonts w:hint="eastAsia"/>
        </w:rPr>
        <w:t>Daily</w:t>
      </w:r>
      <w:r>
        <w:rPr>
          <w:rFonts w:hint="eastAsia"/>
        </w:rPr>
        <w:t>系列产品。此次，南京依维柯在新款依维柯</w:t>
      </w:r>
      <w:r>
        <w:rPr>
          <w:rFonts w:hint="eastAsia"/>
        </w:rPr>
        <w:t>Daily</w:t>
      </w:r>
      <w:r>
        <w:rPr>
          <w:rFonts w:hint="eastAsia"/>
        </w:rPr>
        <w:t>首次下线仪式上，展示了两款不同轴距的依维柯</w:t>
      </w:r>
      <w:r>
        <w:rPr>
          <w:rFonts w:hint="eastAsia"/>
        </w:rPr>
        <w:t>Daily</w:t>
      </w:r>
      <w:r>
        <w:rPr>
          <w:rFonts w:hint="eastAsia"/>
        </w:rPr>
        <w:t>车型，分别为短轴高顶和长轴高顶。并且，相信该车还会像之前的两款车型一样，推出多种轴距、不同高度的车型，以满足商用领域的更多需求。</w:t>
      </w:r>
    </w:p>
    <w:p w:rsidR="008C7D10" w:rsidRDefault="008C7D10" w:rsidP="00A2442B">
      <w:pPr>
        <w:rPr>
          <w:rFonts w:cs="宋体"/>
          <w:b/>
          <w:bCs/>
          <w:i/>
          <w:iCs/>
        </w:rPr>
      </w:pPr>
      <w:r w:rsidRPr="002009FE">
        <w:rPr>
          <w:rFonts w:cs="宋体" w:hint="eastAsia"/>
          <w:b/>
          <w:bCs/>
          <w:i/>
          <w:iCs/>
        </w:rPr>
        <w:t>分析：。</w:t>
      </w:r>
    </w:p>
    <w:p w:rsidR="008C7D10" w:rsidRPr="00985EC2" w:rsidRDefault="008C7D10" w:rsidP="00A2442B">
      <w:pPr>
        <w:pStyle w:val="a6"/>
        <w:numPr>
          <w:ilvl w:val="0"/>
          <w:numId w:val="7"/>
        </w:numPr>
        <w:ind w:firstLineChars="0"/>
        <w:outlineLvl w:val="1"/>
        <w:rPr>
          <w:b/>
        </w:rPr>
      </w:pPr>
      <w:r w:rsidRPr="00985EC2">
        <w:rPr>
          <w:rFonts w:hint="eastAsia"/>
          <w:b/>
        </w:rPr>
        <w:t>攀枝花市与珠海银隆集团达成战略合作协议</w:t>
      </w:r>
    </w:p>
    <w:p w:rsidR="008C7D10" w:rsidRDefault="008C7D10" w:rsidP="00A2442B">
      <w:r>
        <w:rPr>
          <w:rFonts w:hint="eastAsia"/>
        </w:rPr>
        <w:t>7</w:t>
      </w:r>
      <w:r>
        <w:rPr>
          <w:rFonts w:hint="eastAsia"/>
        </w:rPr>
        <w:t>月</w:t>
      </w:r>
      <w:r>
        <w:rPr>
          <w:rFonts w:hint="eastAsia"/>
        </w:rPr>
        <w:t>10</w:t>
      </w:r>
      <w:r>
        <w:rPr>
          <w:rFonts w:hint="eastAsia"/>
        </w:rPr>
        <w:t>日悉，攀枝花市委副书记、市长王波率队赴珠海银隆投资控股集团有限公司考察，双方就在攀合作开发新能源、新材料等进行磋商，并达成了总投资不低于</w:t>
      </w:r>
      <w:r>
        <w:rPr>
          <w:rFonts w:hint="eastAsia"/>
        </w:rPr>
        <w:t>50</w:t>
      </w:r>
      <w:r>
        <w:rPr>
          <w:rFonts w:hint="eastAsia"/>
        </w:rPr>
        <w:t>亿元的战略合作协议。</w:t>
      </w:r>
    </w:p>
    <w:p w:rsidR="008C7D10" w:rsidRDefault="008C7D10" w:rsidP="00A2442B">
      <w:pPr>
        <w:rPr>
          <w:rFonts w:cs="宋体"/>
          <w:b/>
          <w:bCs/>
          <w:i/>
          <w:iCs/>
        </w:rPr>
      </w:pPr>
      <w:r w:rsidRPr="002009FE">
        <w:rPr>
          <w:rFonts w:cs="宋体" w:hint="eastAsia"/>
          <w:b/>
          <w:bCs/>
          <w:i/>
          <w:iCs/>
        </w:rPr>
        <w:t>分析：。</w:t>
      </w:r>
    </w:p>
    <w:p w:rsidR="008C7D10" w:rsidRDefault="008C7D10" w:rsidP="00A2442B">
      <w:pPr>
        <w:pStyle w:val="a6"/>
        <w:numPr>
          <w:ilvl w:val="0"/>
          <w:numId w:val="7"/>
        </w:numPr>
        <w:ind w:firstLineChars="0"/>
        <w:outlineLvl w:val="1"/>
      </w:pPr>
      <w:r w:rsidRPr="00F504EA">
        <w:rPr>
          <w:rFonts w:hint="eastAsia"/>
          <w:b/>
        </w:rPr>
        <w:t>东风雪铁龙</w:t>
      </w:r>
      <w:r w:rsidR="00F2470F" w:rsidRPr="00F504EA">
        <w:rPr>
          <w:rFonts w:hint="eastAsia"/>
          <w:b/>
        </w:rPr>
        <w:t>品牌提升年</w:t>
      </w:r>
      <w:r w:rsidRPr="00F504EA">
        <w:rPr>
          <w:rFonts w:hint="eastAsia"/>
          <w:b/>
        </w:rPr>
        <w:t>三个维度刷新品牌形象</w:t>
      </w:r>
    </w:p>
    <w:p w:rsidR="00181F13" w:rsidRDefault="008C7D10" w:rsidP="00181F13">
      <w:r>
        <w:rPr>
          <w:rFonts w:hint="eastAsia"/>
        </w:rPr>
        <w:t>2016</w:t>
      </w:r>
      <w:r>
        <w:rPr>
          <w:rFonts w:hint="eastAsia"/>
        </w:rPr>
        <w:t>年，雪铁龙在欧洲</w:t>
      </w:r>
      <w:r>
        <w:rPr>
          <w:rFonts w:hint="eastAsia"/>
        </w:rPr>
        <w:t>2016</w:t>
      </w:r>
      <w:r>
        <w:rPr>
          <w:rFonts w:hint="eastAsia"/>
        </w:rPr>
        <w:t>年发布了全新的品牌形象，同时也提出了“与众不同，愉悦感受”的品牌承诺和乐观、人性、巧思的品牌价值理念。</w:t>
      </w:r>
      <w:r>
        <w:rPr>
          <w:rFonts w:hint="eastAsia"/>
        </w:rPr>
        <w:t>2017</w:t>
      </w:r>
      <w:r>
        <w:rPr>
          <w:rFonts w:hint="eastAsia"/>
        </w:rPr>
        <w:t>年是东风雪铁龙确立的“品牌提升年”，东风雪铁龙将在更年轻，更具活力和创造力的全新品牌形象引领下，通过新品牌、新产品、新网络三个维度，去刷新其在中国的品牌形象。</w:t>
      </w:r>
    </w:p>
    <w:p w:rsidR="008C7D10" w:rsidRDefault="008C7D10" w:rsidP="00A2442B">
      <w:r>
        <w:rPr>
          <w:rFonts w:hint="eastAsia"/>
        </w:rPr>
        <w:t>东风雪铁龙将导入</w:t>
      </w:r>
      <w:r>
        <w:rPr>
          <w:rFonts w:hint="eastAsia"/>
        </w:rPr>
        <w:t>CMP</w:t>
      </w:r>
      <w:r>
        <w:rPr>
          <w:rFonts w:hint="eastAsia"/>
        </w:rPr>
        <w:t>及</w:t>
      </w:r>
      <w:r>
        <w:rPr>
          <w:rFonts w:hint="eastAsia"/>
        </w:rPr>
        <w:t>eCMP</w:t>
      </w:r>
      <w:r>
        <w:rPr>
          <w:rFonts w:hint="eastAsia"/>
        </w:rPr>
        <w:t>全新平台，新增覆盖</w:t>
      </w:r>
      <w:r>
        <w:rPr>
          <w:rFonts w:hint="eastAsia"/>
        </w:rPr>
        <w:t>D</w:t>
      </w:r>
      <w:r>
        <w:rPr>
          <w:rFonts w:hint="eastAsia"/>
        </w:rPr>
        <w:t>级、</w:t>
      </w:r>
      <w:r>
        <w:rPr>
          <w:rFonts w:hint="eastAsia"/>
        </w:rPr>
        <w:t>C</w:t>
      </w:r>
      <w:r>
        <w:rPr>
          <w:rFonts w:hint="eastAsia"/>
        </w:rPr>
        <w:t>级</w:t>
      </w:r>
      <w:r>
        <w:rPr>
          <w:rFonts w:hint="eastAsia"/>
        </w:rPr>
        <w:t>SUV</w:t>
      </w:r>
      <w:r>
        <w:rPr>
          <w:rFonts w:hint="eastAsia"/>
        </w:rPr>
        <w:t>和</w:t>
      </w:r>
      <w:r>
        <w:rPr>
          <w:rFonts w:hint="eastAsia"/>
        </w:rPr>
        <w:t>MPV</w:t>
      </w:r>
      <w:r>
        <w:rPr>
          <w:rFonts w:hint="eastAsia"/>
        </w:rPr>
        <w:t>、</w:t>
      </w:r>
      <w:r>
        <w:rPr>
          <w:rFonts w:hint="eastAsia"/>
        </w:rPr>
        <w:t>LCV</w:t>
      </w:r>
      <w:r>
        <w:rPr>
          <w:rFonts w:hint="eastAsia"/>
        </w:rPr>
        <w:t>等市场；平均每年推出</w:t>
      </w:r>
      <w:r>
        <w:rPr>
          <w:rFonts w:hint="eastAsia"/>
        </w:rPr>
        <w:t>1~2</w:t>
      </w:r>
      <w:r>
        <w:rPr>
          <w:rFonts w:hint="eastAsia"/>
        </w:rPr>
        <w:t>款新车，共计</w:t>
      </w:r>
      <w:r>
        <w:rPr>
          <w:rFonts w:hint="eastAsia"/>
        </w:rPr>
        <w:t>15</w:t>
      </w:r>
      <w:r>
        <w:rPr>
          <w:rFonts w:hint="eastAsia"/>
        </w:rPr>
        <w:t>款新车，力争成为满足客户主流需求，覆盖主要细分市场的主流品牌。</w:t>
      </w:r>
    </w:p>
    <w:p w:rsidR="008C7D10" w:rsidRDefault="008C7D10" w:rsidP="00A2442B">
      <w:r>
        <w:rPr>
          <w:rFonts w:hint="eastAsia"/>
        </w:rPr>
        <w:t>根据神龙公司“</w:t>
      </w:r>
      <w:r>
        <w:rPr>
          <w:rFonts w:hint="eastAsia"/>
        </w:rPr>
        <w:t>E</w:t>
      </w:r>
      <w:r>
        <w:rPr>
          <w:rFonts w:hint="eastAsia"/>
        </w:rPr>
        <w:t>动战略”规划，将在</w:t>
      </w:r>
      <w:r>
        <w:rPr>
          <w:rFonts w:hint="eastAsia"/>
        </w:rPr>
        <w:t>2019</w:t>
      </w:r>
      <w:r>
        <w:rPr>
          <w:rFonts w:hint="eastAsia"/>
        </w:rPr>
        <w:t>年前实现东风雪铁龙现有</w:t>
      </w:r>
      <w:r>
        <w:rPr>
          <w:rFonts w:hint="eastAsia"/>
        </w:rPr>
        <w:t>1.2THP</w:t>
      </w:r>
      <w:r>
        <w:rPr>
          <w:rFonts w:hint="eastAsia"/>
        </w:rPr>
        <w:t>、</w:t>
      </w:r>
      <w:r>
        <w:rPr>
          <w:rFonts w:hint="eastAsia"/>
        </w:rPr>
        <w:t>1.6THP</w:t>
      </w:r>
      <w:r>
        <w:rPr>
          <w:rFonts w:hint="eastAsia"/>
        </w:rPr>
        <w:t>、</w:t>
      </w:r>
      <w:r>
        <w:rPr>
          <w:rFonts w:hint="eastAsia"/>
        </w:rPr>
        <w:t>1.8THP</w:t>
      </w:r>
      <w:r>
        <w:rPr>
          <w:rFonts w:hint="eastAsia"/>
        </w:rPr>
        <w:t>发动机的全面升级换代，并导入全新发动机</w:t>
      </w:r>
      <w:r>
        <w:rPr>
          <w:rFonts w:hint="eastAsia"/>
        </w:rPr>
        <w:t>1.0THP</w:t>
      </w:r>
      <w:r>
        <w:rPr>
          <w:rFonts w:hint="eastAsia"/>
        </w:rPr>
        <w:t>。到</w:t>
      </w:r>
      <w:r>
        <w:rPr>
          <w:rFonts w:hint="eastAsia"/>
        </w:rPr>
        <w:t>2018</w:t>
      </w:r>
      <w:r>
        <w:rPr>
          <w:rFonts w:hint="eastAsia"/>
        </w:rPr>
        <w:t>年底，研发和导入更新型的变速箱，包括</w:t>
      </w:r>
      <w:r>
        <w:rPr>
          <w:rFonts w:hint="eastAsia"/>
        </w:rPr>
        <w:t>DCT</w:t>
      </w:r>
      <w:r>
        <w:rPr>
          <w:rFonts w:hint="eastAsia"/>
        </w:rPr>
        <w:t>双离合变速箱，</w:t>
      </w:r>
      <w:r>
        <w:rPr>
          <w:rFonts w:hint="eastAsia"/>
        </w:rPr>
        <w:t>8</w:t>
      </w:r>
      <w:r>
        <w:rPr>
          <w:rFonts w:hint="eastAsia"/>
        </w:rPr>
        <w:t>速自动变速箱，</w:t>
      </w:r>
      <w:r>
        <w:rPr>
          <w:rFonts w:hint="eastAsia"/>
        </w:rPr>
        <w:t>6</w:t>
      </w:r>
      <w:r>
        <w:rPr>
          <w:rFonts w:hint="eastAsia"/>
        </w:rPr>
        <w:t>速手动变速箱。除此之外，东风雪铁龙到</w:t>
      </w:r>
      <w:r>
        <w:rPr>
          <w:rFonts w:hint="eastAsia"/>
        </w:rPr>
        <w:t>2020</w:t>
      </w:r>
      <w:r>
        <w:rPr>
          <w:rFonts w:hint="eastAsia"/>
        </w:rPr>
        <w:t>年，全系产品将真正实现</w:t>
      </w:r>
      <w:r>
        <w:rPr>
          <w:rFonts w:hint="eastAsia"/>
        </w:rPr>
        <w:t>100%</w:t>
      </w:r>
      <w:r>
        <w:rPr>
          <w:rFonts w:hint="eastAsia"/>
        </w:rPr>
        <w:t>联网化。</w:t>
      </w:r>
    </w:p>
    <w:p w:rsidR="008C7D10"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0"/>
          <w:numId w:val="7"/>
        </w:numPr>
        <w:ind w:firstLineChars="0"/>
        <w:outlineLvl w:val="1"/>
        <w:rPr>
          <w:b/>
        </w:rPr>
      </w:pPr>
      <w:r w:rsidRPr="00EF2CB8">
        <w:rPr>
          <w:rFonts w:hint="eastAsia"/>
          <w:b/>
        </w:rPr>
        <w:t>奇瑞</w:t>
      </w:r>
      <w:r w:rsidRPr="00EF2CB8">
        <w:rPr>
          <w:rFonts w:hint="eastAsia"/>
          <w:b/>
        </w:rPr>
        <w:t>6</w:t>
      </w:r>
      <w:r w:rsidRPr="00EF2CB8">
        <w:rPr>
          <w:rFonts w:hint="eastAsia"/>
          <w:b/>
        </w:rPr>
        <w:t>月销量增长超</w:t>
      </w:r>
      <w:r w:rsidRPr="00EF2CB8">
        <w:rPr>
          <w:rFonts w:hint="eastAsia"/>
          <w:b/>
        </w:rPr>
        <w:t xml:space="preserve">20% </w:t>
      </w:r>
      <w:r w:rsidRPr="00EF2CB8">
        <w:rPr>
          <w:rFonts w:hint="eastAsia"/>
          <w:b/>
        </w:rPr>
        <w:t>年内将推两款全新车</w:t>
      </w:r>
    </w:p>
    <w:p w:rsidR="008C7D10" w:rsidRDefault="00181F13" w:rsidP="00A2442B">
      <w:r>
        <w:rPr>
          <w:rFonts w:hint="eastAsia"/>
        </w:rPr>
        <w:t>下</w:t>
      </w:r>
      <w:r w:rsidR="008C7D10">
        <w:rPr>
          <w:rFonts w:hint="eastAsia"/>
        </w:rPr>
        <w:t>半年奇瑞还将推两款全新车型，分别是艾瑞泽</w:t>
      </w:r>
      <w:r w:rsidR="008C7D10">
        <w:rPr>
          <w:rFonts w:hint="eastAsia"/>
        </w:rPr>
        <w:t>5e</w:t>
      </w:r>
      <w:r w:rsidR="008C7D10">
        <w:rPr>
          <w:rFonts w:hint="eastAsia"/>
        </w:rPr>
        <w:t>和关注度较高的全新一代瑞虎</w:t>
      </w:r>
      <w:r w:rsidR="008C7D10">
        <w:rPr>
          <w:rFonts w:hint="eastAsia"/>
        </w:rPr>
        <w:t>5</w:t>
      </w:r>
      <w:r w:rsidR="008C7D10">
        <w:rPr>
          <w:rFonts w:hint="eastAsia"/>
        </w:rPr>
        <w:t>。</w:t>
      </w:r>
    </w:p>
    <w:p w:rsidR="008C7D10" w:rsidRDefault="008C7D10" w:rsidP="00A2442B">
      <w:pPr>
        <w:rPr>
          <w:rFonts w:cs="宋体"/>
          <w:b/>
          <w:bCs/>
          <w:i/>
          <w:iCs/>
        </w:rPr>
      </w:pPr>
      <w:r w:rsidRPr="002009FE">
        <w:rPr>
          <w:rFonts w:cs="宋体" w:hint="eastAsia"/>
          <w:b/>
          <w:bCs/>
          <w:i/>
          <w:iCs/>
        </w:rPr>
        <w:t>分析：。</w:t>
      </w:r>
    </w:p>
    <w:p w:rsidR="008C7D10" w:rsidRPr="002940A9" w:rsidRDefault="008C7D10" w:rsidP="00A2442B">
      <w:pPr>
        <w:pStyle w:val="a6"/>
        <w:numPr>
          <w:ilvl w:val="0"/>
          <w:numId w:val="7"/>
        </w:numPr>
        <w:ind w:firstLineChars="0"/>
        <w:outlineLvl w:val="1"/>
        <w:rPr>
          <w:b/>
        </w:rPr>
      </w:pPr>
      <w:r w:rsidRPr="002940A9">
        <w:rPr>
          <w:rFonts w:hint="eastAsia"/>
          <w:b/>
        </w:rPr>
        <w:t>奇瑞捷豹路虎发动机工厂将投产</w:t>
      </w:r>
      <w:r w:rsidRPr="002940A9">
        <w:rPr>
          <w:rFonts w:hint="eastAsia"/>
          <w:b/>
        </w:rPr>
        <w:t xml:space="preserve"> </w:t>
      </w:r>
    </w:p>
    <w:p w:rsidR="008C7D10" w:rsidRDefault="008C7D10" w:rsidP="00A2442B">
      <w:r>
        <w:rPr>
          <w:rFonts w:hint="eastAsia"/>
        </w:rPr>
        <w:t>从奇瑞捷豹路虎官方获悉：奇瑞捷豹路虎发动机工厂将于本月正式开业。此前从常熟市经济技术开发区获悉：奇瑞捷豹路虎工厂发动机总产能将扩建至</w:t>
      </w:r>
      <w:r>
        <w:rPr>
          <w:rFonts w:hint="eastAsia"/>
        </w:rPr>
        <w:t>24</w:t>
      </w:r>
      <w:r>
        <w:rPr>
          <w:rFonts w:hint="eastAsia"/>
        </w:rPr>
        <w:t>万台</w:t>
      </w:r>
      <w:r>
        <w:rPr>
          <w:rFonts w:hint="eastAsia"/>
        </w:rPr>
        <w:t>/</w:t>
      </w:r>
      <w:r>
        <w:rPr>
          <w:rFonts w:hint="eastAsia"/>
        </w:rPr>
        <w:t>年，生产三缸、四缸发动机。</w:t>
      </w:r>
    </w:p>
    <w:p w:rsidR="008C7D10" w:rsidRDefault="008C7D10" w:rsidP="00A2442B">
      <w:pPr>
        <w:rPr>
          <w:rFonts w:cs="宋体"/>
          <w:b/>
          <w:bCs/>
          <w:i/>
          <w:iCs/>
        </w:rPr>
      </w:pPr>
      <w:r w:rsidRPr="002009FE">
        <w:rPr>
          <w:rFonts w:cs="宋体" w:hint="eastAsia"/>
          <w:b/>
          <w:bCs/>
          <w:i/>
          <w:iCs/>
        </w:rPr>
        <w:t>分析：。</w:t>
      </w:r>
    </w:p>
    <w:p w:rsidR="008C7D10" w:rsidRPr="007638CC" w:rsidRDefault="008C7D10" w:rsidP="00A2442B">
      <w:pPr>
        <w:pStyle w:val="a6"/>
        <w:numPr>
          <w:ilvl w:val="0"/>
          <w:numId w:val="7"/>
        </w:numPr>
        <w:ind w:firstLineChars="0"/>
        <w:outlineLvl w:val="1"/>
        <w:rPr>
          <w:b/>
        </w:rPr>
      </w:pPr>
      <w:r w:rsidRPr="007638CC">
        <w:rPr>
          <w:rFonts w:hint="eastAsia"/>
          <w:b/>
        </w:rPr>
        <w:t>上汽</w:t>
      </w:r>
      <w:r w:rsidRPr="007638CC">
        <w:rPr>
          <w:rFonts w:hint="eastAsia"/>
          <w:b/>
        </w:rPr>
        <w:t>21</w:t>
      </w:r>
      <w:r w:rsidRPr="007638CC">
        <w:rPr>
          <w:rFonts w:hint="eastAsia"/>
          <w:b/>
        </w:rPr>
        <w:t>亿投资印度工厂</w:t>
      </w:r>
      <w:r w:rsidRPr="007638CC">
        <w:rPr>
          <w:rFonts w:hint="eastAsia"/>
          <w:b/>
        </w:rPr>
        <w:t xml:space="preserve"> </w:t>
      </w:r>
      <w:r w:rsidRPr="007638CC">
        <w:rPr>
          <w:rFonts w:hint="eastAsia"/>
          <w:b/>
        </w:rPr>
        <w:t>一同建厂的还有延锋</w:t>
      </w:r>
    </w:p>
    <w:p w:rsidR="008C7D10" w:rsidRDefault="008C7D10" w:rsidP="00A2442B">
      <w:r>
        <w:rPr>
          <w:rFonts w:hint="eastAsia"/>
        </w:rPr>
        <w:t>据印度新闻门户网站</w:t>
      </w:r>
      <w:r>
        <w:rPr>
          <w:rFonts w:hint="eastAsia"/>
        </w:rPr>
        <w:t>Indianexpress</w:t>
      </w:r>
      <w:r>
        <w:rPr>
          <w:rFonts w:hint="eastAsia"/>
        </w:rPr>
        <w:t>报道，当地时间</w:t>
      </w:r>
      <w:r>
        <w:rPr>
          <w:rFonts w:hint="eastAsia"/>
        </w:rPr>
        <w:t>7</w:t>
      </w:r>
      <w:r>
        <w:rPr>
          <w:rFonts w:hint="eastAsia"/>
        </w:rPr>
        <w:t>月</w:t>
      </w:r>
      <w:r>
        <w:rPr>
          <w:rFonts w:hint="eastAsia"/>
        </w:rPr>
        <w:t>5</w:t>
      </w:r>
      <w:r>
        <w:rPr>
          <w:rFonts w:hint="eastAsia"/>
        </w:rPr>
        <w:t>日，上汽集团已与印度古吉拉特邦（</w:t>
      </w:r>
      <w:r>
        <w:rPr>
          <w:rFonts w:hint="eastAsia"/>
        </w:rPr>
        <w:t>Gujarat</w:t>
      </w:r>
      <w:r>
        <w:rPr>
          <w:rFonts w:hint="eastAsia"/>
        </w:rPr>
        <w:t>）签订谅解备忘录。上汽将接管通用位于印度古吉拉特邦的</w:t>
      </w:r>
      <w:r>
        <w:rPr>
          <w:rFonts w:hint="eastAsia"/>
        </w:rPr>
        <w:t>Halol</w:t>
      </w:r>
      <w:r>
        <w:rPr>
          <w:rFonts w:hint="eastAsia"/>
        </w:rPr>
        <w:t>工厂，未来五年将对该工厂投资</w:t>
      </w:r>
      <w:r>
        <w:rPr>
          <w:rFonts w:hint="eastAsia"/>
        </w:rPr>
        <w:t>200</w:t>
      </w:r>
      <w:r>
        <w:rPr>
          <w:rFonts w:hint="eastAsia"/>
        </w:rPr>
        <w:t>亿卢比（约</w:t>
      </w:r>
      <w:r>
        <w:rPr>
          <w:rFonts w:hint="eastAsia"/>
        </w:rPr>
        <w:t>21</w:t>
      </w:r>
      <w:r>
        <w:rPr>
          <w:rFonts w:hint="eastAsia"/>
        </w:rPr>
        <w:t>亿元人民币）。</w:t>
      </w:r>
    </w:p>
    <w:p w:rsidR="008C7D10" w:rsidRDefault="008C7D10" w:rsidP="00A2442B">
      <w:pPr>
        <w:rPr>
          <w:rFonts w:cs="宋体"/>
          <w:b/>
          <w:bCs/>
          <w:i/>
          <w:iCs/>
        </w:rPr>
      </w:pPr>
      <w:r w:rsidRPr="002009FE">
        <w:rPr>
          <w:rFonts w:cs="宋体" w:hint="eastAsia"/>
          <w:b/>
          <w:bCs/>
          <w:i/>
          <w:iCs/>
        </w:rPr>
        <w:t>分析：。</w:t>
      </w:r>
    </w:p>
    <w:p w:rsidR="008C7D10" w:rsidRPr="00723639" w:rsidRDefault="008C7D10" w:rsidP="00A2442B">
      <w:pPr>
        <w:pStyle w:val="a6"/>
        <w:numPr>
          <w:ilvl w:val="0"/>
          <w:numId w:val="7"/>
        </w:numPr>
        <w:ind w:firstLineChars="0"/>
        <w:outlineLvl w:val="1"/>
        <w:rPr>
          <w:b/>
        </w:rPr>
      </w:pPr>
      <w:r w:rsidRPr="00723639">
        <w:rPr>
          <w:rFonts w:hint="eastAsia"/>
          <w:b/>
        </w:rPr>
        <w:t>上汽通用科沃兹出口墨西哥</w:t>
      </w:r>
    </w:p>
    <w:p w:rsidR="008C7D10" w:rsidRDefault="008C7D10" w:rsidP="00A2442B">
      <w:r>
        <w:rPr>
          <w:rFonts w:hint="eastAsia"/>
        </w:rPr>
        <w:t>7</w:t>
      </w:r>
      <w:r>
        <w:rPr>
          <w:rFonts w:hint="eastAsia"/>
        </w:rPr>
        <w:t>月</w:t>
      </w:r>
      <w:r>
        <w:rPr>
          <w:rFonts w:hint="eastAsia"/>
        </w:rPr>
        <w:t>13</w:t>
      </w:r>
      <w:r>
        <w:rPr>
          <w:rFonts w:hint="eastAsia"/>
        </w:rPr>
        <w:t>日消息，上汽通用雪佛兰科沃兹将出口墨西哥，其首批正式出口海外的</w:t>
      </w:r>
      <w:r>
        <w:rPr>
          <w:rFonts w:hint="eastAsia"/>
        </w:rPr>
        <w:t>1,701</w:t>
      </w:r>
      <w:r>
        <w:rPr>
          <w:rFonts w:hint="eastAsia"/>
        </w:rPr>
        <w:t>辆雪佛兰科沃兹已在上海海通国际汽车码头装运上船。</w:t>
      </w:r>
    </w:p>
    <w:p w:rsidR="008C7D10" w:rsidRDefault="008C7D10" w:rsidP="00A2442B">
      <w:pPr>
        <w:rPr>
          <w:rFonts w:cs="宋体"/>
          <w:b/>
          <w:bCs/>
          <w:i/>
          <w:iCs/>
        </w:rPr>
      </w:pPr>
      <w:r w:rsidRPr="002009FE">
        <w:rPr>
          <w:rFonts w:cs="宋体" w:hint="eastAsia"/>
          <w:b/>
          <w:bCs/>
          <w:i/>
          <w:iCs/>
        </w:rPr>
        <w:t>分析：。</w:t>
      </w:r>
    </w:p>
    <w:p w:rsidR="008C7D10" w:rsidRPr="00D04737" w:rsidRDefault="008C7D10" w:rsidP="00A2442B">
      <w:pPr>
        <w:pStyle w:val="a6"/>
        <w:numPr>
          <w:ilvl w:val="0"/>
          <w:numId w:val="7"/>
        </w:numPr>
        <w:ind w:firstLineChars="0"/>
        <w:outlineLvl w:val="1"/>
        <w:rPr>
          <w:b/>
        </w:rPr>
      </w:pPr>
      <w:r w:rsidRPr="00D04737">
        <w:rPr>
          <w:rFonts w:hint="eastAsia"/>
          <w:b/>
        </w:rPr>
        <w:t>上汽通用五菱首款</w:t>
      </w:r>
      <w:r w:rsidRPr="00D04737">
        <w:rPr>
          <w:rFonts w:hint="eastAsia"/>
          <w:b/>
        </w:rPr>
        <w:t>MPV</w:t>
      </w:r>
      <w:r w:rsidRPr="00D04737">
        <w:rPr>
          <w:rFonts w:hint="eastAsia"/>
          <w:b/>
        </w:rPr>
        <w:t>在印尼下线</w:t>
      </w:r>
    </w:p>
    <w:p w:rsidR="008C7D10" w:rsidRDefault="008C7D10" w:rsidP="00A2442B">
      <w:r>
        <w:rPr>
          <w:rFonts w:hint="eastAsia"/>
        </w:rPr>
        <w:t>7</w:t>
      </w:r>
      <w:r>
        <w:rPr>
          <w:rFonts w:hint="eastAsia"/>
        </w:rPr>
        <w:t>月</w:t>
      </w:r>
      <w:r>
        <w:rPr>
          <w:rFonts w:hint="eastAsia"/>
        </w:rPr>
        <w:t>12</w:t>
      </w:r>
      <w:r>
        <w:rPr>
          <w:rFonts w:hint="eastAsia"/>
        </w:rPr>
        <w:t>日消息，上汽通用五菱印尼汽车有限公司在印尼芝加朗正式投入运营，印尼工厂首款产品——五菱</w:t>
      </w:r>
      <w:r>
        <w:rPr>
          <w:rFonts w:hint="eastAsia"/>
        </w:rPr>
        <w:t>Confero S</w:t>
      </w:r>
      <w:r>
        <w:rPr>
          <w:rFonts w:hint="eastAsia"/>
        </w:rPr>
        <w:t>正式下线。</w:t>
      </w:r>
    </w:p>
    <w:p w:rsidR="008C7D10" w:rsidRDefault="008C7D10" w:rsidP="00A2442B">
      <w:pPr>
        <w:rPr>
          <w:rFonts w:cs="宋体"/>
          <w:b/>
          <w:bCs/>
          <w:i/>
          <w:iCs/>
        </w:rPr>
      </w:pPr>
      <w:r w:rsidRPr="002009FE">
        <w:rPr>
          <w:rFonts w:cs="宋体" w:hint="eastAsia"/>
          <w:b/>
          <w:bCs/>
          <w:i/>
          <w:iCs/>
        </w:rPr>
        <w:t>分析：。</w:t>
      </w:r>
    </w:p>
    <w:p w:rsidR="008C7D10" w:rsidRPr="000C7C63" w:rsidRDefault="008C7D10" w:rsidP="00A2442B">
      <w:pPr>
        <w:pStyle w:val="a6"/>
        <w:numPr>
          <w:ilvl w:val="0"/>
          <w:numId w:val="7"/>
        </w:numPr>
        <w:ind w:firstLineChars="0"/>
        <w:outlineLvl w:val="1"/>
        <w:rPr>
          <w:b/>
        </w:rPr>
      </w:pPr>
      <w:r w:rsidRPr="000C7C63">
        <w:rPr>
          <w:rFonts w:hint="eastAsia"/>
          <w:b/>
        </w:rPr>
        <w:t>苏宁首家汽车超市南京开业，下阶段启动百店计划</w:t>
      </w:r>
    </w:p>
    <w:p w:rsidR="008C7D10" w:rsidRDefault="008C7D10" w:rsidP="00A2442B">
      <w:r>
        <w:rPr>
          <w:rFonts w:hint="eastAsia"/>
        </w:rPr>
        <w:t>近几年来，随着金融服务在汽车交易及后市场中的渗透率越来越高，购车贷款、库存融资、残值预估等需求日渐旺盛，数据服务与金融服务的结合变得水到渠成，这一趋势从此前公平价向平安好贷、微贷网、好贷网等金融机构提供个人贷款用户的合作，就可见一斑。</w:t>
      </w:r>
    </w:p>
    <w:p w:rsidR="008C7D10" w:rsidRPr="000C7C63" w:rsidRDefault="008C7D10" w:rsidP="00A2442B">
      <w:pPr>
        <w:rPr>
          <w:rFonts w:cs="宋体"/>
          <w:b/>
          <w:bCs/>
          <w:i/>
          <w:iCs/>
        </w:rPr>
      </w:pPr>
      <w:r w:rsidRPr="002009FE">
        <w:rPr>
          <w:rFonts w:cs="宋体" w:hint="eastAsia"/>
          <w:b/>
          <w:bCs/>
          <w:i/>
          <w:iCs/>
        </w:rPr>
        <w:t>分析：。</w:t>
      </w:r>
    </w:p>
    <w:p w:rsidR="008C7D10" w:rsidRPr="00B36035" w:rsidRDefault="008C7D10" w:rsidP="00A2442B">
      <w:pPr>
        <w:pStyle w:val="a6"/>
        <w:numPr>
          <w:ilvl w:val="0"/>
          <w:numId w:val="7"/>
        </w:numPr>
        <w:ind w:firstLineChars="0"/>
        <w:outlineLvl w:val="1"/>
        <w:rPr>
          <w:b/>
        </w:rPr>
      </w:pPr>
      <w:r w:rsidRPr="00B36035">
        <w:rPr>
          <w:rFonts w:hint="eastAsia"/>
          <w:b/>
        </w:rPr>
        <w:t>太原比亚迪落成首款</w:t>
      </w:r>
      <w:r w:rsidRPr="00B36035">
        <w:rPr>
          <w:rFonts w:hint="eastAsia"/>
          <w:b/>
        </w:rPr>
        <w:t>K8</w:t>
      </w:r>
      <w:r w:rsidRPr="00B36035">
        <w:rPr>
          <w:rFonts w:hint="eastAsia"/>
          <w:b/>
        </w:rPr>
        <w:t>客车下线</w:t>
      </w:r>
    </w:p>
    <w:p w:rsidR="008C7D10" w:rsidRDefault="008C7D10" w:rsidP="00A2442B">
      <w:r>
        <w:rPr>
          <w:rFonts w:hint="eastAsia"/>
        </w:rPr>
        <w:t>2017</w:t>
      </w:r>
      <w:r>
        <w:rPr>
          <w:rFonts w:hint="eastAsia"/>
        </w:rPr>
        <w:t>年太原比亚迪新能源汽车基地新车下线仪式在山西转型综改示范区举行。</w:t>
      </w:r>
    </w:p>
    <w:p w:rsidR="008C7D10" w:rsidRDefault="008C7D10" w:rsidP="00A2442B">
      <w:r>
        <w:rPr>
          <w:rFonts w:hint="eastAsia"/>
        </w:rPr>
        <w:t>虽然选择在周六举行下线仪式，但太原比亚迪工厂并未因周末而显得冷清。太原市委副书记、市长耿彦波亲自站台。太原市委常委、常务副市长王立刚，市人大常委会副主任、市交通局局长郭治明，比亚迪股份有限公司董事长、总裁王传福也亲自到场，见证了工厂竣工及首台</w:t>
      </w:r>
      <w:r>
        <w:rPr>
          <w:rFonts w:hint="eastAsia"/>
        </w:rPr>
        <w:t>K8</w:t>
      </w:r>
      <w:r>
        <w:rPr>
          <w:rFonts w:hint="eastAsia"/>
        </w:rPr>
        <w:t>客车的下线。</w:t>
      </w:r>
    </w:p>
    <w:p w:rsidR="008C7D10" w:rsidRPr="00B36035"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0"/>
          <w:numId w:val="7"/>
        </w:numPr>
        <w:ind w:firstLineChars="0"/>
        <w:outlineLvl w:val="1"/>
        <w:rPr>
          <w:b/>
        </w:rPr>
      </w:pPr>
      <w:r w:rsidRPr="00EF2CB8">
        <w:rPr>
          <w:rFonts w:hint="eastAsia"/>
          <w:b/>
        </w:rPr>
        <w:t>新</w:t>
      </w:r>
      <w:r w:rsidRPr="00EF2CB8">
        <w:rPr>
          <w:rFonts w:hint="eastAsia"/>
          <w:b/>
        </w:rPr>
        <w:t>CR-V</w:t>
      </w:r>
      <w:r w:rsidRPr="00EF2CB8">
        <w:rPr>
          <w:rFonts w:hint="eastAsia"/>
          <w:b/>
        </w:rPr>
        <w:t>欲月销两万混动版占</w:t>
      </w:r>
      <w:r w:rsidRPr="00EF2CB8">
        <w:rPr>
          <w:rFonts w:hint="eastAsia"/>
          <w:b/>
        </w:rPr>
        <w:t>40%</w:t>
      </w:r>
    </w:p>
    <w:p w:rsidR="008C7D10" w:rsidRDefault="008C7D10" w:rsidP="00A2442B">
      <w:r>
        <w:rPr>
          <w:rFonts w:hint="eastAsia"/>
        </w:rPr>
        <w:t>未来新</w:t>
      </w:r>
      <w:r>
        <w:rPr>
          <w:rFonts w:hint="eastAsia"/>
        </w:rPr>
        <w:t>CR-V</w:t>
      </w:r>
      <w:r>
        <w:rPr>
          <w:rFonts w:hint="eastAsia"/>
        </w:rPr>
        <w:t>的目标是突破月销</w:t>
      </w:r>
      <w:r>
        <w:rPr>
          <w:rFonts w:hint="eastAsia"/>
        </w:rPr>
        <w:t>2</w:t>
      </w:r>
      <w:r>
        <w:rPr>
          <w:rFonts w:hint="eastAsia"/>
        </w:rPr>
        <w:t>万大关，其中混合动力版本将占比达到</w:t>
      </w:r>
      <w:r>
        <w:rPr>
          <w:rFonts w:hint="eastAsia"/>
        </w:rPr>
        <w:t>4</w:t>
      </w:r>
      <w:r>
        <w:rPr>
          <w:rFonts w:hint="eastAsia"/>
        </w:rPr>
        <w:t>成。混合动力版新</w:t>
      </w:r>
      <w:r>
        <w:rPr>
          <w:rFonts w:hint="eastAsia"/>
        </w:rPr>
        <w:t>CR-V</w:t>
      </w:r>
      <w:r>
        <w:rPr>
          <w:rFonts w:hint="eastAsia"/>
        </w:rPr>
        <w:t>的定价无疑成为全场亮点。</w:t>
      </w:r>
      <w:r>
        <w:rPr>
          <w:rFonts w:hint="eastAsia"/>
        </w:rPr>
        <w:t>21.98-25.98</w:t>
      </w:r>
      <w:r>
        <w:rPr>
          <w:rFonts w:hint="eastAsia"/>
        </w:rPr>
        <w:t>万的价格区间，仅与燃油版差价控制在</w:t>
      </w:r>
      <w:r>
        <w:rPr>
          <w:rFonts w:hint="eastAsia"/>
        </w:rPr>
        <w:t>1</w:t>
      </w:r>
      <w:r>
        <w:rPr>
          <w:rFonts w:hint="eastAsia"/>
        </w:rPr>
        <w:t>万左右，这样的定价策略无疑将混动版本定义在了“走量”车型的范围内。</w:t>
      </w:r>
    </w:p>
    <w:p w:rsidR="008C7D10" w:rsidRDefault="008C7D10" w:rsidP="00A2442B">
      <w:r>
        <w:rPr>
          <w:rFonts w:hint="eastAsia"/>
        </w:rPr>
        <w:t>陈斌波透露，在上市初期，对于混动车型的销量预计占比在</w:t>
      </w:r>
      <w:r>
        <w:rPr>
          <w:rFonts w:hint="eastAsia"/>
        </w:rPr>
        <w:t>1-2</w:t>
      </w:r>
      <w:r>
        <w:rPr>
          <w:rFonts w:hint="eastAsia"/>
        </w:rPr>
        <w:t>成左右，随着产能爬坡以及消费者对混动车型的接受度提高，这一比例将超过</w:t>
      </w:r>
      <w:r>
        <w:rPr>
          <w:rFonts w:hint="eastAsia"/>
        </w:rPr>
        <w:t>4</w:t>
      </w:r>
      <w:r>
        <w:rPr>
          <w:rFonts w:hint="eastAsia"/>
        </w:rPr>
        <w:t>成。这也就意味着如果按照</w:t>
      </w:r>
      <w:r>
        <w:rPr>
          <w:rFonts w:hint="eastAsia"/>
        </w:rPr>
        <w:t>2</w:t>
      </w:r>
      <w:r>
        <w:rPr>
          <w:rFonts w:hint="eastAsia"/>
        </w:rPr>
        <w:t>万月销目标，新</w:t>
      </w:r>
      <w:r>
        <w:rPr>
          <w:rFonts w:hint="eastAsia"/>
        </w:rPr>
        <w:t>CR-V</w:t>
      </w:r>
      <w:r>
        <w:rPr>
          <w:rFonts w:hint="eastAsia"/>
        </w:rPr>
        <w:t>的混动版销量最终有望达成</w:t>
      </w:r>
      <w:r>
        <w:rPr>
          <w:rFonts w:hint="eastAsia"/>
        </w:rPr>
        <w:t>8000</w:t>
      </w:r>
      <w:r>
        <w:rPr>
          <w:rFonts w:hint="eastAsia"/>
        </w:rPr>
        <w:t>辆每月。据藤本敦透露，当前以进口形式搭载的混动总成将无法满足这一供应数字。届时必须靠国产总成来应对这一销量的增长。虽然目前已经确定了国产混动总成的时间表，但目前并不方便透露具体的细节，可以肯定的是，</w:t>
      </w:r>
      <w:r>
        <w:rPr>
          <w:rFonts w:hint="eastAsia"/>
        </w:rPr>
        <w:t>i-MMD</w:t>
      </w:r>
      <w:r>
        <w:rPr>
          <w:rFonts w:hint="eastAsia"/>
        </w:rPr>
        <w:t>总成将在</w:t>
      </w:r>
      <w:r>
        <w:rPr>
          <w:rFonts w:hint="eastAsia"/>
        </w:rPr>
        <w:t>1-2</w:t>
      </w:r>
      <w:r>
        <w:rPr>
          <w:rFonts w:hint="eastAsia"/>
        </w:rPr>
        <w:t>年内实现国产。。</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0"/>
          <w:numId w:val="7"/>
        </w:numPr>
        <w:ind w:firstLineChars="0"/>
        <w:outlineLvl w:val="1"/>
        <w:rPr>
          <w:b/>
        </w:rPr>
      </w:pPr>
      <w:r w:rsidRPr="004B17C1">
        <w:rPr>
          <w:rFonts w:hint="eastAsia"/>
          <w:b/>
        </w:rPr>
        <w:t>一汽奥迪新</w:t>
      </w:r>
      <w:r w:rsidRPr="004B17C1">
        <w:rPr>
          <w:rFonts w:hint="eastAsia"/>
          <w:b/>
        </w:rPr>
        <w:t>SUV</w:t>
      </w:r>
      <w:r w:rsidRPr="004B17C1">
        <w:rPr>
          <w:rFonts w:hint="eastAsia"/>
          <w:b/>
        </w:rPr>
        <w:t>工厂将投产</w:t>
      </w:r>
    </w:p>
    <w:p w:rsidR="008C7D10" w:rsidRDefault="008C7D10" w:rsidP="00A2442B">
      <w:r>
        <w:rPr>
          <w:rFonts w:hint="eastAsia"/>
        </w:rPr>
        <w:t>一汽大众奥迪目前共有东北和华南两大生产基地，年产能约</w:t>
      </w:r>
      <w:r>
        <w:rPr>
          <w:rFonts w:hint="eastAsia"/>
        </w:rPr>
        <w:t>66</w:t>
      </w:r>
      <w:r>
        <w:rPr>
          <w:rFonts w:hint="eastAsia"/>
        </w:rPr>
        <w:t>万辆。位于佛山市的华南基地今年</w:t>
      </w:r>
      <w:r>
        <w:rPr>
          <w:rFonts w:hint="eastAsia"/>
        </w:rPr>
        <w:t>10</w:t>
      </w:r>
      <w:r>
        <w:rPr>
          <w:rFonts w:hint="eastAsia"/>
        </w:rPr>
        <w:t>月份将完成二期项目的扩建工作，建成后可年产奥迪品牌车型</w:t>
      </w:r>
      <w:r>
        <w:rPr>
          <w:rFonts w:hint="eastAsia"/>
        </w:rPr>
        <w:t>30</w:t>
      </w:r>
      <w:r>
        <w:rPr>
          <w:rFonts w:hint="eastAsia"/>
        </w:rPr>
        <w:t>万辆。一汽大众汽车有限公司董事会秘书、总经理办公室主任孙惠斌表示：“长春基地奥迪</w:t>
      </w:r>
      <w:r>
        <w:rPr>
          <w:rFonts w:hint="eastAsia"/>
        </w:rPr>
        <w:t>Q</w:t>
      </w:r>
      <w:r>
        <w:rPr>
          <w:rFonts w:hint="eastAsia"/>
        </w:rPr>
        <w:t>工厂将在明年一季度建成投产。”该工厂将生产下一代全新奥迪</w:t>
      </w:r>
      <w:r>
        <w:rPr>
          <w:rFonts w:hint="eastAsia"/>
        </w:rPr>
        <w:t>Q5</w:t>
      </w:r>
      <w:r>
        <w:rPr>
          <w:rFonts w:hint="eastAsia"/>
        </w:rPr>
        <w:t>及其</w:t>
      </w:r>
      <w:r>
        <w:rPr>
          <w:rFonts w:hint="eastAsia"/>
        </w:rPr>
        <w:t>Q5 e-tron</w:t>
      </w:r>
      <w:r>
        <w:rPr>
          <w:rFonts w:hint="eastAsia"/>
        </w:rPr>
        <w:t>等衍生车型。</w:t>
      </w:r>
    </w:p>
    <w:p w:rsidR="008C7D10" w:rsidRPr="004B17C1" w:rsidRDefault="008C7D10" w:rsidP="00A2442B">
      <w:pPr>
        <w:rPr>
          <w:rFonts w:cs="宋体"/>
          <w:b/>
          <w:bCs/>
          <w:i/>
          <w:iCs/>
        </w:rPr>
      </w:pPr>
      <w:r w:rsidRPr="002009FE">
        <w:rPr>
          <w:rFonts w:cs="宋体" w:hint="eastAsia"/>
          <w:b/>
          <w:bCs/>
          <w:i/>
          <w:iCs/>
        </w:rPr>
        <w:t>分析：。</w:t>
      </w:r>
    </w:p>
    <w:p w:rsidR="008C7D10" w:rsidRPr="00EF2CB8" w:rsidRDefault="008C7D10" w:rsidP="00A2442B">
      <w:pPr>
        <w:pStyle w:val="a6"/>
        <w:numPr>
          <w:ilvl w:val="0"/>
          <w:numId w:val="7"/>
        </w:numPr>
        <w:ind w:firstLineChars="0"/>
        <w:outlineLvl w:val="1"/>
        <w:rPr>
          <w:b/>
        </w:rPr>
      </w:pPr>
      <w:r w:rsidRPr="00EF2CB8">
        <w:rPr>
          <w:rFonts w:hint="eastAsia"/>
          <w:b/>
        </w:rPr>
        <w:t>一汽</w:t>
      </w:r>
      <w:r w:rsidRPr="00EF2CB8">
        <w:rPr>
          <w:rFonts w:hint="eastAsia"/>
          <w:b/>
        </w:rPr>
        <w:t>-</w:t>
      </w:r>
      <w:r w:rsidRPr="00EF2CB8">
        <w:rPr>
          <w:rFonts w:hint="eastAsia"/>
          <w:b/>
        </w:rPr>
        <w:t>大众将推第三品牌</w:t>
      </w:r>
      <w:r w:rsidRPr="00EF2CB8">
        <w:rPr>
          <w:rFonts w:hint="eastAsia"/>
          <w:b/>
        </w:rPr>
        <w:t xml:space="preserve"> </w:t>
      </w:r>
      <w:r w:rsidRPr="00EF2CB8">
        <w:rPr>
          <w:rFonts w:hint="eastAsia"/>
          <w:b/>
        </w:rPr>
        <w:t>主打经济型市场</w:t>
      </w:r>
    </w:p>
    <w:p w:rsidR="00181F13" w:rsidRDefault="008C7D10" w:rsidP="00181F13">
      <w:r>
        <w:rPr>
          <w:rFonts w:hint="eastAsia"/>
        </w:rPr>
        <w:t>一汽</w:t>
      </w:r>
      <w:r>
        <w:rPr>
          <w:rFonts w:hint="eastAsia"/>
        </w:rPr>
        <w:t>-</w:t>
      </w:r>
      <w:r>
        <w:rPr>
          <w:rFonts w:hint="eastAsia"/>
        </w:rPr>
        <w:t>大众将推出第三品牌，目标是</w:t>
      </w:r>
      <w:r>
        <w:rPr>
          <w:rFonts w:hint="eastAsia"/>
        </w:rPr>
        <w:t>7</w:t>
      </w:r>
      <w:r>
        <w:rPr>
          <w:rFonts w:hint="eastAsia"/>
        </w:rPr>
        <w:t>万元以下的经济型市场</w:t>
      </w:r>
      <w:r w:rsidR="00181F13">
        <w:rPr>
          <w:rFonts w:hint="eastAsia"/>
        </w:rPr>
        <w:t>。</w:t>
      </w:r>
      <w:r>
        <w:rPr>
          <w:rFonts w:hint="eastAsia"/>
        </w:rPr>
        <w:t>海兹曼</w:t>
      </w:r>
      <w:r>
        <w:rPr>
          <w:rFonts w:hint="eastAsia"/>
        </w:rPr>
        <w:t xml:space="preserve"> </w:t>
      </w:r>
      <w:r>
        <w:rPr>
          <w:rFonts w:hint="eastAsia"/>
        </w:rPr>
        <w:t>教授曾对外宣称，一汽</w:t>
      </w:r>
      <w:r>
        <w:rPr>
          <w:rFonts w:hint="eastAsia"/>
        </w:rPr>
        <w:t>-</w:t>
      </w:r>
      <w:r>
        <w:rPr>
          <w:rFonts w:hint="eastAsia"/>
        </w:rPr>
        <w:t>大众旗下全新经济型车品牌将在</w:t>
      </w:r>
      <w:r>
        <w:rPr>
          <w:rFonts w:hint="eastAsia"/>
        </w:rPr>
        <w:t>2018</w:t>
      </w:r>
      <w:r>
        <w:rPr>
          <w:rFonts w:hint="eastAsia"/>
        </w:rPr>
        <w:t>年推出，专注于</w:t>
      </w:r>
      <w:r>
        <w:rPr>
          <w:rFonts w:hint="eastAsia"/>
        </w:rPr>
        <w:t>SUV</w:t>
      </w:r>
      <w:r>
        <w:rPr>
          <w:rFonts w:hint="eastAsia"/>
        </w:rPr>
        <w:t>车型，同时价格区间约在</w:t>
      </w:r>
      <w:r>
        <w:rPr>
          <w:rFonts w:hint="eastAsia"/>
        </w:rPr>
        <w:t>5.9-8.1</w:t>
      </w:r>
      <w:r>
        <w:rPr>
          <w:rFonts w:hint="eastAsia"/>
        </w:rPr>
        <w:t>万人民币的三厢</w:t>
      </w:r>
      <w:r>
        <w:rPr>
          <w:rFonts w:hint="eastAsia"/>
        </w:rPr>
        <w:t>/</w:t>
      </w:r>
      <w:r>
        <w:rPr>
          <w:rFonts w:hint="eastAsia"/>
        </w:rPr>
        <w:t>两厢轿车产品后续也将逐步跟进。</w:t>
      </w:r>
    </w:p>
    <w:p w:rsidR="008C7D10" w:rsidRDefault="008C7D10" w:rsidP="00181F13">
      <w:r>
        <w:rPr>
          <w:rFonts w:hint="eastAsia"/>
        </w:rPr>
        <w:t>2018-2019</w:t>
      </w:r>
      <w:r>
        <w:rPr>
          <w:rFonts w:hint="eastAsia"/>
        </w:rPr>
        <w:t>年一汽大众将迎来公司史上最密集的新产品投放期，预计到</w:t>
      </w:r>
      <w:r>
        <w:rPr>
          <w:rFonts w:hint="eastAsia"/>
        </w:rPr>
        <w:t>2020</w:t>
      </w:r>
      <w:r>
        <w:rPr>
          <w:rFonts w:hint="eastAsia"/>
        </w:rPr>
        <w:t>年，将推出近</w:t>
      </w:r>
      <w:r>
        <w:rPr>
          <w:rFonts w:hint="eastAsia"/>
        </w:rPr>
        <w:t>30</w:t>
      </w:r>
      <w:r>
        <w:rPr>
          <w:rFonts w:hint="eastAsia"/>
        </w:rPr>
        <w:t>款新产品，到</w:t>
      </w:r>
      <w:r>
        <w:rPr>
          <w:rFonts w:hint="eastAsia"/>
        </w:rPr>
        <w:t>2025</w:t>
      </w:r>
      <w:r>
        <w:rPr>
          <w:rFonts w:hint="eastAsia"/>
        </w:rPr>
        <w:t>年，新能源汽车将至少占公司产量的</w:t>
      </w:r>
      <w:r>
        <w:rPr>
          <w:rFonts w:hint="eastAsia"/>
        </w:rPr>
        <w:t>25%</w:t>
      </w:r>
      <w:r>
        <w:rPr>
          <w:rFonts w:hint="eastAsia"/>
        </w:rPr>
        <w:t>。</w:t>
      </w:r>
      <w:r>
        <w:rPr>
          <w:rFonts w:hint="eastAsia"/>
        </w:rPr>
        <w:t>2018</w:t>
      </w:r>
      <w:r>
        <w:rPr>
          <w:rFonts w:hint="eastAsia"/>
        </w:rPr>
        <w:t>年共有</w:t>
      </w:r>
      <w:r>
        <w:rPr>
          <w:rFonts w:hint="eastAsia"/>
        </w:rPr>
        <w:t>11</w:t>
      </w:r>
      <w:r>
        <w:rPr>
          <w:rFonts w:hint="eastAsia"/>
        </w:rPr>
        <w:t>款新品投放，其中大众品牌</w:t>
      </w:r>
      <w:r>
        <w:rPr>
          <w:rFonts w:hint="eastAsia"/>
        </w:rPr>
        <w:t>7</w:t>
      </w:r>
      <w:r>
        <w:rPr>
          <w:rFonts w:hint="eastAsia"/>
        </w:rPr>
        <w:t>款，奥迪品牌</w:t>
      </w:r>
      <w:r>
        <w:rPr>
          <w:rFonts w:hint="eastAsia"/>
        </w:rPr>
        <w:t>4</w:t>
      </w:r>
      <w:r>
        <w:rPr>
          <w:rFonts w:hint="eastAsia"/>
        </w:rPr>
        <w:t>款；</w:t>
      </w:r>
      <w:r>
        <w:rPr>
          <w:rFonts w:hint="eastAsia"/>
        </w:rPr>
        <w:t>2019</w:t>
      </w:r>
      <w:r>
        <w:rPr>
          <w:rFonts w:hint="eastAsia"/>
        </w:rPr>
        <w:t>年预计投放</w:t>
      </w:r>
      <w:r>
        <w:rPr>
          <w:rFonts w:hint="eastAsia"/>
        </w:rPr>
        <w:t>12</w:t>
      </w:r>
      <w:r>
        <w:rPr>
          <w:rFonts w:hint="eastAsia"/>
        </w:rPr>
        <w:t>款新品，其中大众品牌</w:t>
      </w:r>
      <w:r>
        <w:rPr>
          <w:rFonts w:hint="eastAsia"/>
        </w:rPr>
        <w:t>6</w:t>
      </w:r>
      <w:r>
        <w:rPr>
          <w:rFonts w:hint="eastAsia"/>
        </w:rPr>
        <w:t>款，奥迪品牌</w:t>
      </w:r>
      <w:r>
        <w:rPr>
          <w:rFonts w:hint="eastAsia"/>
        </w:rPr>
        <w:t>3</w:t>
      </w:r>
      <w:r>
        <w:rPr>
          <w:rFonts w:hint="eastAsia"/>
        </w:rPr>
        <w:t>款，第三品牌</w:t>
      </w:r>
      <w:r>
        <w:rPr>
          <w:rFonts w:hint="eastAsia"/>
        </w:rPr>
        <w:t>3</w:t>
      </w:r>
      <w:r>
        <w:rPr>
          <w:rFonts w:hint="eastAsia"/>
        </w:rPr>
        <w:t>款。</w:t>
      </w:r>
    </w:p>
    <w:p w:rsidR="008C7D10" w:rsidRDefault="008C7D10" w:rsidP="00A2442B">
      <w:pPr>
        <w:rPr>
          <w:rFonts w:cs="宋体"/>
          <w:b/>
          <w:bCs/>
          <w:i/>
          <w:iCs/>
        </w:rPr>
      </w:pPr>
      <w:r w:rsidRPr="002009FE">
        <w:rPr>
          <w:rFonts w:cs="宋体" w:hint="eastAsia"/>
          <w:b/>
          <w:bCs/>
          <w:i/>
          <w:iCs/>
        </w:rPr>
        <w:t>分析：。</w:t>
      </w:r>
    </w:p>
    <w:p w:rsidR="008C7D10" w:rsidRPr="00D04737" w:rsidRDefault="008C7D10" w:rsidP="00A2442B">
      <w:pPr>
        <w:pStyle w:val="a6"/>
        <w:numPr>
          <w:ilvl w:val="0"/>
          <w:numId w:val="7"/>
        </w:numPr>
        <w:ind w:firstLineChars="0"/>
        <w:outlineLvl w:val="1"/>
        <w:rPr>
          <w:b/>
        </w:rPr>
      </w:pPr>
      <w:r w:rsidRPr="00D04737">
        <w:rPr>
          <w:rFonts w:hint="eastAsia"/>
          <w:b/>
        </w:rPr>
        <w:t>一汽丰田将投产亚洲龙</w:t>
      </w:r>
      <w:r w:rsidRPr="00D04737">
        <w:rPr>
          <w:rFonts w:hint="eastAsia"/>
          <w:b/>
        </w:rPr>
        <w:t xml:space="preserve"> </w:t>
      </w:r>
      <w:r w:rsidRPr="00D04737">
        <w:rPr>
          <w:rFonts w:hint="eastAsia"/>
          <w:b/>
        </w:rPr>
        <w:t>预计</w:t>
      </w:r>
      <w:r w:rsidRPr="00D04737">
        <w:rPr>
          <w:rFonts w:hint="eastAsia"/>
          <w:b/>
        </w:rPr>
        <w:t>2019</w:t>
      </w:r>
      <w:r w:rsidRPr="00D04737">
        <w:rPr>
          <w:rFonts w:hint="eastAsia"/>
          <w:b/>
        </w:rPr>
        <w:t>年上市</w:t>
      </w:r>
    </w:p>
    <w:p w:rsidR="008C7D10" w:rsidRDefault="008C7D10" w:rsidP="00A2442B">
      <w:r>
        <w:rPr>
          <w:rFonts w:hint="eastAsia"/>
        </w:rPr>
        <w:t>7</w:t>
      </w:r>
      <w:r>
        <w:rPr>
          <w:rFonts w:hint="eastAsia"/>
        </w:rPr>
        <w:t>月</w:t>
      </w:r>
      <w:r>
        <w:rPr>
          <w:rFonts w:hint="eastAsia"/>
        </w:rPr>
        <w:t>12</w:t>
      </w:r>
      <w:r>
        <w:rPr>
          <w:rFonts w:hint="eastAsia"/>
        </w:rPr>
        <w:t>日消息，天津一汽丰田汽车有限公司亚洲龙（</w:t>
      </w:r>
      <w:r>
        <w:rPr>
          <w:rFonts w:hint="eastAsia"/>
        </w:rPr>
        <w:t>480B</w:t>
      </w:r>
      <w:r>
        <w:rPr>
          <w:rFonts w:hint="eastAsia"/>
        </w:rPr>
        <w:t>）项目正在进行主要设备的招标工作。此外，根据此前的报道，新车预计于</w:t>
      </w:r>
      <w:r>
        <w:rPr>
          <w:rFonts w:hint="eastAsia"/>
        </w:rPr>
        <w:t>2019</w:t>
      </w:r>
      <w:r>
        <w:rPr>
          <w:rFonts w:hint="eastAsia"/>
        </w:rPr>
        <w:t>年</w:t>
      </w:r>
      <w:r>
        <w:rPr>
          <w:rFonts w:hint="eastAsia"/>
        </w:rPr>
        <w:t>2</w:t>
      </w:r>
      <w:r>
        <w:rPr>
          <w:rFonts w:hint="eastAsia"/>
        </w:rPr>
        <w:t>月在华上市。</w:t>
      </w:r>
    </w:p>
    <w:p w:rsidR="008C7D10" w:rsidRPr="00D04737" w:rsidRDefault="008C7D10" w:rsidP="00A2442B">
      <w:pPr>
        <w:rPr>
          <w:rFonts w:cs="宋体"/>
          <w:b/>
          <w:bCs/>
          <w:i/>
          <w:iCs/>
        </w:rPr>
      </w:pPr>
      <w:r w:rsidRPr="002009FE">
        <w:rPr>
          <w:rFonts w:cs="宋体" w:hint="eastAsia"/>
          <w:b/>
          <w:bCs/>
          <w:i/>
          <w:iCs/>
        </w:rPr>
        <w:t>分析：。</w:t>
      </w:r>
    </w:p>
    <w:p w:rsidR="008C7D10" w:rsidRPr="00D36C88" w:rsidRDefault="008C7D10" w:rsidP="00A2442B">
      <w:pPr>
        <w:pStyle w:val="a6"/>
        <w:numPr>
          <w:ilvl w:val="0"/>
          <w:numId w:val="7"/>
        </w:numPr>
        <w:ind w:firstLineChars="0"/>
        <w:outlineLvl w:val="1"/>
        <w:rPr>
          <w:b/>
        </w:rPr>
      </w:pPr>
      <w:r w:rsidRPr="00D36C88">
        <w:rPr>
          <w:rFonts w:hint="eastAsia"/>
          <w:b/>
        </w:rPr>
        <w:t>云嗨车与汉华集团签订合作战略，全面助力</w:t>
      </w:r>
      <w:r w:rsidRPr="00D36C88">
        <w:rPr>
          <w:rFonts w:hint="eastAsia"/>
          <w:b/>
        </w:rPr>
        <w:t>A</w:t>
      </w:r>
      <w:r w:rsidRPr="00D36C88">
        <w:rPr>
          <w:rFonts w:hint="eastAsia"/>
          <w:b/>
        </w:rPr>
        <w:t>轮</w:t>
      </w:r>
    </w:p>
    <w:p w:rsidR="008C7D10" w:rsidRDefault="008C7D10" w:rsidP="00A2442B">
      <w:r>
        <w:rPr>
          <w:rFonts w:hint="eastAsia"/>
        </w:rPr>
        <w:t>2017</w:t>
      </w:r>
      <w:r>
        <w:rPr>
          <w:rFonts w:hint="eastAsia"/>
        </w:rPr>
        <w:t>年是实施“十三五”规划的重要一年，也是供给侧结构性改革的深化之年，各行各业在各自的领域上有着重要的改革和发展。汽车金融行业也不例外，在国家政策的支持和高速增长的市场需求下，市场业务强势增长，整车销售、融资租赁、二手车市场以及汽车后市场都得到了迅速的发展。加上互联网金融浪潮的推进，汽车金融行业迎来了爆发式增长。依据发达国家的经验，汽车金融将成为汽车产业价值链中最有价值和最富活力的一环。</w:t>
      </w:r>
    </w:p>
    <w:p w:rsidR="008C7D10" w:rsidRDefault="008C7D10" w:rsidP="00A2442B">
      <w:r>
        <w:rPr>
          <w:rFonts w:hint="eastAsia"/>
        </w:rPr>
        <w:t>云嗨车从事的互联网</w:t>
      </w:r>
      <w:r>
        <w:rPr>
          <w:rFonts w:hint="eastAsia"/>
        </w:rPr>
        <w:t>+</w:t>
      </w:r>
      <w:r>
        <w:rPr>
          <w:rFonts w:hint="eastAsia"/>
        </w:rPr>
        <w:t>金融</w:t>
      </w:r>
      <w:r>
        <w:rPr>
          <w:rFonts w:hint="eastAsia"/>
        </w:rPr>
        <w:t>+</w:t>
      </w:r>
      <w:r>
        <w:rPr>
          <w:rFonts w:hint="eastAsia"/>
        </w:rPr>
        <w:t>实体行业在国家政策的影响下，也取得一定的成绩。庞大的汽车消费市场为汽车金融与租赁提供了广阔的发展空间，汽车金融与租赁成为汽车产业的黄金市场，我们也要紧紧抓住这一机遇和挑战，在低市场渗透率中爆发巨大的潜力。在做好基础工作的同时，寻找更多的融资通道和未来的发展方向。</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0"/>
          <w:numId w:val="7"/>
        </w:numPr>
        <w:ind w:firstLineChars="0"/>
        <w:outlineLvl w:val="1"/>
        <w:rPr>
          <w:b/>
        </w:rPr>
      </w:pPr>
      <w:r w:rsidRPr="004B17C1">
        <w:rPr>
          <w:rFonts w:hint="eastAsia"/>
          <w:b/>
        </w:rPr>
        <w:t>长城</w:t>
      </w:r>
      <w:r w:rsidRPr="004B17C1">
        <w:rPr>
          <w:rFonts w:hint="eastAsia"/>
          <w:b/>
        </w:rPr>
        <w:t>1-6</w:t>
      </w:r>
      <w:r w:rsidRPr="004B17C1">
        <w:rPr>
          <w:rFonts w:hint="eastAsia"/>
          <w:b/>
        </w:rPr>
        <w:t>月销量同比上涨</w:t>
      </w:r>
      <w:r w:rsidRPr="004B17C1">
        <w:rPr>
          <w:rFonts w:hint="eastAsia"/>
          <w:b/>
        </w:rPr>
        <w:t>2.2</w:t>
      </w:r>
      <w:r w:rsidRPr="004B17C1">
        <w:rPr>
          <w:rFonts w:hint="eastAsia"/>
          <w:b/>
        </w:rPr>
        <w:t>％</w:t>
      </w:r>
    </w:p>
    <w:p w:rsidR="008C7D10" w:rsidRDefault="008C7D10" w:rsidP="00A2442B">
      <w:r>
        <w:rPr>
          <w:rFonts w:hint="eastAsia"/>
        </w:rPr>
        <w:t>今年长城汽车推出了换代哈弗</w:t>
      </w:r>
      <w:r>
        <w:rPr>
          <w:rFonts w:hint="eastAsia"/>
        </w:rPr>
        <w:t>H6</w:t>
      </w:r>
      <w:r>
        <w:rPr>
          <w:rFonts w:hint="eastAsia"/>
        </w:rPr>
        <w:t>和高端品牌</w:t>
      </w:r>
      <w:r>
        <w:rPr>
          <w:rFonts w:hint="eastAsia"/>
        </w:rPr>
        <w:t>WEY</w:t>
      </w:r>
      <w:r>
        <w:rPr>
          <w:rFonts w:hint="eastAsia"/>
        </w:rPr>
        <w:t>首款新车</w:t>
      </w:r>
      <w:r>
        <w:rPr>
          <w:rFonts w:hint="eastAsia"/>
        </w:rPr>
        <w:t>VV7</w:t>
      </w:r>
      <w:r>
        <w:rPr>
          <w:rFonts w:hint="eastAsia"/>
        </w:rPr>
        <w:t>，带动了整体销量增长。从长城汽车官方获悉：上半年长城汽车累计销量为</w:t>
      </w:r>
      <w:r>
        <w:rPr>
          <w:rFonts w:hint="eastAsia"/>
        </w:rPr>
        <w:t>460,743</w:t>
      </w:r>
      <w:r>
        <w:rPr>
          <w:rFonts w:hint="eastAsia"/>
        </w:rPr>
        <w:t>辆，同比上涨</w:t>
      </w:r>
      <w:r>
        <w:rPr>
          <w:rFonts w:hint="eastAsia"/>
        </w:rPr>
        <w:t>2.2%</w:t>
      </w:r>
      <w:r>
        <w:rPr>
          <w:rFonts w:hint="eastAsia"/>
        </w:rPr>
        <w:t>。</w:t>
      </w:r>
    </w:p>
    <w:p w:rsidR="008C7D10" w:rsidRPr="004B17C1" w:rsidRDefault="008C7D10" w:rsidP="00A2442B">
      <w:pPr>
        <w:rPr>
          <w:rFonts w:cs="宋体"/>
          <w:b/>
          <w:bCs/>
          <w:i/>
          <w:iCs/>
        </w:rPr>
      </w:pPr>
      <w:r w:rsidRPr="002009FE">
        <w:rPr>
          <w:rFonts w:cs="宋体" w:hint="eastAsia"/>
          <w:b/>
          <w:bCs/>
          <w:i/>
          <w:iCs/>
        </w:rPr>
        <w:t>分析：。</w:t>
      </w:r>
    </w:p>
    <w:p w:rsidR="008C7D10" w:rsidRPr="00682CFE" w:rsidRDefault="008C7D10" w:rsidP="00A2442B">
      <w:pPr>
        <w:pStyle w:val="a6"/>
        <w:numPr>
          <w:ilvl w:val="0"/>
          <w:numId w:val="7"/>
        </w:numPr>
        <w:ind w:firstLineChars="0"/>
        <w:outlineLvl w:val="1"/>
        <w:rPr>
          <w:b/>
        </w:rPr>
      </w:pPr>
      <w:r w:rsidRPr="00682CFE">
        <w:rPr>
          <w:rFonts w:hint="eastAsia"/>
          <w:b/>
        </w:rPr>
        <w:t>中石化加油站开始卖车</w:t>
      </w:r>
      <w:r w:rsidRPr="00682CFE">
        <w:rPr>
          <w:rFonts w:hint="eastAsia"/>
          <w:b/>
        </w:rPr>
        <w:t xml:space="preserve"> </w:t>
      </w:r>
      <w:r w:rsidRPr="00682CFE">
        <w:rPr>
          <w:rFonts w:hint="eastAsia"/>
          <w:b/>
        </w:rPr>
        <w:t>非油业务持续扩张</w:t>
      </w:r>
    </w:p>
    <w:p w:rsidR="008C7D10" w:rsidRDefault="008C7D10" w:rsidP="00A2442B">
      <w:r>
        <w:rPr>
          <w:rFonts w:hint="eastAsia"/>
        </w:rPr>
        <w:t>记者从中石化了解到，中国石化北京石油与文化传媒、汽车电商平台合作，在加油站开展汽车销售业务，受到客户欢迎。第一辆汽车在中国石化北京石油石顺开加油站已成功销售。</w:t>
      </w:r>
    </w:p>
    <w:p w:rsidR="008C7D10" w:rsidRDefault="008C7D10" w:rsidP="00A2442B">
      <w:r>
        <w:rPr>
          <w:rFonts w:hint="eastAsia"/>
        </w:rPr>
        <w:t>需要一提的是，今年以来，中石化非油业务持续扩张。</w:t>
      </w:r>
    </w:p>
    <w:p w:rsidR="008C7D10" w:rsidRDefault="008C7D10" w:rsidP="00A2442B">
      <w:r>
        <w:rPr>
          <w:rFonts w:hint="eastAsia"/>
        </w:rPr>
        <w:t>6</w:t>
      </w:r>
      <w:r>
        <w:rPr>
          <w:rFonts w:hint="eastAsia"/>
        </w:rPr>
        <w:t>月</w:t>
      </w:r>
      <w:r>
        <w:rPr>
          <w:rFonts w:hint="eastAsia"/>
        </w:rPr>
        <w:t>8</w:t>
      </w:r>
      <w:r>
        <w:rPr>
          <w:rFonts w:hint="eastAsia"/>
        </w:rPr>
        <w:t>日，中石化易捷销售有限公司与宝利德控股集团公司在北京正式签订合作协议。根据协议，双方将成立汽服合资公司，建立长期战略合作伙伴关系，共同推进汽车后市场业务开发。</w:t>
      </w:r>
    </w:p>
    <w:p w:rsidR="008C7D10" w:rsidRPr="00682CFE" w:rsidRDefault="008C7D10" w:rsidP="00A2442B">
      <w:pPr>
        <w:rPr>
          <w:rFonts w:cs="宋体"/>
          <w:b/>
          <w:bCs/>
          <w:i/>
          <w:iCs/>
        </w:rPr>
      </w:pPr>
      <w:r w:rsidRPr="002009FE">
        <w:rPr>
          <w:rFonts w:cs="宋体" w:hint="eastAsia"/>
          <w:b/>
          <w:bCs/>
          <w:i/>
          <w:iCs/>
        </w:rPr>
        <w:t>分析：。</w:t>
      </w:r>
    </w:p>
    <w:p w:rsidR="001C1739" w:rsidRPr="006A299F" w:rsidRDefault="001C1739" w:rsidP="001C1739">
      <w:pPr>
        <w:pStyle w:val="a6"/>
        <w:numPr>
          <w:ilvl w:val="0"/>
          <w:numId w:val="7"/>
        </w:numPr>
        <w:ind w:firstLineChars="0"/>
        <w:outlineLvl w:val="1"/>
        <w:rPr>
          <w:b/>
        </w:rPr>
      </w:pPr>
      <w:r w:rsidRPr="006A299F">
        <w:rPr>
          <w:rFonts w:hint="eastAsia"/>
          <w:b/>
        </w:rPr>
        <w:t>比亚迪等车企发起知识产权组织</w:t>
      </w:r>
      <w:r w:rsidRPr="006A299F">
        <w:rPr>
          <w:rFonts w:hint="eastAsia"/>
          <w:b/>
        </w:rPr>
        <w:t xml:space="preserve"> </w:t>
      </w:r>
      <w:r w:rsidRPr="006A299F">
        <w:rPr>
          <w:rFonts w:hint="eastAsia"/>
          <w:b/>
        </w:rPr>
        <w:t>促进专利数据库建立</w:t>
      </w:r>
    </w:p>
    <w:p w:rsidR="001C1739" w:rsidRDefault="001C1739" w:rsidP="001C1739">
      <w:r>
        <w:rPr>
          <w:rFonts w:hint="eastAsia"/>
        </w:rPr>
        <w:t>13</w:t>
      </w:r>
      <w:r>
        <w:rPr>
          <w:rFonts w:hint="eastAsia"/>
        </w:rPr>
        <w:t>日，“中国汽车工程学会知识产权分会筹备会”在北京成功召开。中汽中心、中国汽研、一汽集团、一汽技术中心、泛亚、联合电子、长安汽车、广汽研究院、长城汽车、比亚迪、奇瑞、北汽福田、潍柴动力、宇通客车、中国重汽、中信戴卡、盛瑞传动、吉林大学、北航等</w:t>
      </w:r>
      <w:r>
        <w:rPr>
          <w:rFonts w:hint="eastAsia"/>
        </w:rPr>
        <w:t>20</w:t>
      </w:r>
      <w:r>
        <w:rPr>
          <w:rFonts w:hint="eastAsia"/>
        </w:rPr>
        <w:t>家单位为发起单位，共同筹建中国汽车工程学会知识产权分会。</w:t>
      </w:r>
    </w:p>
    <w:p w:rsidR="001C1739" w:rsidRDefault="001C1739" w:rsidP="00A2442B">
      <w:pPr>
        <w:rPr>
          <w:rFonts w:cs="宋体"/>
          <w:b/>
          <w:bCs/>
          <w:i/>
          <w:iCs/>
        </w:rPr>
      </w:pPr>
      <w:r w:rsidRPr="00D469EC">
        <w:rPr>
          <w:rFonts w:cs="宋体" w:hint="eastAsia"/>
          <w:b/>
          <w:bCs/>
          <w:i/>
          <w:iCs/>
        </w:rPr>
        <w:t>分析：。</w:t>
      </w:r>
    </w:p>
    <w:p w:rsidR="00A2442B" w:rsidRPr="002009FE" w:rsidRDefault="00A2442B" w:rsidP="00A2442B">
      <w:pPr>
        <w:pStyle w:val="a6"/>
        <w:numPr>
          <w:ilvl w:val="0"/>
          <w:numId w:val="10"/>
        </w:numPr>
        <w:ind w:firstLineChars="0"/>
        <w:outlineLvl w:val="0"/>
      </w:pPr>
      <w:r w:rsidRPr="002009FE">
        <w:rPr>
          <w:rFonts w:cs="宋体" w:hint="eastAsia"/>
          <w:b/>
          <w:bCs/>
        </w:rPr>
        <w:t>行业信息跟踪</w:t>
      </w:r>
    </w:p>
    <w:p w:rsidR="008C7D10" w:rsidRPr="00B36035" w:rsidRDefault="008C7D10" w:rsidP="00A2442B">
      <w:pPr>
        <w:pStyle w:val="a6"/>
        <w:numPr>
          <w:ilvl w:val="0"/>
          <w:numId w:val="19"/>
        </w:numPr>
        <w:ind w:firstLineChars="0"/>
        <w:outlineLvl w:val="1"/>
        <w:rPr>
          <w:b/>
        </w:rPr>
      </w:pPr>
      <w:r w:rsidRPr="00B36035">
        <w:rPr>
          <w:rFonts w:hint="eastAsia"/>
          <w:b/>
        </w:rPr>
        <w:t>2017</w:t>
      </w:r>
      <w:r w:rsidRPr="00B36035">
        <w:rPr>
          <w:rFonts w:hint="eastAsia"/>
          <w:b/>
        </w:rPr>
        <w:t>重卡市场</w:t>
      </w:r>
      <w:r w:rsidRPr="00B36035">
        <w:rPr>
          <w:rFonts w:hint="eastAsia"/>
          <w:b/>
        </w:rPr>
        <w:t>:</w:t>
      </w:r>
      <w:r w:rsidRPr="00B36035">
        <w:rPr>
          <w:rFonts w:hint="eastAsia"/>
          <w:b/>
        </w:rPr>
        <w:t>下半年下行压力大解放夺半程冠军</w:t>
      </w:r>
    </w:p>
    <w:p w:rsidR="008C7D10" w:rsidRDefault="008C7D10" w:rsidP="00A2442B">
      <w:r>
        <w:rPr>
          <w:rFonts w:hint="eastAsia"/>
        </w:rPr>
        <w:t>另外，由于去年</w:t>
      </w:r>
      <w:r>
        <w:rPr>
          <w:rFonts w:hint="eastAsia"/>
        </w:rPr>
        <w:t>9.21</w:t>
      </w:r>
      <w:r>
        <w:rPr>
          <w:rFonts w:hint="eastAsia"/>
        </w:rPr>
        <w:t>治超所带来的运费上涨局面早已结束，在运费不断回落，重卡用户开工不足的情况下，公路运输市场增量或将减少。同时，</w:t>
      </w:r>
      <w:r>
        <w:rPr>
          <w:rFonts w:hint="eastAsia"/>
        </w:rPr>
        <w:t>7</w:t>
      </w:r>
      <w:r>
        <w:rPr>
          <w:rFonts w:hint="eastAsia"/>
        </w:rPr>
        <w:t>月</w:t>
      </w:r>
      <w:r>
        <w:rPr>
          <w:rFonts w:hint="eastAsia"/>
        </w:rPr>
        <w:t>1</w:t>
      </w:r>
      <w:r>
        <w:rPr>
          <w:rFonts w:hint="eastAsia"/>
        </w:rPr>
        <w:t>日起多地将停止国四排放车辆上牌，这也将为重卡市场带来一定压力。</w:t>
      </w:r>
    </w:p>
    <w:p w:rsidR="008C7D10" w:rsidRDefault="008C7D10" w:rsidP="00A2442B">
      <w:r>
        <w:rPr>
          <w:rFonts w:hint="eastAsia"/>
        </w:rPr>
        <w:t>而在专用车市场，由于大量基础设施建设继续上马，雄安新区建设等重点工程有序推进，自卸车等车型组成的专用车市场或将继续迎来利好。同时，各商用车企业也应将目光投向海外，随着“一带一路”倡议下各项目逐步推进，海外市场或许也能够带来销量上的体现。</w:t>
      </w:r>
    </w:p>
    <w:p w:rsidR="008C7D10" w:rsidRPr="00B36035" w:rsidRDefault="008C7D10" w:rsidP="00A2442B">
      <w:pPr>
        <w:rPr>
          <w:rFonts w:cs="宋体"/>
          <w:b/>
          <w:bCs/>
          <w:i/>
          <w:iCs/>
        </w:rPr>
      </w:pPr>
      <w:r w:rsidRPr="002009FE">
        <w:rPr>
          <w:rFonts w:cs="宋体" w:hint="eastAsia"/>
          <w:b/>
          <w:bCs/>
          <w:i/>
          <w:iCs/>
        </w:rPr>
        <w:t>分析：。</w:t>
      </w:r>
    </w:p>
    <w:p w:rsidR="008C7D10" w:rsidRPr="00DC699F" w:rsidRDefault="008C7D10" w:rsidP="00A2442B">
      <w:pPr>
        <w:pStyle w:val="a6"/>
        <w:numPr>
          <w:ilvl w:val="0"/>
          <w:numId w:val="19"/>
        </w:numPr>
        <w:ind w:firstLineChars="0"/>
        <w:outlineLvl w:val="1"/>
        <w:rPr>
          <w:b/>
        </w:rPr>
      </w:pPr>
      <w:r w:rsidRPr="00DC699F">
        <w:rPr>
          <w:rFonts w:hint="eastAsia"/>
          <w:b/>
        </w:rPr>
        <w:t>车贷成互联网金融新风口</w:t>
      </w:r>
    </w:p>
    <w:p w:rsidR="008C7D10" w:rsidRDefault="008C7D10" w:rsidP="00A2442B">
      <w:r>
        <w:rPr>
          <w:rFonts w:hint="eastAsia"/>
        </w:rPr>
        <w:t>随着</w:t>
      </w:r>
      <w:r>
        <w:rPr>
          <w:rFonts w:hint="eastAsia"/>
        </w:rPr>
        <w:t>2016</w:t>
      </w:r>
      <w:r>
        <w:rPr>
          <w:rFonts w:hint="eastAsia"/>
        </w:rPr>
        <w:t>网贷合规化，在互联网金融领域，第三方支付、供应链金融、消费金融等已如雨后春笋，扶摇直上。相比之下，由于人才的匮乏与融合方面的问题，导致了“汽车金融</w:t>
      </w:r>
      <w:r>
        <w:rPr>
          <w:rFonts w:hint="eastAsia"/>
        </w:rPr>
        <w:t>+</w:t>
      </w:r>
      <w:r>
        <w:rPr>
          <w:rFonts w:hint="eastAsia"/>
        </w:rPr>
        <w:t>互联网”业务模式起步较晚。</w:t>
      </w:r>
    </w:p>
    <w:p w:rsidR="008C7D10" w:rsidRDefault="008C7D10" w:rsidP="00A2442B">
      <w:r>
        <w:rPr>
          <w:rFonts w:hint="eastAsia"/>
        </w:rPr>
        <w:t>在面对汽车金融利好的市场局面时，高风险性也是不容忽视的，“市场风险、操作风险、信用风险、违规经营风险”等存在于汽车金融服务的各个环节。但是要想把汽车金融行业的蛋糕做大做好，大数据风控是不容忽视的重要环节，各大交易平台想要在汽车金融市场胜出，做好风控是核心竞争力之一。</w:t>
      </w:r>
    </w:p>
    <w:p w:rsidR="008C7D10" w:rsidRPr="00DC699F" w:rsidRDefault="008C7D10" w:rsidP="00A2442B">
      <w:pPr>
        <w:rPr>
          <w:rFonts w:cs="宋体"/>
          <w:b/>
          <w:bCs/>
          <w:i/>
          <w:iCs/>
        </w:rPr>
      </w:pPr>
      <w:r w:rsidRPr="00D469EC">
        <w:rPr>
          <w:rFonts w:cs="宋体" w:hint="eastAsia"/>
          <w:b/>
          <w:bCs/>
          <w:i/>
          <w:iCs/>
        </w:rPr>
        <w:t>分析：。</w:t>
      </w:r>
    </w:p>
    <w:p w:rsidR="008C7D10" w:rsidRPr="00C93AC7" w:rsidRDefault="008C7D10" w:rsidP="00A2442B">
      <w:pPr>
        <w:pStyle w:val="a6"/>
        <w:numPr>
          <w:ilvl w:val="0"/>
          <w:numId w:val="19"/>
        </w:numPr>
        <w:ind w:firstLineChars="0"/>
        <w:outlineLvl w:val="1"/>
        <w:rPr>
          <w:b/>
        </w:rPr>
      </w:pPr>
      <w:r w:rsidRPr="00C93AC7">
        <w:rPr>
          <w:rFonts w:hint="eastAsia"/>
          <w:b/>
        </w:rPr>
        <w:t>二手车电商及汽车金融平台推渠道下沉</w:t>
      </w:r>
      <w:r w:rsidRPr="00C93AC7">
        <w:rPr>
          <w:rFonts w:hint="eastAsia"/>
          <w:b/>
        </w:rPr>
        <w:t xml:space="preserve"> </w:t>
      </w:r>
    </w:p>
    <w:p w:rsidR="008C7D10" w:rsidRDefault="008C7D10" w:rsidP="00A2442B">
      <w:r>
        <w:rPr>
          <w:rFonts w:hint="eastAsia"/>
        </w:rPr>
        <w:t>7</w:t>
      </w:r>
      <w:r>
        <w:rPr>
          <w:rFonts w:hint="eastAsia"/>
        </w:rPr>
        <w:t>月</w:t>
      </w:r>
      <w:r>
        <w:rPr>
          <w:rFonts w:hint="eastAsia"/>
        </w:rPr>
        <w:t>1</w:t>
      </w:r>
      <w:r>
        <w:rPr>
          <w:rFonts w:hint="eastAsia"/>
        </w:rPr>
        <w:t>日，商务部公布的新《汽车管理销售办法》开始实施。业界预测，国内汽车市场尤其是三四线城市的汽车交易将得到进一步释放。在新《办法》实行之前，由于一般的经销商对单一品牌车型具有垄断性，三、四线城市的购车地方与品牌选择较少。而新《办法》实施之后降低了汽车销售公司的门槛，三、四线城市的消费者将拥有更多品牌与服务的选择，这会满足三、四线城市对汽车日益增长的需求，引导车辆更新换代，在促进新车及二手车消费层面将起到积极的作用。</w:t>
      </w:r>
    </w:p>
    <w:p w:rsidR="008C7D10" w:rsidRPr="00C93AC7" w:rsidRDefault="008C7D10" w:rsidP="00A2442B">
      <w:pPr>
        <w:rPr>
          <w:rFonts w:cs="宋体"/>
          <w:b/>
          <w:bCs/>
          <w:i/>
          <w:iCs/>
        </w:rPr>
      </w:pPr>
      <w:r w:rsidRPr="002009FE">
        <w:rPr>
          <w:rFonts w:cs="宋体" w:hint="eastAsia"/>
          <w:b/>
          <w:bCs/>
          <w:i/>
          <w:iCs/>
        </w:rPr>
        <w:t>分析：。</w:t>
      </w:r>
    </w:p>
    <w:p w:rsidR="008C7D10" w:rsidRDefault="008C7D10" w:rsidP="00A2442B">
      <w:pPr>
        <w:pStyle w:val="a6"/>
        <w:numPr>
          <w:ilvl w:val="0"/>
          <w:numId w:val="19"/>
        </w:numPr>
        <w:ind w:firstLineChars="0"/>
        <w:outlineLvl w:val="1"/>
      </w:pPr>
      <w:r w:rsidRPr="007B2750">
        <w:rPr>
          <w:rFonts w:hint="eastAsia"/>
          <w:b/>
        </w:rPr>
        <w:t>工程车市场继续高歌！</w:t>
      </w:r>
      <w:r w:rsidRPr="007B2750">
        <w:rPr>
          <w:rFonts w:hint="eastAsia"/>
          <w:b/>
        </w:rPr>
        <w:t>7</w:t>
      </w:r>
      <w:r w:rsidRPr="007B2750">
        <w:rPr>
          <w:rFonts w:hint="eastAsia"/>
          <w:b/>
        </w:rPr>
        <w:t>月各区域工程项目开工一览</w:t>
      </w:r>
    </w:p>
    <w:p w:rsidR="008C7D10" w:rsidRDefault="008C7D10" w:rsidP="00A2442B">
      <w:r>
        <w:rPr>
          <w:rFonts w:hint="eastAsia"/>
        </w:rPr>
        <w:t>近期，全国各地公路重大项目密集开工，总投资近</w:t>
      </w:r>
      <w:r>
        <w:rPr>
          <w:rFonts w:hint="eastAsia"/>
        </w:rPr>
        <w:t>1493</w:t>
      </w:r>
      <w:r>
        <w:rPr>
          <w:rFonts w:hint="eastAsia"/>
        </w:rPr>
        <w:t>亿元。尤其在云南、甘肃等西南、西北区域，基建工程项目不断推进，并积极吸纳社会资金，保障各项目顺利完成。</w:t>
      </w:r>
      <w:r>
        <w:rPr>
          <w:rFonts w:hint="eastAsia"/>
        </w:rPr>
        <w:t>1</w:t>
      </w:r>
      <w:r>
        <w:rPr>
          <w:rFonts w:hint="eastAsia"/>
        </w:rPr>
        <w:t>、</w:t>
      </w:r>
      <w:r>
        <w:rPr>
          <w:rFonts w:hint="eastAsia"/>
        </w:rPr>
        <w:t>4</w:t>
      </w:r>
      <w:r>
        <w:rPr>
          <w:rFonts w:hint="eastAsia"/>
        </w:rPr>
        <w:t>条公路初步设计获交通运输部批复</w:t>
      </w:r>
      <w:r w:rsidR="0042087E">
        <w:rPr>
          <w:rFonts w:hint="eastAsia"/>
        </w:rPr>
        <w:t>，</w:t>
      </w:r>
      <w:r>
        <w:rPr>
          <w:rFonts w:hint="eastAsia"/>
        </w:rPr>
        <w:t>云南：墨江至临沧公路</w:t>
      </w:r>
      <w:r w:rsidR="0042087E">
        <w:rPr>
          <w:rFonts w:hint="eastAsia"/>
        </w:rPr>
        <w:t>。安徽：溧阳至宁德国家高速公路，福建：沙埕湾跨海公路，</w:t>
      </w:r>
    </w:p>
    <w:p w:rsidR="008C7D10" w:rsidRDefault="008C7D10" w:rsidP="00A2442B">
      <w:r>
        <w:rPr>
          <w:rFonts w:hint="eastAsia"/>
        </w:rPr>
        <w:t>甘肃省多个公路项目集中开工</w:t>
      </w:r>
      <w:r w:rsidR="0042087E">
        <w:rPr>
          <w:rFonts w:hint="eastAsia"/>
        </w:rPr>
        <w:t>，</w:t>
      </w:r>
      <w:r>
        <w:rPr>
          <w:rFonts w:hint="eastAsia"/>
        </w:rPr>
        <w:t>签约</w:t>
      </w:r>
      <w:r>
        <w:rPr>
          <w:rFonts w:hint="eastAsia"/>
        </w:rPr>
        <w:t>13</w:t>
      </w:r>
      <w:r>
        <w:rPr>
          <w:rFonts w:hint="eastAsia"/>
        </w:rPr>
        <w:t>条公路</w:t>
      </w:r>
      <w:r>
        <w:rPr>
          <w:rFonts w:hint="eastAsia"/>
        </w:rPr>
        <w:t>PPP</w:t>
      </w:r>
      <w:r>
        <w:rPr>
          <w:rFonts w:hint="eastAsia"/>
        </w:rPr>
        <w:t>项目</w:t>
      </w:r>
      <w:r w:rsidR="0042087E">
        <w:rPr>
          <w:rFonts w:hint="eastAsia"/>
        </w:rPr>
        <w:t>。</w:t>
      </w:r>
      <w:r>
        <w:rPr>
          <w:rFonts w:hint="eastAsia"/>
        </w:rPr>
        <w:t>整体来看，近期基建施工项目仍主要集中在西南、西北区域，尤其是甘肃、云南等区域，施工周期均在</w:t>
      </w:r>
      <w:r>
        <w:rPr>
          <w:rFonts w:hint="eastAsia"/>
        </w:rPr>
        <w:t>3</w:t>
      </w:r>
      <w:r>
        <w:rPr>
          <w:rFonts w:hint="eastAsia"/>
        </w:rPr>
        <w:t>年以上，将在未来对工程自卸市场有一定的需求拉动。</w:t>
      </w:r>
    </w:p>
    <w:p w:rsidR="008C7D10" w:rsidRPr="007B2750" w:rsidRDefault="008C7D10" w:rsidP="00A2442B">
      <w:pPr>
        <w:rPr>
          <w:rFonts w:cs="宋体"/>
          <w:b/>
          <w:bCs/>
          <w:i/>
          <w:iCs/>
        </w:rPr>
      </w:pPr>
      <w:r w:rsidRPr="00D469EC">
        <w:rPr>
          <w:rFonts w:cs="宋体" w:hint="eastAsia"/>
          <w:b/>
          <w:bCs/>
          <w:i/>
          <w:iCs/>
        </w:rPr>
        <w:t>分析：。</w:t>
      </w:r>
    </w:p>
    <w:p w:rsidR="008C7D10" w:rsidRPr="009B313F" w:rsidRDefault="008C7D10" w:rsidP="00A2442B">
      <w:pPr>
        <w:pStyle w:val="a6"/>
        <w:numPr>
          <w:ilvl w:val="0"/>
          <w:numId w:val="19"/>
        </w:numPr>
        <w:ind w:firstLineChars="0"/>
        <w:outlineLvl w:val="1"/>
        <w:rPr>
          <w:b/>
        </w:rPr>
      </w:pPr>
      <w:r w:rsidRPr="009B313F">
        <w:rPr>
          <w:rFonts w:hint="eastAsia"/>
          <w:b/>
        </w:rPr>
        <w:t>工信部发文：</w:t>
      </w:r>
      <w:r w:rsidRPr="009B313F">
        <w:rPr>
          <w:rFonts w:hint="eastAsia"/>
          <w:b/>
        </w:rPr>
        <w:t>82</w:t>
      </w:r>
      <w:r w:rsidRPr="009B313F">
        <w:rPr>
          <w:rFonts w:hint="eastAsia"/>
          <w:b/>
        </w:rPr>
        <w:t>款商用车经整改恢复生产与销售</w:t>
      </w:r>
    </w:p>
    <w:p w:rsidR="008C7D10" w:rsidRDefault="008C7D10" w:rsidP="00A2442B">
      <w:r>
        <w:rPr>
          <w:rFonts w:hint="eastAsia"/>
        </w:rPr>
        <w:t>工信部公布</w:t>
      </w:r>
      <w:r>
        <w:rPr>
          <w:rFonts w:hint="eastAsia"/>
        </w:rPr>
        <w:t>82</w:t>
      </w:r>
      <w:r>
        <w:rPr>
          <w:rFonts w:hint="eastAsia"/>
        </w:rPr>
        <w:t>款产品经过整改已符合《公告》管理规定，自《公告》发布之日起可恢复生产销售。这</w:t>
      </w:r>
      <w:r>
        <w:rPr>
          <w:rFonts w:hint="eastAsia"/>
        </w:rPr>
        <w:t>82</w:t>
      </w:r>
      <w:r>
        <w:rPr>
          <w:rFonts w:hint="eastAsia"/>
        </w:rPr>
        <w:t>款经整改而恢复生产销售的产品涉及</w:t>
      </w:r>
      <w:r>
        <w:rPr>
          <w:rFonts w:hint="eastAsia"/>
        </w:rPr>
        <w:t>38</w:t>
      </w:r>
      <w:r>
        <w:rPr>
          <w:rFonts w:hint="eastAsia"/>
        </w:rPr>
        <w:t>家企业，有东风股份、华晨金杯、重庆长安、河南少林等，多数企业为专用车生产企业或者是挂车生产企业。恢复生产销售产品最多的企业是鄂尔多斯市东胜区中兴特种车辆制造有限责任公司，其上榜车型数量为</w:t>
      </w:r>
      <w:r>
        <w:rPr>
          <w:rFonts w:hint="eastAsia"/>
        </w:rPr>
        <w:t>9</w:t>
      </w:r>
      <w:r>
        <w:rPr>
          <w:rFonts w:hint="eastAsia"/>
        </w:rPr>
        <w:t>款，其次是驻马店中集华骏车辆有限公司。</w:t>
      </w:r>
    </w:p>
    <w:p w:rsidR="008C7D10" w:rsidRPr="009B313F" w:rsidRDefault="008C7D10" w:rsidP="00A2442B">
      <w:pPr>
        <w:rPr>
          <w:rFonts w:cs="宋体"/>
          <w:b/>
          <w:bCs/>
          <w:i/>
          <w:iCs/>
        </w:rPr>
      </w:pPr>
      <w:r w:rsidRPr="00D469EC">
        <w:rPr>
          <w:rFonts w:cs="宋体" w:hint="eastAsia"/>
          <w:b/>
          <w:bCs/>
          <w:i/>
          <w:iCs/>
        </w:rPr>
        <w:t>分析：。</w:t>
      </w:r>
    </w:p>
    <w:p w:rsidR="008C7D10" w:rsidRPr="00492E9B" w:rsidRDefault="008C7D10" w:rsidP="00A2442B">
      <w:pPr>
        <w:pStyle w:val="a6"/>
        <w:numPr>
          <w:ilvl w:val="0"/>
          <w:numId w:val="19"/>
        </w:numPr>
        <w:ind w:firstLineChars="0"/>
        <w:outlineLvl w:val="1"/>
        <w:rPr>
          <w:b/>
        </w:rPr>
      </w:pPr>
      <w:r w:rsidRPr="00492E9B">
        <w:rPr>
          <w:rFonts w:hint="eastAsia"/>
          <w:b/>
        </w:rPr>
        <w:t>工信部暂停</w:t>
      </w:r>
      <w:r w:rsidRPr="00492E9B">
        <w:rPr>
          <w:rFonts w:hint="eastAsia"/>
          <w:b/>
        </w:rPr>
        <w:t>3025</w:t>
      </w:r>
      <w:r w:rsidRPr="00492E9B">
        <w:rPr>
          <w:rFonts w:hint="eastAsia"/>
          <w:b/>
        </w:rPr>
        <w:t>款新能源汽车生产与销售</w:t>
      </w:r>
      <w:r w:rsidRPr="00492E9B">
        <w:rPr>
          <w:rFonts w:hint="eastAsia"/>
          <w:b/>
        </w:rPr>
        <w:t xml:space="preserve"> </w:t>
      </w:r>
    </w:p>
    <w:p w:rsidR="008C7D10" w:rsidRDefault="008C7D10" w:rsidP="00A2442B">
      <w:r>
        <w:rPr>
          <w:rFonts w:hint="eastAsia"/>
        </w:rPr>
        <w:t>日前，工信部暂停了</w:t>
      </w:r>
      <w:r>
        <w:rPr>
          <w:rFonts w:hint="eastAsia"/>
        </w:rPr>
        <w:t>3,025</w:t>
      </w:r>
      <w:r>
        <w:rPr>
          <w:rFonts w:hint="eastAsia"/>
        </w:rPr>
        <w:t>款新能源汽车生产与销售。原因是：这些车型与《公告》管理规定不符。</w:t>
      </w:r>
    </w:p>
    <w:p w:rsidR="008C7D10" w:rsidRDefault="008C7D10" w:rsidP="00A2442B">
      <w:r>
        <w:rPr>
          <w:rFonts w:hint="eastAsia"/>
        </w:rPr>
        <w:t>经初步统计，被工信部暂停生产与销售的车型中新能源汽车产品有</w:t>
      </w:r>
      <w:r>
        <w:rPr>
          <w:rFonts w:hint="eastAsia"/>
        </w:rPr>
        <w:t>3,025</w:t>
      </w:r>
      <w:r>
        <w:rPr>
          <w:rFonts w:hint="eastAsia"/>
        </w:rPr>
        <w:t>款，涉及</w:t>
      </w:r>
      <w:r>
        <w:rPr>
          <w:rFonts w:hint="eastAsia"/>
        </w:rPr>
        <w:t>200</w:t>
      </w:r>
      <w:r>
        <w:rPr>
          <w:rFonts w:hint="eastAsia"/>
        </w:rPr>
        <w:t>多家企业。其中新能源客车居多，有</w:t>
      </w:r>
      <w:r>
        <w:rPr>
          <w:rFonts w:hint="eastAsia"/>
        </w:rPr>
        <w:t>2,028</w:t>
      </w:r>
      <w:r>
        <w:rPr>
          <w:rFonts w:hint="eastAsia"/>
        </w:rPr>
        <w:t>款、新能源乘用车</w:t>
      </w:r>
      <w:r>
        <w:rPr>
          <w:rFonts w:hint="eastAsia"/>
        </w:rPr>
        <w:t>154</w:t>
      </w:r>
      <w:r>
        <w:rPr>
          <w:rFonts w:hint="eastAsia"/>
        </w:rPr>
        <w:t>款、新能源专用车</w:t>
      </w:r>
      <w:r>
        <w:rPr>
          <w:rFonts w:hint="eastAsia"/>
        </w:rPr>
        <w:t>843</w:t>
      </w:r>
      <w:r>
        <w:rPr>
          <w:rFonts w:hint="eastAsia"/>
        </w:rPr>
        <w:t>款（统计车型不包含混合动力车型）。</w:t>
      </w:r>
    </w:p>
    <w:p w:rsidR="008C7D10" w:rsidRPr="00492E9B" w:rsidRDefault="008C7D10" w:rsidP="00A2442B">
      <w:pPr>
        <w:rPr>
          <w:rFonts w:cs="宋体"/>
          <w:b/>
          <w:bCs/>
          <w:i/>
          <w:iCs/>
        </w:rPr>
      </w:pPr>
      <w:r w:rsidRPr="002009FE">
        <w:rPr>
          <w:rFonts w:cs="宋体" w:hint="eastAsia"/>
          <w:b/>
          <w:bCs/>
          <w:i/>
          <w:iCs/>
        </w:rPr>
        <w:t>分析：。</w:t>
      </w:r>
    </w:p>
    <w:p w:rsidR="008C7D10" w:rsidRPr="00B27518" w:rsidRDefault="008C7D10" w:rsidP="00A2442B">
      <w:pPr>
        <w:pStyle w:val="a6"/>
        <w:numPr>
          <w:ilvl w:val="0"/>
          <w:numId w:val="19"/>
        </w:numPr>
        <w:ind w:firstLineChars="0"/>
        <w:outlineLvl w:val="1"/>
        <w:rPr>
          <w:b/>
        </w:rPr>
      </w:pPr>
      <w:r w:rsidRPr="00B27518">
        <w:rPr>
          <w:rFonts w:hint="eastAsia"/>
          <w:b/>
        </w:rPr>
        <w:t>互联网车险最严规定：腾讯等第三方网络平台下架车险</w:t>
      </w:r>
    </w:p>
    <w:p w:rsidR="008C7D10" w:rsidRDefault="008C7D10" w:rsidP="00A2442B">
      <w:r>
        <w:rPr>
          <w:rFonts w:hint="eastAsia"/>
        </w:rPr>
        <w:t>《中国保监会关于整治机动车辆保险市场乱象的通知（征求意见稿）》（以下简称“《通知》”）在行业流传，互联网车险领域就已经是一片风声鹤唳，如今正式《通知》下发，相较征求意见稿有过之而无不及，互联网车险领域更是深陷迷茫。</w:t>
      </w:r>
    </w:p>
    <w:p w:rsidR="008C7D10" w:rsidRDefault="008C7D10" w:rsidP="00A2442B">
      <w:r>
        <w:rPr>
          <w:rFonts w:hint="eastAsia"/>
        </w:rPr>
        <w:t>在征求意见稿中，监管拟规定：第三方网络平台等提供的服务超过技术支持辅助服务范畴、实质上开展车险销售活动或根据车险销售收入、保单销售数量等向财产保险公司收取费用的，应取得经营保险业务资格。</w:t>
      </w:r>
    </w:p>
    <w:p w:rsidR="008C7D10" w:rsidRDefault="008C7D10" w:rsidP="00A2442B">
      <w:r>
        <w:rPr>
          <w:rFonts w:hint="eastAsia"/>
        </w:rPr>
        <w:t>而在正式的《通知》中，则明确指出：财产保险公司可以委托第三方网络平台提供网页链接服务，但不得委托或允许不具备保险中介合法资格的第三方网络平台在其网页上开展保费试算、报价比价、业务推介、资金支付等保险销售活动。</w:t>
      </w:r>
    </w:p>
    <w:p w:rsidR="008C7D10" w:rsidRDefault="008C7D10" w:rsidP="00A2442B">
      <w:pPr>
        <w:rPr>
          <w:rFonts w:cs="宋体"/>
          <w:b/>
          <w:bCs/>
          <w:i/>
          <w:iCs/>
        </w:rPr>
      </w:pPr>
      <w:r w:rsidRPr="002009FE">
        <w:rPr>
          <w:rFonts w:cs="宋体" w:hint="eastAsia"/>
          <w:b/>
          <w:bCs/>
          <w:i/>
          <w:iCs/>
        </w:rPr>
        <w:t>分析：。</w:t>
      </w:r>
      <w:r w:rsidR="0042087E">
        <w:rPr>
          <w:rFonts w:cs="宋体" w:hint="eastAsia"/>
          <w:b/>
          <w:bCs/>
          <w:i/>
          <w:iCs/>
        </w:rPr>
        <w:t>保险垄断问题更严重。</w:t>
      </w:r>
    </w:p>
    <w:p w:rsidR="008C7D10" w:rsidRPr="004A1018" w:rsidRDefault="008C7D10" w:rsidP="00A2442B">
      <w:pPr>
        <w:pStyle w:val="a6"/>
        <w:numPr>
          <w:ilvl w:val="0"/>
          <w:numId w:val="19"/>
        </w:numPr>
        <w:ind w:firstLineChars="0"/>
        <w:outlineLvl w:val="1"/>
        <w:rPr>
          <w:b/>
        </w:rPr>
      </w:pPr>
      <w:r w:rsidRPr="004A1018">
        <w:rPr>
          <w:rFonts w:hint="eastAsia"/>
          <w:b/>
        </w:rPr>
        <w:t>中国电动车发展首次跃居全球第一</w:t>
      </w:r>
      <w:r w:rsidRPr="004A1018">
        <w:rPr>
          <w:rFonts w:hint="eastAsia"/>
          <w:b/>
        </w:rPr>
        <w:t xml:space="preserve"> </w:t>
      </w:r>
      <w:r w:rsidRPr="004A1018">
        <w:rPr>
          <w:rFonts w:hint="eastAsia"/>
          <w:b/>
        </w:rPr>
        <w:t>未来继续扩大领先优势</w:t>
      </w:r>
    </w:p>
    <w:p w:rsidR="008C7D10" w:rsidRDefault="008C7D10" w:rsidP="00A2442B">
      <w:r>
        <w:rPr>
          <w:rFonts w:hint="eastAsia"/>
        </w:rPr>
        <w:t>中国首次在电动汽车发展指数的整体排名中跃居全球第一，未来将统领全球电动汽车行业与市场。报告指出，尽管政府新能源政策收紧、补贴力度减弱，中国电动汽车和电池制造市场份额仍将保持强有力的增长，进一步扩大领先优势。报告从技术、行业和市场三个维度，对全球主要汽车大国在电动汽车领域的竞争态势做出全面比较。整体而言，中国首次跃居指数整体排名第一，美国与德国分居第二、三位，在上一季度指数排名中位列第一的日本则失去领先地位。特别在行业总量层面，中国正逐步扩大其领先优势，这主要得益于市场高速增长、地区市场明显分化而推动的本土汽车需求扩大、中国整车厂产量随需求的增加而不断提高这三方面因素。</w:t>
      </w:r>
    </w:p>
    <w:p w:rsidR="008C7D10" w:rsidRPr="004A1018" w:rsidRDefault="008C7D10" w:rsidP="00A2442B">
      <w:pPr>
        <w:rPr>
          <w:rFonts w:cs="宋体"/>
          <w:b/>
          <w:bCs/>
          <w:i/>
          <w:iCs/>
        </w:rPr>
      </w:pPr>
      <w:r w:rsidRPr="00D469EC">
        <w:rPr>
          <w:rFonts w:cs="宋体" w:hint="eastAsia"/>
          <w:b/>
          <w:bCs/>
          <w:i/>
          <w:iCs/>
        </w:rPr>
        <w:t>分析：。</w:t>
      </w:r>
    </w:p>
    <w:p w:rsidR="008C7D10" w:rsidRPr="00B36035" w:rsidRDefault="008C7D10" w:rsidP="00A2442B">
      <w:pPr>
        <w:pStyle w:val="a6"/>
        <w:numPr>
          <w:ilvl w:val="0"/>
          <w:numId w:val="19"/>
        </w:numPr>
        <w:ind w:firstLineChars="0"/>
        <w:outlineLvl w:val="1"/>
        <w:rPr>
          <w:b/>
        </w:rPr>
      </w:pPr>
      <w:r w:rsidRPr="00B36035">
        <w:rPr>
          <w:rFonts w:hint="eastAsia"/>
          <w:b/>
        </w:rPr>
        <w:t>总投资</w:t>
      </w:r>
      <w:r w:rsidRPr="00B36035">
        <w:rPr>
          <w:rFonts w:hint="eastAsia"/>
          <w:b/>
        </w:rPr>
        <w:t>8030</w:t>
      </w:r>
      <w:r w:rsidRPr="00B36035">
        <w:rPr>
          <w:rFonts w:hint="eastAsia"/>
          <w:b/>
        </w:rPr>
        <w:t>亿元的</w:t>
      </w:r>
      <w:r w:rsidRPr="00B36035">
        <w:rPr>
          <w:rFonts w:hint="eastAsia"/>
          <w:b/>
        </w:rPr>
        <w:t>667</w:t>
      </w:r>
      <w:r w:rsidRPr="00B36035">
        <w:rPr>
          <w:rFonts w:hint="eastAsia"/>
          <w:b/>
        </w:rPr>
        <w:t>个项目开工</w:t>
      </w:r>
      <w:r w:rsidRPr="00B36035">
        <w:rPr>
          <w:rFonts w:hint="eastAsia"/>
          <w:b/>
        </w:rPr>
        <w:t>7</w:t>
      </w:r>
      <w:r w:rsidRPr="00B36035">
        <w:rPr>
          <w:rFonts w:hint="eastAsia"/>
          <w:b/>
        </w:rPr>
        <w:t>月的卡车市场又要大热</w:t>
      </w:r>
    </w:p>
    <w:p w:rsidR="008C7D10" w:rsidRDefault="008C7D10" w:rsidP="00A2442B">
      <w:r>
        <w:rPr>
          <w:rFonts w:hint="eastAsia"/>
        </w:rPr>
        <w:t>在全年过半的关键节点，浙江省举行扩大有效投资重大项目集中开工仪式，开工</w:t>
      </w:r>
      <w:r>
        <w:rPr>
          <w:rFonts w:hint="eastAsia"/>
        </w:rPr>
        <w:t>667</w:t>
      </w:r>
      <w:r>
        <w:rPr>
          <w:rFonts w:hint="eastAsia"/>
        </w:rPr>
        <w:t>个重大项目，总投资</w:t>
      </w:r>
      <w:r>
        <w:rPr>
          <w:rFonts w:hint="eastAsia"/>
        </w:rPr>
        <w:t>8030</w:t>
      </w:r>
      <w:r>
        <w:rPr>
          <w:rFonts w:hint="eastAsia"/>
        </w:rPr>
        <w:t>亿元。这是去年以来浙江省三次重大项目集中开工后，再一次吹响扩大有效投资的号角，是全省各地各部门深入贯彻落实省第十四次党代会精神的重大举措和实际行动，充分体现了坚定不移打好转型升级组合拳、推进供给侧结构性改革，促进全省经济社会持续健康发展的信心和决心。</w:t>
      </w:r>
    </w:p>
    <w:p w:rsidR="008C7D10" w:rsidRPr="00B36035" w:rsidRDefault="008C7D10" w:rsidP="00A2442B">
      <w:pPr>
        <w:rPr>
          <w:rFonts w:cs="宋体"/>
          <w:b/>
          <w:bCs/>
          <w:i/>
          <w:iCs/>
        </w:rPr>
      </w:pPr>
      <w:r w:rsidRPr="00D469EC">
        <w:rPr>
          <w:rFonts w:cs="宋体" w:hint="eastAsia"/>
          <w:b/>
          <w:bCs/>
          <w:i/>
          <w:iCs/>
        </w:rPr>
        <w:t>分析：。</w:t>
      </w:r>
    </w:p>
    <w:p w:rsidR="00A2442B" w:rsidRPr="002009FE" w:rsidRDefault="00A2442B" w:rsidP="00A2442B">
      <w:pPr>
        <w:pStyle w:val="a6"/>
        <w:numPr>
          <w:ilvl w:val="0"/>
          <w:numId w:val="10"/>
        </w:numPr>
        <w:ind w:firstLineChars="0"/>
        <w:outlineLvl w:val="0"/>
        <w:rPr>
          <w:b/>
        </w:rPr>
      </w:pPr>
      <w:r w:rsidRPr="002009FE">
        <w:rPr>
          <w:rFonts w:cs="宋体" w:hint="eastAsia"/>
          <w:b/>
          <w:bCs/>
        </w:rPr>
        <w:t>跨国集团和国际市场</w:t>
      </w:r>
    </w:p>
    <w:p w:rsidR="008C7D10" w:rsidRPr="004C54EE" w:rsidRDefault="008C7D10" w:rsidP="00A2442B">
      <w:pPr>
        <w:pStyle w:val="a6"/>
        <w:numPr>
          <w:ilvl w:val="0"/>
          <w:numId w:val="15"/>
        </w:numPr>
        <w:ind w:firstLineChars="0"/>
        <w:outlineLvl w:val="1"/>
        <w:rPr>
          <w:b/>
        </w:rPr>
      </w:pPr>
      <w:r w:rsidRPr="004C54EE">
        <w:rPr>
          <w:rFonts w:hint="eastAsia"/>
          <w:b/>
        </w:rPr>
        <w:t>Model 3</w:t>
      </w:r>
      <w:r w:rsidRPr="004C54EE">
        <w:rPr>
          <w:rFonts w:hint="eastAsia"/>
          <w:b/>
        </w:rPr>
        <w:t>上市在即</w:t>
      </w:r>
      <w:r w:rsidRPr="004C54EE">
        <w:rPr>
          <w:rFonts w:hint="eastAsia"/>
          <w:b/>
        </w:rPr>
        <w:t xml:space="preserve"> </w:t>
      </w:r>
      <w:r w:rsidRPr="004C54EE">
        <w:rPr>
          <w:rFonts w:hint="eastAsia"/>
          <w:b/>
        </w:rPr>
        <w:t>特斯拉加紧跟进服务业务</w:t>
      </w:r>
    </w:p>
    <w:p w:rsidR="008C7D10" w:rsidRDefault="008C7D10" w:rsidP="00A2442B">
      <w:r>
        <w:rPr>
          <w:rFonts w:hint="eastAsia"/>
        </w:rPr>
        <w:t>“据美媒</w:t>
      </w:r>
      <w:r>
        <w:rPr>
          <w:rFonts w:hint="eastAsia"/>
        </w:rPr>
        <w:t>7</w:t>
      </w:r>
      <w:r>
        <w:rPr>
          <w:rFonts w:hint="eastAsia"/>
        </w:rPr>
        <w:t>月</w:t>
      </w:r>
      <w:r>
        <w:rPr>
          <w:rFonts w:hint="eastAsia"/>
        </w:rPr>
        <w:t>11</w:t>
      </w:r>
      <w:r>
        <w:rPr>
          <w:rFonts w:hint="eastAsia"/>
        </w:rPr>
        <w:t>日报道，</w:t>
      </w:r>
      <w:r>
        <w:rPr>
          <w:rFonts w:hint="eastAsia"/>
        </w:rPr>
        <w:t>Model 3</w:t>
      </w:r>
      <w:r>
        <w:rPr>
          <w:rFonts w:hint="eastAsia"/>
        </w:rPr>
        <w:t>上市在即，特斯拉公司正加紧扩大其服务业务，通过聘用</w:t>
      </w:r>
      <w:r>
        <w:rPr>
          <w:rFonts w:hint="eastAsia"/>
        </w:rPr>
        <w:t>1400</w:t>
      </w:r>
      <w:r>
        <w:rPr>
          <w:rFonts w:hint="eastAsia"/>
        </w:rPr>
        <w:t>名技术人员，在全球新增</w:t>
      </w:r>
      <w:r>
        <w:rPr>
          <w:rFonts w:hint="eastAsia"/>
        </w:rPr>
        <w:t>100</w:t>
      </w:r>
      <w:r>
        <w:rPr>
          <w:rFonts w:hint="eastAsia"/>
        </w:rPr>
        <w:t>个维修服务中心以及</w:t>
      </w:r>
      <w:r>
        <w:rPr>
          <w:rFonts w:hint="eastAsia"/>
        </w:rPr>
        <w:t>350</w:t>
      </w:r>
      <w:r>
        <w:rPr>
          <w:rFonts w:hint="eastAsia"/>
        </w:rPr>
        <w:t>辆移动维修车来满足市场需求。</w:t>
      </w:r>
    </w:p>
    <w:p w:rsidR="008C7D10" w:rsidRDefault="008C7D10" w:rsidP="00A2442B">
      <w:r>
        <w:rPr>
          <w:rFonts w:hint="eastAsia"/>
        </w:rPr>
        <w:t>特斯拉</w:t>
      </w:r>
      <w:r>
        <w:rPr>
          <w:rFonts w:hint="eastAsia"/>
        </w:rPr>
        <w:t>Model 3</w:t>
      </w:r>
      <w:r>
        <w:rPr>
          <w:rFonts w:hint="eastAsia"/>
        </w:rPr>
        <w:t>将于本月上市，价格相比</w:t>
      </w:r>
      <w:r>
        <w:rPr>
          <w:rFonts w:hint="eastAsia"/>
        </w:rPr>
        <w:t>Model S</w:t>
      </w:r>
      <w:r>
        <w:rPr>
          <w:rFonts w:hint="eastAsia"/>
        </w:rPr>
        <w:t>更为亲民，销售预期良好。为迎接特斯拉</w:t>
      </w:r>
      <w:r>
        <w:rPr>
          <w:rFonts w:hint="eastAsia"/>
        </w:rPr>
        <w:t>Model 3</w:t>
      </w:r>
      <w:r>
        <w:rPr>
          <w:rFonts w:hint="eastAsia"/>
        </w:rPr>
        <w:t>的上市，公司将于明年在全球特斯拉车主集中的地区增加</w:t>
      </w:r>
      <w:r>
        <w:rPr>
          <w:rFonts w:hint="eastAsia"/>
        </w:rPr>
        <w:t>100</w:t>
      </w:r>
      <w:r>
        <w:rPr>
          <w:rFonts w:hint="eastAsia"/>
        </w:rPr>
        <w:t>个服务中心，届时服务中心数量将达到</w:t>
      </w:r>
      <w:r>
        <w:rPr>
          <w:rFonts w:hint="eastAsia"/>
        </w:rPr>
        <w:t>250</w:t>
      </w:r>
      <w:r>
        <w:rPr>
          <w:rFonts w:hint="eastAsia"/>
        </w:rPr>
        <w:t>家。</w:t>
      </w:r>
    </w:p>
    <w:p w:rsidR="008C7D10" w:rsidRPr="0025476D" w:rsidRDefault="008C7D10" w:rsidP="00A2442B">
      <w:pPr>
        <w:rPr>
          <w:rFonts w:cs="宋体"/>
          <w:b/>
          <w:bCs/>
          <w:i/>
          <w:iCs/>
        </w:rPr>
      </w:pPr>
      <w:r w:rsidRPr="002009FE">
        <w:rPr>
          <w:rFonts w:cs="宋体" w:hint="eastAsia"/>
          <w:b/>
          <w:bCs/>
          <w:i/>
          <w:iCs/>
        </w:rPr>
        <w:t>分析：。</w:t>
      </w:r>
    </w:p>
    <w:p w:rsidR="008C7D10" w:rsidRPr="0093709B" w:rsidRDefault="008C7D10" w:rsidP="00A2442B">
      <w:pPr>
        <w:pStyle w:val="a6"/>
        <w:numPr>
          <w:ilvl w:val="0"/>
          <w:numId w:val="15"/>
        </w:numPr>
        <w:ind w:firstLineChars="0"/>
        <w:outlineLvl w:val="1"/>
        <w:rPr>
          <w:b/>
        </w:rPr>
      </w:pPr>
      <w:r w:rsidRPr="0093709B">
        <w:rPr>
          <w:rFonts w:hint="eastAsia"/>
          <w:b/>
        </w:rPr>
        <w:t>奥迪经理涉嫌参与“排放门”事件</w:t>
      </w:r>
      <w:r w:rsidRPr="0093709B">
        <w:rPr>
          <w:rFonts w:hint="eastAsia"/>
          <w:b/>
        </w:rPr>
        <w:t xml:space="preserve"> </w:t>
      </w:r>
      <w:r w:rsidRPr="0093709B">
        <w:rPr>
          <w:rFonts w:hint="eastAsia"/>
          <w:b/>
        </w:rPr>
        <w:t>在德被捕</w:t>
      </w:r>
    </w:p>
    <w:p w:rsidR="008C7D10" w:rsidRDefault="008C7D10" w:rsidP="00A2442B">
      <w:r>
        <w:rPr>
          <w:rFonts w:hint="eastAsia"/>
        </w:rPr>
        <w:t>7</w:t>
      </w:r>
      <w:r>
        <w:rPr>
          <w:rFonts w:hint="eastAsia"/>
        </w:rPr>
        <w:t>月</w:t>
      </w:r>
      <w:r>
        <w:rPr>
          <w:rFonts w:hint="eastAsia"/>
        </w:rPr>
        <w:t>11</w:t>
      </w:r>
      <w:r>
        <w:rPr>
          <w:rFonts w:hint="eastAsia"/>
        </w:rPr>
        <w:t>日消息，德国当局逮捕了一名与大众排放测试作弊丑闻有关的奥迪公司经理。这是德国第一次逮捕相关涉案人员。</w:t>
      </w:r>
    </w:p>
    <w:p w:rsidR="008C7D10" w:rsidRDefault="008C7D10" w:rsidP="00A2442B">
      <w:pPr>
        <w:rPr>
          <w:rFonts w:cs="宋体"/>
          <w:b/>
          <w:bCs/>
          <w:i/>
          <w:iCs/>
        </w:rPr>
      </w:pPr>
      <w:r w:rsidRPr="002009FE">
        <w:rPr>
          <w:rFonts w:cs="宋体" w:hint="eastAsia"/>
          <w:b/>
          <w:bCs/>
          <w:i/>
          <w:iCs/>
        </w:rPr>
        <w:t>分析：。</w:t>
      </w:r>
    </w:p>
    <w:p w:rsidR="008C7D10" w:rsidRPr="003D094C" w:rsidRDefault="008C7D10" w:rsidP="00A2442B">
      <w:pPr>
        <w:pStyle w:val="a6"/>
        <w:numPr>
          <w:ilvl w:val="0"/>
          <w:numId w:val="15"/>
        </w:numPr>
        <w:ind w:firstLineChars="0"/>
        <w:outlineLvl w:val="1"/>
        <w:rPr>
          <w:b/>
        </w:rPr>
      </w:pPr>
      <w:r w:rsidRPr="003D094C">
        <w:rPr>
          <w:rFonts w:hint="eastAsia"/>
          <w:b/>
        </w:rPr>
        <w:t>奥迪两年内推</w:t>
      </w:r>
      <w:r w:rsidRPr="003D094C">
        <w:rPr>
          <w:rFonts w:hint="eastAsia"/>
          <w:b/>
        </w:rPr>
        <w:t>2</w:t>
      </w:r>
      <w:r w:rsidRPr="003D094C">
        <w:rPr>
          <w:rFonts w:hint="eastAsia"/>
          <w:b/>
        </w:rPr>
        <w:t>款电动车</w:t>
      </w:r>
      <w:r w:rsidRPr="003D094C">
        <w:rPr>
          <w:rFonts w:hint="eastAsia"/>
          <w:b/>
        </w:rPr>
        <w:t xml:space="preserve"> </w:t>
      </w:r>
      <w:r w:rsidRPr="003D094C">
        <w:rPr>
          <w:rFonts w:hint="eastAsia"/>
          <w:b/>
        </w:rPr>
        <w:t>均有望引入国内</w:t>
      </w:r>
    </w:p>
    <w:p w:rsidR="008C7D10" w:rsidRDefault="008C7D10" w:rsidP="00A2442B">
      <w:r>
        <w:rPr>
          <w:rFonts w:hint="eastAsia"/>
        </w:rPr>
        <w:t>按照规划，奥迪到</w:t>
      </w:r>
      <w:r>
        <w:rPr>
          <w:rFonts w:hint="eastAsia"/>
        </w:rPr>
        <w:t>2020</w:t>
      </w:r>
      <w:r>
        <w:rPr>
          <w:rFonts w:hint="eastAsia"/>
        </w:rPr>
        <w:t>年至少推出三款纯电动车。日前，在西班牙巴塞罗那举办的奥迪首届品牌峰会中，奥迪公司技术研发总监彼得·默滕表示：“奥迪的第二款纯电动车将在</w:t>
      </w:r>
      <w:r>
        <w:rPr>
          <w:rFonts w:hint="eastAsia"/>
        </w:rPr>
        <w:t>2019</w:t>
      </w:r>
      <w:r>
        <w:rPr>
          <w:rFonts w:hint="eastAsia"/>
        </w:rPr>
        <w:t>年出现。”</w:t>
      </w:r>
    </w:p>
    <w:p w:rsidR="008C7D10" w:rsidRPr="0025476D" w:rsidRDefault="008C7D10" w:rsidP="00A2442B">
      <w:pPr>
        <w:rPr>
          <w:rFonts w:cs="宋体"/>
          <w:b/>
          <w:bCs/>
          <w:i/>
          <w:iCs/>
        </w:rPr>
      </w:pPr>
      <w:r w:rsidRPr="002009FE">
        <w:rPr>
          <w:rFonts w:cs="宋体" w:hint="eastAsia"/>
          <w:b/>
          <w:bCs/>
          <w:i/>
          <w:iCs/>
        </w:rPr>
        <w:t>分析：。</w:t>
      </w:r>
    </w:p>
    <w:p w:rsidR="00E7207C" w:rsidRPr="0080304C" w:rsidRDefault="00E7207C" w:rsidP="00E7207C">
      <w:pPr>
        <w:pStyle w:val="a6"/>
        <w:numPr>
          <w:ilvl w:val="0"/>
          <w:numId w:val="15"/>
        </w:numPr>
        <w:ind w:firstLineChars="0"/>
        <w:outlineLvl w:val="1"/>
        <w:rPr>
          <w:b/>
        </w:rPr>
      </w:pPr>
      <w:r w:rsidRPr="0080304C">
        <w:rPr>
          <w:rFonts w:hint="eastAsia"/>
          <w:b/>
        </w:rPr>
        <w:t>HERE</w:t>
      </w:r>
      <w:r w:rsidRPr="0080304C">
        <w:rPr>
          <w:rFonts w:hint="eastAsia"/>
          <w:b/>
        </w:rPr>
        <w:t>为沃尔沃车载地图提供</w:t>
      </w:r>
      <w:r w:rsidRPr="0080304C">
        <w:rPr>
          <w:rFonts w:hint="eastAsia"/>
          <w:b/>
        </w:rPr>
        <w:t>OTA</w:t>
      </w:r>
      <w:r w:rsidRPr="0080304C">
        <w:rPr>
          <w:rFonts w:hint="eastAsia"/>
          <w:b/>
        </w:rPr>
        <w:t>升级</w:t>
      </w:r>
    </w:p>
    <w:p w:rsidR="00E7207C" w:rsidRDefault="00E7207C" w:rsidP="00E7207C">
      <w:r>
        <w:rPr>
          <w:rFonts w:hint="eastAsia"/>
        </w:rPr>
        <w:t>7</w:t>
      </w:r>
      <w:r>
        <w:rPr>
          <w:rFonts w:hint="eastAsia"/>
        </w:rPr>
        <w:t>月</w:t>
      </w:r>
      <w:r>
        <w:rPr>
          <w:rFonts w:hint="eastAsia"/>
        </w:rPr>
        <w:t>14</w:t>
      </w:r>
      <w:r>
        <w:rPr>
          <w:rFonts w:hint="eastAsia"/>
        </w:rPr>
        <w:t>日消息，</w:t>
      </w:r>
      <w:r>
        <w:rPr>
          <w:rFonts w:hint="eastAsia"/>
        </w:rPr>
        <w:t>HERE</w:t>
      </w:r>
      <w:r>
        <w:rPr>
          <w:rFonts w:hint="eastAsia"/>
        </w:rPr>
        <w:t>与沃尔沃签订了长期合作协议，据该协议规定，部分被选定的沃尔沃车主们将有幸使用空中下载（</w:t>
      </w:r>
      <w:r>
        <w:rPr>
          <w:rFonts w:hint="eastAsia"/>
        </w:rPr>
        <w:t>OTA</w:t>
      </w:r>
      <w:r>
        <w:rPr>
          <w:rFonts w:hint="eastAsia"/>
        </w:rPr>
        <w:t>）技术，为其车载地图提供升级服务。</w:t>
      </w:r>
    </w:p>
    <w:p w:rsidR="00E7207C" w:rsidRPr="0025476D" w:rsidRDefault="00E7207C" w:rsidP="00E7207C">
      <w:pPr>
        <w:rPr>
          <w:rFonts w:cs="宋体"/>
          <w:b/>
          <w:bCs/>
          <w:i/>
          <w:iCs/>
        </w:rPr>
      </w:pPr>
      <w:r w:rsidRPr="002009FE">
        <w:rPr>
          <w:rFonts w:cs="宋体" w:hint="eastAsia"/>
          <w:b/>
          <w:bCs/>
          <w:i/>
          <w:iCs/>
        </w:rPr>
        <w:t>分析：。</w:t>
      </w:r>
    </w:p>
    <w:p w:rsidR="00E7207C" w:rsidRPr="0080304C" w:rsidRDefault="00E7207C" w:rsidP="00E7207C">
      <w:pPr>
        <w:pStyle w:val="a6"/>
        <w:numPr>
          <w:ilvl w:val="0"/>
          <w:numId w:val="15"/>
        </w:numPr>
        <w:ind w:firstLineChars="0"/>
        <w:outlineLvl w:val="1"/>
        <w:rPr>
          <w:b/>
        </w:rPr>
      </w:pPr>
      <w:r w:rsidRPr="0080304C">
        <w:rPr>
          <w:rFonts w:hint="eastAsia"/>
          <w:b/>
        </w:rPr>
        <w:t>ITM Power</w:t>
      </w:r>
      <w:r w:rsidRPr="0080304C">
        <w:rPr>
          <w:rFonts w:hint="eastAsia"/>
          <w:b/>
        </w:rPr>
        <w:t>与本田英国签订氢燃料供给协议</w:t>
      </w:r>
    </w:p>
    <w:p w:rsidR="00E7207C" w:rsidRDefault="00E7207C" w:rsidP="00E7207C">
      <w:r>
        <w:rPr>
          <w:rFonts w:hint="eastAsia"/>
        </w:rPr>
        <w:t>7</w:t>
      </w:r>
      <w:r>
        <w:rPr>
          <w:rFonts w:hint="eastAsia"/>
        </w:rPr>
        <w:t>月</w:t>
      </w:r>
      <w:r>
        <w:rPr>
          <w:rFonts w:hint="eastAsia"/>
        </w:rPr>
        <w:t>13</w:t>
      </w:r>
      <w:r>
        <w:rPr>
          <w:rFonts w:hint="eastAsia"/>
        </w:rPr>
        <w:t>日消息，</w:t>
      </w:r>
      <w:r>
        <w:rPr>
          <w:rFonts w:hint="eastAsia"/>
        </w:rPr>
        <w:t>ITM Power</w:t>
      </w:r>
      <w:r>
        <w:rPr>
          <w:rFonts w:hint="eastAsia"/>
        </w:rPr>
        <w:t>与本田英国分公司签订了一份燃料协议。根据该协议规定，</w:t>
      </w:r>
      <w:r>
        <w:rPr>
          <w:rFonts w:hint="eastAsia"/>
        </w:rPr>
        <w:t>ITM Power</w:t>
      </w:r>
      <w:r>
        <w:rPr>
          <w:rFonts w:hint="eastAsia"/>
        </w:rPr>
        <w:t>通过旗下的氢燃料加注站网络为本田提供氢燃料。</w:t>
      </w:r>
    </w:p>
    <w:p w:rsidR="00E7207C" w:rsidRPr="0025476D" w:rsidRDefault="00E7207C" w:rsidP="00E7207C">
      <w:pPr>
        <w:rPr>
          <w:rFonts w:cs="宋体"/>
          <w:b/>
          <w:bCs/>
          <w:i/>
          <w:iCs/>
        </w:rPr>
      </w:pPr>
      <w:r w:rsidRPr="002009FE">
        <w:rPr>
          <w:rFonts w:cs="宋体" w:hint="eastAsia"/>
          <w:b/>
          <w:bCs/>
          <w:i/>
          <w:iCs/>
        </w:rPr>
        <w:t>分析：。</w:t>
      </w:r>
    </w:p>
    <w:p w:rsidR="008C7D10" w:rsidRPr="0025022B" w:rsidRDefault="008C7D10" w:rsidP="00A2442B">
      <w:pPr>
        <w:pStyle w:val="a6"/>
        <w:numPr>
          <w:ilvl w:val="0"/>
          <w:numId w:val="15"/>
        </w:numPr>
        <w:ind w:firstLineChars="0"/>
        <w:outlineLvl w:val="1"/>
        <w:rPr>
          <w:b/>
        </w:rPr>
      </w:pPr>
      <w:r w:rsidRPr="0025022B">
        <w:rPr>
          <w:rFonts w:hint="eastAsia"/>
          <w:b/>
        </w:rPr>
        <w:t>奥迪研发自动驾驶模拟器</w:t>
      </w:r>
    </w:p>
    <w:p w:rsidR="008C7D10" w:rsidRDefault="008C7D10" w:rsidP="00A2442B">
      <w:r>
        <w:rPr>
          <w:rFonts w:hint="eastAsia"/>
        </w:rPr>
        <w:t>据悉，奥迪研发了一套自动驾驶模拟器，旨在为用户提供自动驾驶模拟环境，并基于用户体验提升其自动驾驶车辆的技术水平。</w:t>
      </w:r>
    </w:p>
    <w:p w:rsidR="008C7D10" w:rsidRPr="0025476D"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0"/>
          <w:numId w:val="15"/>
        </w:numPr>
        <w:ind w:firstLineChars="0"/>
        <w:outlineLvl w:val="1"/>
        <w:rPr>
          <w:b/>
        </w:rPr>
      </w:pPr>
      <w:r w:rsidRPr="004B17C1">
        <w:rPr>
          <w:rFonts w:hint="eastAsia"/>
          <w:b/>
        </w:rPr>
        <w:t>宝马上半年在华销量达</w:t>
      </w:r>
      <w:r w:rsidRPr="004B17C1">
        <w:rPr>
          <w:rFonts w:hint="eastAsia"/>
          <w:b/>
        </w:rPr>
        <w:t>29.3</w:t>
      </w:r>
      <w:r w:rsidRPr="004B17C1">
        <w:rPr>
          <w:rFonts w:hint="eastAsia"/>
          <w:b/>
        </w:rPr>
        <w:t>万辆</w:t>
      </w:r>
      <w:r w:rsidRPr="004B17C1">
        <w:rPr>
          <w:rFonts w:hint="eastAsia"/>
          <w:b/>
        </w:rPr>
        <w:t xml:space="preserve"> </w:t>
      </w:r>
      <w:r w:rsidRPr="004B17C1">
        <w:rPr>
          <w:rFonts w:hint="eastAsia"/>
          <w:b/>
        </w:rPr>
        <w:t>同比增长</w:t>
      </w:r>
      <w:r w:rsidRPr="004B17C1">
        <w:rPr>
          <w:rFonts w:hint="eastAsia"/>
          <w:b/>
        </w:rPr>
        <w:t>18.4%</w:t>
      </w:r>
    </w:p>
    <w:p w:rsidR="008C7D10" w:rsidRDefault="008C7D10" w:rsidP="00A2442B">
      <w:r>
        <w:rPr>
          <w:rFonts w:hint="eastAsia"/>
        </w:rPr>
        <w:t>进入</w:t>
      </w:r>
      <w:r>
        <w:rPr>
          <w:rFonts w:hint="eastAsia"/>
        </w:rPr>
        <w:t>2017</w:t>
      </w:r>
      <w:r>
        <w:rPr>
          <w:rFonts w:hint="eastAsia"/>
        </w:rPr>
        <w:t>年后，宝马（</w:t>
      </w:r>
      <w:r>
        <w:rPr>
          <w:rFonts w:hint="eastAsia"/>
        </w:rPr>
        <w:t>BMW+MINI</w:t>
      </w:r>
      <w:r>
        <w:rPr>
          <w:rFonts w:hint="eastAsia"/>
        </w:rPr>
        <w:t>，下同）在华已推出了</w:t>
      </w:r>
      <w:r>
        <w:rPr>
          <w:rFonts w:hint="eastAsia"/>
        </w:rPr>
        <w:t>M760Li xDrive</w:t>
      </w:r>
      <w:r>
        <w:rPr>
          <w:rFonts w:hint="eastAsia"/>
        </w:rPr>
        <w:t>、</w:t>
      </w:r>
      <w:r>
        <w:rPr>
          <w:rFonts w:hint="eastAsia"/>
        </w:rPr>
        <w:t>1</w:t>
      </w:r>
      <w:r>
        <w:rPr>
          <w:rFonts w:hint="eastAsia"/>
        </w:rPr>
        <w:t>系运动轿车、全新一代</w:t>
      </w:r>
      <w:r>
        <w:rPr>
          <w:rFonts w:hint="eastAsia"/>
        </w:rPr>
        <w:t>5</w:t>
      </w:r>
      <w:r>
        <w:rPr>
          <w:rFonts w:hint="eastAsia"/>
        </w:rPr>
        <w:t>系</w:t>
      </w:r>
      <w:r>
        <w:rPr>
          <w:rFonts w:hint="eastAsia"/>
        </w:rPr>
        <w:t>Li</w:t>
      </w:r>
      <w:r>
        <w:rPr>
          <w:rFonts w:hint="eastAsia"/>
        </w:rPr>
        <w:t>等</w:t>
      </w:r>
      <w:r>
        <w:rPr>
          <w:rFonts w:hint="eastAsia"/>
        </w:rPr>
        <w:t>9</w:t>
      </w:r>
      <w:r>
        <w:rPr>
          <w:rFonts w:hint="eastAsia"/>
        </w:rPr>
        <w:t>款新车。从宝马集团官方获悉，今年</w:t>
      </w:r>
      <w:r>
        <w:rPr>
          <w:rFonts w:hint="eastAsia"/>
        </w:rPr>
        <w:t>6</w:t>
      </w:r>
      <w:r>
        <w:rPr>
          <w:rFonts w:hint="eastAsia"/>
        </w:rPr>
        <w:t>月，宝马共销售新车</w:t>
      </w:r>
      <w:r>
        <w:rPr>
          <w:rFonts w:hint="eastAsia"/>
        </w:rPr>
        <w:t>50,527</w:t>
      </w:r>
      <w:r>
        <w:rPr>
          <w:rFonts w:hint="eastAsia"/>
        </w:rPr>
        <w:t>辆，与去年同期相比（共销售新车</w:t>
      </w:r>
      <w:r>
        <w:rPr>
          <w:rFonts w:hint="eastAsia"/>
        </w:rPr>
        <w:t>45,299</w:t>
      </w:r>
      <w:r>
        <w:rPr>
          <w:rFonts w:hint="eastAsia"/>
        </w:rPr>
        <w:t>辆）增长</w:t>
      </w:r>
      <w:r>
        <w:rPr>
          <w:rFonts w:hint="eastAsia"/>
        </w:rPr>
        <w:t>11.5%</w:t>
      </w:r>
      <w:r>
        <w:rPr>
          <w:rFonts w:hint="eastAsia"/>
        </w:rPr>
        <w:t>，今年上半年，宝马在华累计销售新车</w:t>
      </w:r>
      <w:r>
        <w:rPr>
          <w:rFonts w:hint="eastAsia"/>
        </w:rPr>
        <w:t>293,280</w:t>
      </w:r>
      <w:r>
        <w:rPr>
          <w:rFonts w:hint="eastAsia"/>
        </w:rPr>
        <w:t>辆，同比增长</w:t>
      </w:r>
      <w:r>
        <w:rPr>
          <w:rFonts w:hint="eastAsia"/>
        </w:rPr>
        <w:t>18.4%</w:t>
      </w:r>
      <w:r>
        <w:rPr>
          <w:rFonts w:hint="eastAsia"/>
        </w:rPr>
        <w:t>。下半年，宝马还将推出</w:t>
      </w:r>
      <w:r>
        <w:rPr>
          <w:rFonts w:hint="eastAsia"/>
        </w:rPr>
        <w:t>5</w:t>
      </w:r>
      <w:r>
        <w:rPr>
          <w:rFonts w:hint="eastAsia"/>
        </w:rPr>
        <w:t>款新车，以此冲击国内豪华车品牌销量桂冠。</w:t>
      </w:r>
    </w:p>
    <w:p w:rsidR="008C7D10" w:rsidRPr="0025476D" w:rsidRDefault="008C7D10" w:rsidP="00A2442B">
      <w:pPr>
        <w:rPr>
          <w:rFonts w:cs="宋体"/>
          <w:b/>
          <w:bCs/>
          <w:i/>
          <w:iCs/>
        </w:rPr>
      </w:pPr>
      <w:r w:rsidRPr="002009FE">
        <w:rPr>
          <w:rFonts w:cs="宋体" w:hint="eastAsia"/>
          <w:b/>
          <w:bCs/>
          <w:i/>
          <w:iCs/>
        </w:rPr>
        <w:t>分析：。</w:t>
      </w:r>
    </w:p>
    <w:p w:rsidR="008C7D10" w:rsidRPr="0080304C" w:rsidRDefault="008C7D10" w:rsidP="00A2442B">
      <w:pPr>
        <w:pStyle w:val="a6"/>
        <w:numPr>
          <w:ilvl w:val="0"/>
          <w:numId w:val="15"/>
        </w:numPr>
        <w:ind w:firstLineChars="0"/>
        <w:outlineLvl w:val="1"/>
        <w:rPr>
          <w:b/>
        </w:rPr>
      </w:pPr>
      <w:r w:rsidRPr="0080304C">
        <w:rPr>
          <w:rFonts w:hint="eastAsia"/>
          <w:b/>
        </w:rPr>
        <w:t>爆戴姆勒被控销售</w:t>
      </w:r>
      <w:r w:rsidRPr="0080304C">
        <w:rPr>
          <w:rFonts w:hint="eastAsia"/>
          <w:b/>
        </w:rPr>
        <w:t>100</w:t>
      </w:r>
      <w:r w:rsidRPr="0080304C">
        <w:rPr>
          <w:rFonts w:hint="eastAsia"/>
          <w:b/>
        </w:rPr>
        <w:t>多万辆超排放汽车</w:t>
      </w:r>
    </w:p>
    <w:p w:rsidR="008C7D10" w:rsidRDefault="008C7D10" w:rsidP="00A2442B">
      <w:r>
        <w:rPr>
          <w:rFonts w:hint="eastAsia"/>
        </w:rPr>
        <w:t>7</w:t>
      </w:r>
      <w:r>
        <w:rPr>
          <w:rFonts w:hint="eastAsia"/>
        </w:rPr>
        <w:t>月</w:t>
      </w:r>
      <w:r>
        <w:rPr>
          <w:rFonts w:hint="eastAsia"/>
        </w:rPr>
        <w:t>14</w:t>
      </w:r>
      <w:r>
        <w:rPr>
          <w:rFonts w:hint="eastAsia"/>
        </w:rPr>
        <w:t>日消息，据德国《南德意志报》援引斯图加特法庭发出的搜查令称，戴姆勒汽车被指控在欧洲和美国销售</w:t>
      </w:r>
      <w:r>
        <w:rPr>
          <w:rFonts w:hint="eastAsia"/>
        </w:rPr>
        <w:t>100</w:t>
      </w:r>
      <w:r>
        <w:rPr>
          <w:rFonts w:hint="eastAsia"/>
        </w:rPr>
        <w:t>多万辆排放量超标的汽车。</w:t>
      </w:r>
    </w:p>
    <w:p w:rsidR="008C7D10" w:rsidRPr="0025476D" w:rsidRDefault="008C7D10" w:rsidP="00A2442B">
      <w:pPr>
        <w:rPr>
          <w:rFonts w:cs="宋体"/>
          <w:b/>
          <w:bCs/>
          <w:i/>
          <w:iCs/>
        </w:rPr>
      </w:pPr>
      <w:r w:rsidRPr="002009FE">
        <w:rPr>
          <w:rFonts w:cs="宋体" w:hint="eastAsia"/>
          <w:b/>
          <w:bCs/>
          <w:i/>
          <w:iCs/>
        </w:rPr>
        <w:t>分析：。</w:t>
      </w:r>
    </w:p>
    <w:p w:rsidR="008C7D10" w:rsidRPr="0052270A" w:rsidRDefault="008C7D10" w:rsidP="00A2442B">
      <w:pPr>
        <w:pStyle w:val="a6"/>
        <w:numPr>
          <w:ilvl w:val="0"/>
          <w:numId w:val="15"/>
        </w:numPr>
        <w:ind w:firstLineChars="0"/>
        <w:outlineLvl w:val="1"/>
        <w:rPr>
          <w:b/>
        </w:rPr>
      </w:pPr>
      <w:r w:rsidRPr="0052270A">
        <w:rPr>
          <w:rFonts w:hint="eastAsia"/>
          <w:b/>
        </w:rPr>
        <w:t>戴姆勒斥资收购</w:t>
      </w:r>
      <w:r w:rsidRPr="0052270A">
        <w:rPr>
          <w:rFonts w:hint="eastAsia"/>
          <w:b/>
        </w:rPr>
        <w:t>15%</w:t>
      </w:r>
      <w:r w:rsidRPr="0052270A">
        <w:rPr>
          <w:rFonts w:hint="eastAsia"/>
          <w:b/>
        </w:rPr>
        <w:t>利星行股份</w:t>
      </w:r>
    </w:p>
    <w:p w:rsidR="008C7D10" w:rsidRDefault="008C7D10" w:rsidP="00A2442B">
      <w:r>
        <w:rPr>
          <w:rFonts w:hint="eastAsia"/>
        </w:rPr>
        <w:t>7</w:t>
      </w:r>
      <w:r>
        <w:rPr>
          <w:rFonts w:hint="eastAsia"/>
        </w:rPr>
        <w:t>月</w:t>
      </w:r>
      <w:r>
        <w:rPr>
          <w:rFonts w:hint="eastAsia"/>
        </w:rPr>
        <w:t>10</w:t>
      </w:r>
      <w:r>
        <w:rPr>
          <w:rFonts w:hint="eastAsia"/>
        </w:rPr>
        <w:t>日消息，德国戴姆勒汽车集团计划向全球最大奔驰汽车经销商香港利星行有限公司投资数亿欧元，入股利星行</w:t>
      </w:r>
      <w:r>
        <w:rPr>
          <w:rFonts w:hint="eastAsia"/>
        </w:rPr>
        <w:t>15%</w:t>
      </w:r>
      <w:r>
        <w:rPr>
          <w:rFonts w:hint="eastAsia"/>
        </w:rPr>
        <w:t>的股份。</w:t>
      </w:r>
    </w:p>
    <w:p w:rsidR="008C7D10" w:rsidRDefault="008C7D10" w:rsidP="00A2442B">
      <w:pPr>
        <w:rPr>
          <w:rFonts w:cs="宋体"/>
          <w:b/>
          <w:bCs/>
          <w:i/>
          <w:iCs/>
        </w:rPr>
      </w:pPr>
      <w:r w:rsidRPr="002009FE">
        <w:rPr>
          <w:rFonts w:cs="宋体" w:hint="eastAsia"/>
          <w:b/>
          <w:bCs/>
          <w:i/>
          <w:iCs/>
        </w:rPr>
        <w:t>分析：。</w:t>
      </w:r>
    </w:p>
    <w:p w:rsidR="008C7D10" w:rsidRPr="004B17C1" w:rsidRDefault="008C7D10" w:rsidP="00A2442B">
      <w:pPr>
        <w:pStyle w:val="a6"/>
        <w:numPr>
          <w:ilvl w:val="0"/>
          <w:numId w:val="15"/>
        </w:numPr>
        <w:ind w:firstLineChars="0"/>
        <w:outlineLvl w:val="1"/>
        <w:rPr>
          <w:b/>
        </w:rPr>
      </w:pPr>
      <w:r w:rsidRPr="004B17C1">
        <w:rPr>
          <w:rFonts w:hint="eastAsia"/>
          <w:b/>
        </w:rPr>
        <w:t>戴姆勒将斥资</w:t>
      </w:r>
      <w:r w:rsidRPr="004B17C1">
        <w:rPr>
          <w:rFonts w:hint="eastAsia"/>
          <w:b/>
        </w:rPr>
        <w:t>7.4</w:t>
      </w:r>
      <w:r w:rsidRPr="004B17C1">
        <w:rPr>
          <w:rFonts w:hint="eastAsia"/>
          <w:b/>
        </w:rPr>
        <w:t>亿美元在华兴建电池工厂</w:t>
      </w:r>
      <w:r w:rsidRPr="004B17C1">
        <w:rPr>
          <w:rFonts w:hint="eastAsia"/>
          <w:b/>
        </w:rPr>
        <w:t xml:space="preserve"> </w:t>
      </w:r>
    </w:p>
    <w:p w:rsidR="008C7D10" w:rsidRDefault="008C7D10" w:rsidP="00A2442B">
      <w:r>
        <w:rPr>
          <w:rFonts w:hint="eastAsia"/>
        </w:rPr>
        <w:t>据海外消息，就在数周之前戴姆勒宣布将在德国建设自己新的电池工厂，而眼下其又推出了一个价值</w:t>
      </w:r>
      <w:r>
        <w:rPr>
          <w:rFonts w:hint="eastAsia"/>
        </w:rPr>
        <w:t>7.4</w:t>
      </w:r>
      <w:r>
        <w:rPr>
          <w:rFonts w:hint="eastAsia"/>
        </w:rPr>
        <w:t>亿美元在中国新建电池工厂的计划。</w:t>
      </w:r>
    </w:p>
    <w:p w:rsidR="008C7D10" w:rsidRPr="0025476D" w:rsidRDefault="008C7D10" w:rsidP="00A2442B">
      <w:pPr>
        <w:rPr>
          <w:rFonts w:cs="宋体"/>
          <w:b/>
          <w:bCs/>
          <w:i/>
          <w:iCs/>
        </w:rPr>
      </w:pPr>
      <w:r w:rsidRPr="002009FE">
        <w:rPr>
          <w:rFonts w:cs="宋体" w:hint="eastAsia"/>
          <w:b/>
          <w:bCs/>
          <w:i/>
          <w:iCs/>
        </w:rPr>
        <w:t>分析：。</w:t>
      </w:r>
    </w:p>
    <w:p w:rsidR="008C7D10" w:rsidRPr="00846AF2" w:rsidRDefault="008C7D10" w:rsidP="00A2442B">
      <w:pPr>
        <w:pStyle w:val="a6"/>
        <w:numPr>
          <w:ilvl w:val="0"/>
          <w:numId w:val="15"/>
        </w:numPr>
        <w:ind w:firstLineChars="0"/>
        <w:outlineLvl w:val="1"/>
        <w:rPr>
          <w:b/>
        </w:rPr>
      </w:pPr>
      <w:r w:rsidRPr="00846AF2">
        <w:rPr>
          <w:rFonts w:hint="eastAsia"/>
          <w:b/>
        </w:rPr>
        <w:t>法拉利</w:t>
      </w:r>
      <w:r w:rsidRPr="00846AF2">
        <w:rPr>
          <w:rFonts w:hint="eastAsia"/>
          <w:b/>
        </w:rPr>
        <w:t>2021</w:t>
      </w:r>
      <w:r w:rsidRPr="00846AF2">
        <w:rPr>
          <w:rFonts w:hint="eastAsia"/>
          <w:b/>
        </w:rPr>
        <w:t>年要推出油电混动</w:t>
      </w:r>
      <w:r w:rsidRPr="00846AF2">
        <w:rPr>
          <w:rFonts w:hint="eastAsia"/>
          <w:b/>
        </w:rPr>
        <w:t>SUV</w:t>
      </w:r>
    </w:p>
    <w:p w:rsidR="008C7D10" w:rsidRDefault="008C7D10" w:rsidP="00A2442B">
      <w:r>
        <w:rPr>
          <w:rFonts w:hint="eastAsia"/>
        </w:rPr>
        <w:t>7</w:t>
      </w:r>
      <w:r>
        <w:rPr>
          <w:rFonts w:hint="eastAsia"/>
        </w:rPr>
        <w:t>月</w:t>
      </w:r>
      <w:r>
        <w:rPr>
          <w:rFonts w:hint="eastAsia"/>
        </w:rPr>
        <w:t>10</w:t>
      </w:r>
      <w:r>
        <w:rPr>
          <w:rFonts w:hint="eastAsia"/>
        </w:rPr>
        <w:t>日消息，法拉利表示将在</w:t>
      </w:r>
      <w:r>
        <w:rPr>
          <w:rFonts w:hint="eastAsia"/>
        </w:rPr>
        <w:t>2021</w:t>
      </w:r>
      <w:r>
        <w:rPr>
          <w:rFonts w:hint="eastAsia"/>
        </w:rPr>
        <w:t>年推出一款豪华</w:t>
      </w:r>
      <w:r>
        <w:rPr>
          <w:rFonts w:hint="eastAsia"/>
        </w:rPr>
        <w:t>SUV</w:t>
      </w:r>
      <w:r>
        <w:rPr>
          <w:rFonts w:hint="eastAsia"/>
        </w:rPr>
        <w:t>车型，并且将采用混合动力配置。据悉，这款混动顶级</w:t>
      </w:r>
      <w:r>
        <w:rPr>
          <w:rFonts w:hint="eastAsia"/>
        </w:rPr>
        <w:t>SUV</w:t>
      </w:r>
      <w:r>
        <w:rPr>
          <w:rFonts w:hint="eastAsia"/>
        </w:rPr>
        <w:t>的名字叫做</w:t>
      </w:r>
      <w:r>
        <w:rPr>
          <w:rFonts w:hint="eastAsia"/>
        </w:rPr>
        <w:t>F16X</w:t>
      </w:r>
      <w:r>
        <w:rPr>
          <w:rFonts w:hint="eastAsia"/>
        </w:rPr>
        <w:t>。</w:t>
      </w:r>
    </w:p>
    <w:p w:rsidR="008C7D10" w:rsidRDefault="008C7D10" w:rsidP="00A2442B">
      <w:pPr>
        <w:rPr>
          <w:rFonts w:cs="宋体"/>
          <w:b/>
          <w:bCs/>
          <w:i/>
          <w:iCs/>
        </w:rPr>
      </w:pPr>
      <w:r w:rsidRPr="002009FE">
        <w:rPr>
          <w:rFonts w:cs="宋体" w:hint="eastAsia"/>
          <w:b/>
          <w:bCs/>
          <w:i/>
          <w:iCs/>
        </w:rPr>
        <w:t>分析：。</w:t>
      </w:r>
    </w:p>
    <w:p w:rsidR="008C7D10" w:rsidRPr="00554850" w:rsidRDefault="008C7D10" w:rsidP="00A2442B">
      <w:pPr>
        <w:pStyle w:val="a6"/>
        <w:numPr>
          <w:ilvl w:val="0"/>
          <w:numId w:val="15"/>
        </w:numPr>
        <w:ind w:firstLineChars="0"/>
        <w:outlineLvl w:val="1"/>
        <w:rPr>
          <w:b/>
        </w:rPr>
      </w:pPr>
      <w:r w:rsidRPr="00554850">
        <w:rPr>
          <w:rFonts w:hint="eastAsia"/>
          <w:b/>
        </w:rPr>
        <w:t>捷豹路虎</w:t>
      </w:r>
      <w:r w:rsidRPr="00554850">
        <w:rPr>
          <w:rFonts w:hint="eastAsia"/>
          <w:b/>
        </w:rPr>
        <w:t>6</w:t>
      </w:r>
      <w:r w:rsidRPr="00554850">
        <w:rPr>
          <w:rFonts w:hint="eastAsia"/>
          <w:b/>
        </w:rPr>
        <w:t>月全球销量中国销量同比上升</w:t>
      </w:r>
      <w:r w:rsidRPr="00554850">
        <w:rPr>
          <w:rFonts w:hint="eastAsia"/>
          <w:b/>
        </w:rPr>
        <w:t>65% </w:t>
      </w:r>
    </w:p>
    <w:p w:rsidR="008C7D10" w:rsidRDefault="008C7D10" w:rsidP="00A2442B">
      <w:r>
        <w:rPr>
          <w:rFonts w:hint="eastAsia"/>
        </w:rPr>
        <w:t>据捷豹路虎官网发布的数据显示，捷豹路虎</w:t>
      </w:r>
      <w:r>
        <w:rPr>
          <w:rFonts w:hint="eastAsia"/>
        </w:rPr>
        <w:t>6</w:t>
      </w:r>
      <w:r>
        <w:rPr>
          <w:rFonts w:hint="eastAsia"/>
        </w:rPr>
        <w:t>月零售销量达到</w:t>
      </w:r>
      <w:r>
        <w:rPr>
          <w:rFonts w:hint="eastAsia"/>
        </w:rPr>
        <w:t>51,591</w:t>
      </w:r>
      <w:r>
        <w:rPr>
          <w:rFonts w:hint="eastAsia"/>
        </w:rPr>
        <w:t>辆，比去年同期增长</w:t>
      </w:r>
      <w:r>
        <w:rPr>
          <w:rFonts w:hint="eastAsia"/>
        </w:rPr>
        <w:t>11.0%</w:t>
      </w:r>
      <w:r>
        <w:rPr>
          <w:rFonts w:hint="eastAsia"/>
        </w:rPr>
        <w:t>，</w:t>
      </w:r>
      <w:r>
        <w:rPr>
          <w:rFonts w:hint="eastAsia"/>
        </w:rPr>
        <w:t>2017</w:t>
      </w:r>
      <w:r>
        <w:rPr>
          <w:rFonts w:hint="eastAsia"/>
        </w:rPr>
        <w:t>财年（</w:t>
      </w:r>
      <w:r>
        <w:rPr>
          <w:rFonts w:hint="eastAsia"/>
        </w:rPr>
        <w:t>2017</w:t>
      </w:r>
      <w:r>
        <w:rPr>
          <w:rFonts w:hint="eastAsia"/>
        </w:rPr>
        <w:t>年</w:t>
      </w:r>
      <w:r>
        <w:rPr>
          <w:rFonts w:hint="eastAsia"/>
        </w:rPr>
        <w:t>4</w:t>
      </w:r>
      <w:r>
        <w:rPr>
          <w:rFonts w:hint="eastAsia"/>
        </w:rPr>
        <w:t>月</w:t>
      </w:r>
      <w:r>
        <w:rPr>
          <w:rFonts w:hint="eastAsia"/>
        </w:rPr>
        <w:t>1</w:t>
      </w:r>
      <w:r>
        <w:rPr>
          <w:rFonts w:hint="eastAsia"/>
        </w:rPr>
        <w:t>日至</w:t>
      </w:r>
      <w:r>
        <w:rPr>
          <w:rFonts w:hint="eastAsia"/>
        </w:rPr>
        <w:t>2018</w:t>
      </w:r>
      <w:r>
        <w:rPr>
          <w:rFonts w:hint="eastAsia"/>
        </w:rPr>
        <w:t>年</w:t>
      </w:r>
      <w:r>
        <w:rPr>
          <w:rFonts w:hint="eastAsia"/>
        </w:rPr>
        <w:t>3</w:t>
      </w:r>
      <w:r>
        <w:rPr>
          <w:rFonts w:hint="eastAsia"/>
        </w:rPr>
        <w:t>月</w:t>
      </w:r>
      <w:r>
        <w:rPr>
          <w:rFonts w:hint="eastAsia"/>
        </w:rPr>
        <w:t>31</w:t>
      </w:r>
      <w:r>
        <w:rPr>
          <w:rFonts w:hint="eastAsia"/>
        </w:rPr>
        <w:t>日）第一季度销量总计</w:t>
      </w:r>
      <w:r>
        <w:rPr>
          <w:rFonts w:hint="eastAsia"/>
        </w:rPr>
        <w:t>137,463</w:t>
      </w:r>
      <w:r>
        <w:rPr>
          <w:rFonts w:hint="eastAsia"/>
        </w:rPr>
        <w:t>辆，比去年同期增长</w:t>
      </w:r>
      <w:r>
        <w:rPr>
          <w:rFonts w:hint="eastAsia"/>
        </w:rPr>
        <w:t>3.5%</w:t>
      </w:r>
      <w:r>
        <w:rPr>
          <w:rFonts w:hint="eastAsia"/>
        </w:rPr>
        <w:t>。捷豹路虎</w:t>
      </w:r>
      <w:r>
        <w:rPr>
          <w:rFonts w:hint="eastAsia"/>
        </w:rPr>
        <w:t>6</w:t>
      </w:r>
      <w:r>
        <w:rPr>
          <w:rFonts w:hint="eastAsia"/>
        </w:rPr>
        <w:t>月在中国、英国、欧洲和北美的销量均实现同比上升，涨幅分别为</w:t>
      </w:r>
      <w:r>
        <w:rPr>
          <w:rFonts w:hint="eastAsia"/>
        </w:rPr>
        <w:t>65.3%</w:t>
      </w:r>
      <w:r>
        <w:rPr>
          <w:rFonts w:hint="eastAsia"/>
        </w:rPr>
        <w:t>、</w:t>
      </w:r>
      <w:r>
        <w:rPr>
          <w:rFonts w:hint="eastAsia"/>
        </w:rPr>
        <w:t>3.8%</w:t>
      </w:r>
      <w:r>
        <w:rPr>
          <w:rFonts w:hint="eastAsia"/>
        </w:rPr>
        <w:t>、</w:t>
      </w:r>
      <w:r>
        <w:rPr>
          <w:rFonts w:hint="eastAsia"/>
        </w:rPr>
        <w:t>3.7%</w:t>
      </w:r>
      <w:r>
        <w:rPr>
          <w:rFonts w:hint="eastAsia"/>
        </w:rPr>
        <w:t>、</w:t>
      </w:r>
      <w:r>
        <w:rPr>
          <w:rFonts w:hint="eastAsia"/>
        </w:rPr>
        <w:t>3.2%</w:t>
      </w:r>
      <w:r>
        <w:rPr>
          <w:rFonts w:hint="eastAsia"/>
        </w:rPr>
        <w:t>。</w:t>
      </w:r>
    </w:p>
    <w:p w:rsidR="008C7D10" w:rsidRPr="0025476D" w:rsidRDefault="008C7D10" w:rsidP="00A2442B">
      <w:pPr>
        <w:rPr>
          <w:rFonts w:cs="宋体"/>
          <w:b/>
          <w:bCs/>
          <w:i/>
          <w:iCs/>
        </w:rPr>
      </w:pPr>
      <w:r w:rsidRPr="002009FE">
        <w:rPr>
          <w:rFonts w:cs="宋体" w:hint="eastAsia"/>
          <w:b/>
          <w:bCs/>
          <w:i/>
          <w:iCs/>
        </w:rPr>
        <w:t>分析：。</w:t>
      </w:r>
    </w:p>
    <w:p w:rsidR="008C7D10" w:rsidRPr="0093709B" w:rsidRDefault="008C7D10" w:rsidP="00A2442B">
      <w:pPr>
        <w:pStyle w:val="a6"/>
        <w:numPr>
          <w:ilvl w:val="0"/>
          <w:numId w:val="15"/>
        </w:numPr>
        <w:ind w:firstLineChars="0"/>
        <w:outlineLvl w:val="1"/>
        <w:rPr>
          <w:b/>
        </w:rPr>
      </w:pPr>
      <w:r w:rsidRPr="0093709B">
        <w:rPr>
          <w:rFonts w:hint="eastAsia"/>
          <w:b/>
        </w:rPr>
        <w:t>拉来第未来内华达工厂宣布终止建厂计划</w:t>
      </w:r>
    </w:p>
    <w:p w:rsidR="008C7D10" w:rsidRDefault="008C7D10" w:rsidP="00A2442B">
      <w:r>
        <w:rPr>
          <w:rFonts w:hint="eastAsia"/>
        </w:rPr>
        <w:t>7</w:t>
      </w:r>
      <w:r>
        <w:rPr>
          <w:rFonts w:hint="eastAsia"/>
        </w:rPr>
        <w:t>月</w:t>
      </w:r>
      <w:r>
        <w:rPr>
          <w:rFonts w:hint="eastAsia"/>
        </w:rPr>
        <w:t>11</w:t>
      </w:r>
      <w:r>
        <w:rPr>
          <w:rFonts w:hint="eastAsia"/>
        </w:rPr>
        <w:t>日消息，拉来第未来公司宣布终止在内华达的建厂计划，这座价值</w:t>
      </w:r>
      <w:r>
        <w:rPr>
          <w:rFonts w:hint="eastAsia"/>
        </w:rPr>
        <w:t>10</w:t>
      </w:r>
      <w:r>
        <w:rPr>
          <w:rFonts w:hint="eastAsia"/>
        </w:rPr>
        <w:t>亿美元的工厂彻底宣告搁浅。</w:t>
      </w:r>
    </w:p>
    <w:p w:rsidR="008C7D10" w:rsidRDefault="008C7D10" w:rsidP="00A2442B">
      <w:pPr>
        <w:rPr>
          <w:rFonts w:cs="宋体"/>
          <w:b/>
          <w:bCs/>
          <w:i/>
          <w:iCs/>
        </w:rPr>
      </w:pPr>
      <w:r w:rsidRPr="002009FE">
        <w:rPr>
          <w:rFonts w:cs="宋体" w:hint="eastAsia"/>
          <w:b/>
          <w:bCs/>
          <w:i/>
          <w:iCs/>
        </w:rPr>
        <w:t>分析：。</w:t>
      </w:r>
    </w:p>
    <w:p w:rsidR="008C7D10" w:rsidRPr="00003397" w:rsidRDefault="008C7D10" w:rsidP="00A2442B">
      <w:pPr>
        <w:pStyle w:val="a6"/>
        <w:numPr>
          <w:ilvl w:val="0"/>
          <w:numId w:val="15"/>
        </w:numPr>
        <w:ind w:firstLineChars="0"/>
        <w:outlineLvl w:val="1"/>
        <w:rPr>
          <w:b/>
        </w:rPr>
      </w:pPr>
      <w:r w:rsidRPr="00003397">
        <w:rPr>
          <w:rFonts w:hint="eastAsia"/>
          <w:b/>
        </w:rPr>
        <w:t>雷诺将成立商用车合资公司加速推进在华发展</w:t>
      </w:r>
    </w:p>
    <w:p w:rsidR="008C7D10" w:rsidRDefault="008C7D10" w:rsidP="00A2442B">
      <w:r>
        <w:rPr>
          <w:rFonts w:hint="eastAsia"/>
        </w:rPr>
        <w:t>雷诺正在加速推进在华发展进程，并且利好消息不断。上周，雷诺集团宣布，雷诺集团与华晨中国汽车公司（</w:t>
      </w:r>
      <w:r>
        <w:rPr>
          <w:rFonts w:hint="eastAsia"/>
        </w:rPr>
        <w:t>CBA</w:t>
      </w:r>
      <w:r>
        <w:rPr>
          <w:rFonts w:hint="eastAsia"/>
        </w:rPr>
        <w:t>）已签署在中国成立合资企业的绑定框架合作协议，旨在致力于轻型商用车的生产与销售。</w:t>
      </w:r>
    </w:p>
    <w:p w:rsidR="008C7D10" w:rsidRDefault="008C7D10" w:rsidP="00A2442B">
      <w:r>
        <w:rPr>
          <w:rFonts w:hint="eastAsia"/>
        </w:rPr>
        <w:t>7</w:t>
      </w:r>
      <w:r>
        <w:rPr>
          <w:rFonts w:hint="eastAsia"/>
        </w:rPr>
        <w:t>月</w:t>
      </w:r>
      <w:r>
        <w:rPr>
          <w:rFonts w:hint="eastAsia"/>
        </w:rPr>
        <w:t>5</w:t>
      </w:r>
      <w:r>
        <w:rPr>
          <w:rFonts w:hint="eastAsia"/>
        </w:rPr>
        <w:t>日，雷诺集团宣布，雷诺集团与华晨中国汽车公司（</w:t>
      </w:r>
      <w:r>
        <w:rPr>
          <w:rFonts w:hint="eastAsia"/>
        </w:rPr>
        <w:t>CBA</w:t>
      </w:r>
      <w:r>
        <w:rPr>
          <w:rFonts w:hint="eastAsia"/>
        </w:rPr>
        <w:t>）已签署在中国成立合资企业的绑定框架合作协议，旨在致力于轻型商用车的生产与销售，内容涵盖雷诺集团与华晨中国汽车公司在合资企业成立与运营方面的原则。</w:t>
      </w:r>
    </w:p>
    <w:p w:rsidR="008C7D10" w:rsidRPr="0025476D" w:rsidRDefault="008C7D10" w:rsidP="00A2442B">
      <w:pPr>
        <w:rPr>
          <w:rFonts w:cs="宋体"/>
          <w:b/>
          <w:bCs/>
          <w:i/>
          <w:iCs/>
        </w:rPr>
      </w:pPr>
      <w:r w:rsidRPr="002009FE">
        <w:rPr>
          <w:rFonts w:cs="宋体" w:hint="eastAsia"/>
          <w:b/>
          <w:bCs/>
          <w:i/>
          <w:iCs/>
        </w:rPr>
        <w:t>分析：。</w:t>
      </w:r>
    </w:p>
    <w:p w:rsidR="008C7D10" w:rsidRPr="00E258DC" w:rsidRDefault="008C7D10" w:rsidP="00A2442B">
      <w:pPr>
        <w:pStyle w:val="a6"/>
        <w:numPr>
          <w:ilvl w:val="0"/>
          <w:numId w:val="15"/>
        </w:numPr>
        <w:ind w:firstLineChars="0"/>
        <w:outlineLvl w:val="1"/>
        <w:rPr>
          <w:b/>
        </w:rPr>
      </w:pPr>
      <w:r w:rsidRPr="00E258DC">
        <w:rPr>
          <w:rFonts w:hint="eastAsia"/>
          <w:b/>
        </w:rPr>
        <w:t>雷诺宣布与</w:t>
      </w:r>
      <w:r w:rsidRPr="00E258DC">
        <w:rPr>
          <w:rFonts w:hint="eastAsia"/>
          <w:b/>
        </w:rPr>
        <w:t>Sanef</w:t>
      </w:r>
      <w:r w:rsidRPr="00E258DC">
        <w:rPr>
          <w:rFonts w:hint="eastAsia"/>
          <w:b/>
        </w:rPr>
        <w:t>合作</w:t>
      </w:r>
      <w:r w:rsidRPr="00E258DC">
        <w:rPr>
          <w:rFonts w:hint="eastAsia"/>
          <w:b/>
        </w:rPr>
        <w:t>V2X</w:t>
      </w:r>
    </w:p>
    <w:p w:rsidR="008C7D10" w:rsidRDefault="008C7D10" w:rsidP="00A2442B">
      <w:r>
        <w:rPr>
          <w:rFonts w:hint="eastAsia"/>
        </w:rPr>
        <w:t>据海外消息，雷诺汽车集团（</w:t>
      </w:r>
      <w:r>
        <w:rPr>
          <w:rFonts w:hint="eastAsia"/>
        </w:rPr>
        <w:t>Groupe Renault</w:t>
      </w:r>
      <w:r>
        <w:rPr>
          <w:rFonts w:hint="eastAsia"/>
        </w:rPr>
        <w:t>）与</w:t>
      </w:r>
      <w:r>
        <w:rPr>
          <w:rFonts w:hint="eastAsia"/>
        </w:rPr>
        <w:t>Abertis</w:t>
      </w:r>
      <w:r>
        <w:rPr>
          <w:rFonts w:hint="eastAsia"/>
        </w:rPr>
        <w:t>集团旗下的高速公路运营商</w:t>
      </w:r>
      <w:r>
        <w:rPr>
          <w:rFonts w:hint="eastAsia"/>
        </w:rPr>
        <w:t>Sanef</w:t>
      </w:r>
      <w:r>
        <w:rPr>
          <w:rFonts w:hint="eastAsia"/>
        </w:rPr>
        <w:t>将开展合作，进一步研发自动驾驶车辆与道路基础设施间的通信（</w:t>
      </w:r>
      <w:r>
        <w:rPr>
          <w:rFonts w:hint="eastAsia"/>
        </w:rPr>
        <w:t>V2X</w:t>
      </w:r>
      <w:r>
        <w:rPr>
          <w:rFonts w:hint="eastAsia"/>
        </w:rPr>
        <w:t>），并在收费站阻拦装置（</w:t>
      </w:r>
      <w:r>
        <w:rPr>
          <w:rFonts w:hint="eastAsia"/>
        </w:rPr>
        <w:t>toll barrier crossing</w:t>
      </w:r>
      <w:r>
        <w:rPr>
          <w:rFonts w:hint="eastAsia"/>
        </w:rPr>
        <w:t>）及工作区域进行相关测试。两家公司的合作主要面向自动驾驶车辆，旨在提升道路安全性，进而实现“零死亡率（</w:t>
      </w:r>
      <w:r>
        <w:rPr>
          <w:rFonts w:hint="eastAsia"/>
        </w:rPr>
        <w:t>zero fatality</w:t>
      </w:r>
      <w:r>
        <w:rPr>
          <w:rFonts w:hint="eastAsia"/>
        </w:rPr>
        <w:t>）”，使驾驶员不必“关注路况，也不必把手放到方向盘上（</w:t>
      </w:r>
      <w:r>
        <w:rPr>
          <w:rFonts w:hint="eastAsia"/>
        </w:rPr>
        <w:t>eyes off/hands off</w:t>
      </w:r>
      <w:r>
        <w:rPr>
          <w:rFonts w:hint="eastAsia"/>
        </w:rPr>
        <w:t>）”，为驾驶员腾出时间。</w:t>
      </w:r>
    </w:p>
    <w:p w:rsidR="008C7D10" w:rsidRPr="0025476D" w:rsidRDefault="008C7D10" w:rsidP="00A2442B">
      <w:pPr>
        <w:rPr>
          <w:rFonts w:cs="宋体"/>
          <w:b/>
          <w:bCs/>
          <w:i/>
          <w:iCs/>
        </w:rPr>
      </w:pPr>
      <w:r w:rsidRPr="002009FE">
        <w:rPr>
          <w:rFonts w:cs="宋体" w:hint="eastAsia"/>
          <w:b/>
          <w:bCs/>
          <w:i/>
          <w:iCs/>
        </w:rPr>
        <w:t>分析：。</w:t>
      </w:r>
    </w:p>
    <w:p w:rsidR="008C7D10" w:rsidRPr="0080304C" w:rsidRDefault="008C7D10" w:rsidP="00A2442B">
      <w:pPr>
        <w:pStyle w:val="a6"/>
        <w:numPr>
          <w:ilvl w:val="0"/>
          <w:numId w:val="15"/>
        </w:numPr>
        <w:ind w:firstLineChars="0"/>
        <w:outlineLvl w:val="1"/>
        <w:rPr>
          <w:b/>
        </w:rPr>
      </w:pPr>
      <w:r w:rsidRPr="0080304C">
        <w:rPr>
          <w:rFonts w:hint="eastAsia"/>
          <w:b/>
        </w:rPr>
        <w:t>里卡多推出新款</w:t>
      </w:r>
      <w:r w:rsidRPr="0080304C">
        <w:rPr>
          <w:rFonts w:hint="eastAsia"/>
          <w:b/>
        </w:rPr>
        <w:t xml:space="preserve">BMS </w:t>
      </w:r>
      <w:r w:rsidRPr="0080304C">
        <w:rPr>
          <w:rFonts w:hint="eastAsia"/>
          <w:b/>
        </w:rPr>
        <w:t>全面管控电动车电池</w:t>
      </w:r>
    </w:p>
    <w:p w:rsidR="008C7D10" w:rsidRDefault="008C7D10" w:rsidP="00A2442B">
      <w:r>
        <w:rPr>
          <w:rFonts w:hint="eastAsia"/>
        </w:rPr>
        <w:t>7</w:t>
      </w:r>
      <w:r>
        <w:rPr>
          <w:rFonts w:hint="eastAsia"/>
        </w:rPr>
        <w:t>月</w:t>
      </w:r>
      <w:r>
        <w:rPr>
          <w:rFonts w:hint="eastAsia"/>
        </w:rPr>
        <w:t>14</w:t>
      </w:r>
      <w:r>
        <w:rPr>
          <w:rFonts w:hint="eastAsia"/>
        </w:rPr>
        <w:t>日悉，里卡多研发了新款电动车电池管理系统，该系统具有可扩展型，产品适用性强。新款</w:t>
      </w:r>
      <w:r>
        <w:rPr>
          <w:rFonts w:hint="eastAsia"/>
        </w:rPr>
        <w:t>BMS</w:t>
      </w:r>
      <w:r>
        <w:rPr>
          <w:rFonts w:hint="eastAsia"/>
        </w:rPr>
        <w:t>强化了基于车型的先进车载电池控制方法，进而对当前及下一代电池的性能进行优化。</w:t>
      </w:r>
    </w:p>
    <w:p w:rsidR="008C7D10" w:rsidRPr="0025476D" w:rsidRDefault="008C7D10" w:rsidP="00A2442B">
      <w:pPr>
        <w:rPr>
          <w:rFonts w:cs="宋体"/>
          <w:b/>
          <w:bCs/>
          <w:i/>
          <w:iCs/>
        </w:rPr>
      </w:pPr>
      <w:r w:rsidRPr="002009FE">
        <w:rPr>
          <w:rFonts w:cs="宋体" w:hint="eastAsia"/>
          <w:b/>
          <w:bCs/>
          <w:i/>
          <w:iCs/>
        </w:rPr>
        <w:t>分析：。</w:t>
      </w:r>
    </w:p>
    <w:p w:rsidR="008C7D10" w:rsidRPr="007638CC" w:rsidRDefault="008C7D10" w:rsidP="00A2442B">
      <w:pPr>
        <w:pStyle w:val="a6"/>
        <w:numPr>
          <w:ilvl w:val="0"/>
          <w:numId w:val="15"/>
        </w:numPr>
        <w:ind w:firstLineChars="0"/>
        <w:outlineLvl w:val="1"/>
        <w:rPr>
          <w:b/>
        </w:rPr>
      </w:pPr>
      <w:r w:rsidRPr="007638CC">
        <w:rPr>
          <w:rFonts w:hint="eastAsia"/>
          <w:b/>
        </w:rPr>
        <w:t>美国经销商预计</w:t>
      </w:r>
      <w:r w:rsidRPr="007638CC">
        <w:rPr>
          <w:rFonts w:hint="eastAsia"/>
          <w:b/>
        </w:rPr>
        <w:t>2017</w:t>
      </w:r>
      <w:r w:rsidRPr="007638CC">
        <w:rPr>
          <w:rFonts w:hint="eastAsia"/>
          <w:b/>
        </w:rPr>
        <w:t>年全美新车销量</w:t>
      </w:r>
      <w:r w:rsidRPr="007638CC">
        <w:rPr>
          <w:rFonts w:hint="eastAsia"/>
          <w:b/>
        </w:rPr>
        <w:t xml:space="preserve"> </w:t>
      </w:r>
      <w:r w:rsidRPr="007638CC">
        <w:rPr>
          <w:rFonts w:hint="eastAsia"/>
          <w:b/>
        </w:rPr>
        <w:t>下半年美国新车销量前景下调</w:t>
      </w:r>
    </w:p>
    <w:p w:rsidR="008C7D10" w:rsidRDefault="008C7D10" w:rsidP="00A2442B">
      <w:r>
        <w:rPr>
          <w:rFonts w:hint="eastAsia"/>
        </w:rPr>
        <w:t>据外媒报道，美国汽车经销商协会（</w:t>
      </w:r>
      <w:r>
        <w:rPr>
          <w:rFonts w:hint="eastAsia"/>
        </w:rPr>
        <w:t>National Automobile Dealers Association</w:t>
      </w:r>
      <w:r>
        <w:rPr>
          <w:rFonts w:hint="eastAsia"/>
        </w:rPr>
        <w:t>）于当地时间</w:t>
      </w:r>
      <w:r>
        <w:rPr>
          <w:rFonts w:hint="eastAsia"/>
        </w:rPr>
        <w:t>7</w:t>
      </w:r>
      <w:r>
        <w:rPr>
          <w:rFonts w:hint="eastAsia"/>
        </w:rPr>
        <w:t>月</w:t>
      </w:r>
      <w:r>
        <w:rPr>
          <w:rFonts w:hint="eastAsia"/>
        </w:rPr>
        <w:t>6</w:t>
      </w:r>
      <w:r>
        <w:rPr>
          <w:rFonts w:hint="eastAsia"/>
        </w:rPr>
        <w:t>日表示，如果美国汽车制造商能维持高库存水平，</w:t>
      </w:r>
      <w:r>
        <w:rPr>
          <w:rFonts w:hint="eastAsia"/>
        </w:rPr>
        <w:t>2017</w:t>
      </w:r>
      <w:r>
        <w:rPr>
          <w:rFonts w:hint="eastAsia"/>
        </w:rPr>
        <w:t>年美国新车销量将为</w:t>
      </w:r>
      <w:r>
        <w:rPr>
          <w:rFonts w:hint="eastAsia"/>
        </w:rPr>
        <w:t>1710</w:t>
      </w:r>
      <w:r>
        <w:rPr>
          <w:rFonts w:hint="eastAsia"/>
        </w:rPr>
        <w:t>万辆左右。</w:t>
      </w:r>
    </w:p>
    <w:p w:rsidR="008C7D10" w:rsidRPr="0025476D" w:rsidRDefault="008C7D10" w:rsidP="00A2442B">
      <w:pPr>
        <w:rPr>
          <w:rFonts w:cs="宋体"/>
          <w:b/>
          <w:bCs/>
          <w:i/>
          <w:iCs/>
        </w:rPr>
      </w:pPr>
      <w:r w:rsidRPr="002009FE">
        <w:rPr>
          <w:rFonts w:cs="宋体" w:hint="eastAsia"/>
          <w:b/>
          <w:bCs/>
          <w:i/>
          <w:iCs/>
        </w:rPr>
        <w:t>分析：。</w:t>
      </w:r>
    </w:p>
    <w:p w:rsidR="008C7D10" w:rsidRPr="005E3D58" w:rsidRDefault="008C7D10" w:rsidP="00A2442B">
      <w:pPr>
        <w:pStyle w:val="a6"/>
        <w:numPr>
          <w:ilvl w:val="0"/>
          <w:numId w:val="15"/>
        </w:numPr>
        <w:ind w:firstLineChars="0"/>
        <w:outlineLvl w:val="1"/>
        <w:rPr>
          <w:b/>
        </w:rPr>
      </w:pPr>
      <w:r w:rsidRPr="005E3D58">
        <w:rPr>
          <w:rFonts w:hint="eastAsia"/>
          <w:b/>
        </w:rPr>
        <w:t>美众议院公布无人汽车法案全国统一规则</w:t>
      </w:r>
    </w:p>
    <w:p w:rsidR="008C7D10" w:rsidRDefault="008C7D10" w:rsidP="00A2442B">
      <w:r>
        <w:rPr>
          <w:rFonts w:hint="eastAsia"/>
        </w:rPr>
        <w:t>据路透社报道，美国众议院的共和党人预计将在本周晚些时候提出一项法律草案，禁止美国各州制定有关无人驾驶汽车的规则，并采取其它措施消除在公路上部署无人驾驶汽车的障碍。</w:t>
      </w:r>
    </w:p>
    <w:p w:rsidR="008C7D10" w:rsidRDefault="008C7D10" w:rsidP="00A2442B">
      <w:r>
        <w:rPr>
          <w:rFonts w:hint="eastAsia"/>
        </w:rPr>
        <w:t>随着美国大型汽车制造商与汽车供应商和其它团体携手起来，促使美国国会采取行动，有关无人驾驶汽车的立法提上了议事日程。</w:t>
      </w:r>
    </w:p>
    <w:p w:rsidR="008C7D10" w:rsidRDefault="008C7D10" w:rsidP="00A2442B">
      <w:r>
        <w:rPr>
          <w:rFonts w:hint="eastAsia"/>
        </w:rPr>
        <w:t>美国众议院能源和商业小组委员会上月举行听证会，讨论共和党起草的由</w:t>
      </w:r>
      <w:r>
        <w:rPr>
          <w:rFonts w:hint="eastAsia"/>
        </w:rPr>
        <w:t>14</w:t>
      </w:r>
      <w:r>
        <w:rPr>
          <w:rFonts w:hint="eastAsia"/>
        </w:rPr>
        <w:t>项法案组成的草一揽子法律草案，该草案将授权美国监管机构每年给予每家汽车制造商</w:t>
      </w:r>
      <w:r>
        <w:rPr>
          <w:rFonts w:hint="eastAsia"/>
        </w:rPr>
        <w:t>10</w:t>
      </w:r>
      <w:r>
        <w:rPr>
          <w:rFonts w:hint="eastAsia"/>
        </w:rPr>
        <w:t>万辆汽车的指标，这些汽车可以不遵守联邦机动车安全规则有关禁止出售没有人类控制的无人驾驶汽车的规定。</w:t>
      </w:r>
    </w:p>
    <w:p w:rsidR="008C7D10" w:rsidRPr="0025476D" w:rsidRDefault="008C7D10" w:rsidP="00A2442B">
      <w:pPr>
        <w:rPr>
          <w:rFonts w:cs="宋体"/>
          <w:b/>
          <w:bCs/>
          <w:i/>
          <w:iCs/>
        </w:rPr>
      </w:pPr>
      <w:r w:rsidRPr="002009FE">
        <w:rPr>
          <w:rFonts w:cs="宋体" w:hint="eastAsia"/>
          <w:b/>
          <w:bCs/>
          <w:i/>
          <w:iCs/>
        </w:rPr>
        <w:t>分析：。</w:t>
      </w:r>
    </w:p>
    <w:p w:rsidR="008C7D10" w:rsidRPr="005E3D58" w:rsidRDefault="008C7D10" w:rsidP="00A2442B">
      <w:pPr>
        <w:pStyle w:val="a6"/>
        <w:numPr>
          <w:ilvl w:val="0"/>
          <w:numId w:val="15"/>
        </w:numPr>
        <w:ind w:firstLineChars="0"/>
        <w:outlineLvl w:val="1"/>
        <w:rPr>
          <w:b/>
        </w:rPr>
      </w:pPr>
      <w:r w:rsidRPr="005E3D58">
        <w:rPr>
          <w:rFonts w:hint="eastAsia"/>
          <w:b/>
        </w:rPr>
        <w:t>墨西哥</w:t>
      </w:r>
      <w:r w:rsidRPr="005E3D58">
        <w:rPr>
          <w:rFonts w:hint="eastAsia"/>
          <w:b/>
        </w:rPr>
        <w:t>6</w:t>
      </w:r>
      <w:r w:rsidRPr="005E3D58">
        <w:rPr>
          <w:rFonts w:hint="eastAsia"/>
          <w:b/>
        </w:rPr>
        <w:t>月汽车出口量创新高对美出口量占比超六成</w:t>
      </w:r>
    </w:p>
    <w:p w:rsidR="008C7D10" w:rsidRDefault="008C7D10" w:rsidP="00A2442B">
      <w:r>
        <w:rPr>
          <w:rFonts w:hint="eastAsia"/>
        </w:rPr>
        <w:t>据路透社报道，墨西哥汽车工业协会</w:t>
      </w:r>
      <w:r>
        <w:rPr>
          <w:rFonts w:hint="eastAsia"/>
        </w:rPr>
        <w:t>(AMIA)7</w:t>
      </w:r>
      <w:r>
        <w:rPr>
          <w:rFonts w:hint="eastAsia"/>
        </w:rPr>
        <w:t>月</w:t>
      </w:r>
      <w:r>
        <w:rPr>
          <w:rFonts w:hint="eastAsia"/>
        </w:rPr>
        <w:t>10</w:t>
      </w:r>
      <w:r>
        <w:rPr>
          <w:rFonts w:hint="eastAsia"/>
        </w:rPr>
        <w:t>日称，得益于向美国的出口量大幅上涨，墨西哥</w:t>
      </w:r>
      <w:r>
        <w:rPr>
          <w:rFonts w:hint="eastAsia"/>
        </w:rPr>
        <w:t>6</w:t>
      </w:r>
      <w:r>
        <w:rPr>
          <w:rFonts w:hint="eastAsia"/>
        </w:rPr>
        <w:t>月汽车出口量创下历史新高。</w:t>
      </w:r>
    </w:p>
    <w:p w:rsidR="008C7D10" w:rsidRDefault="008C7D10" w:rsidP="00A2442B">
      <w:r>
        <w:rPr>
          <w:rFonts w:hint="eastAsia"/>
        </w:rPr>
        <w:t>根据</w:t>
      </w:r>
      <w:r>
        <w:rPr>
          <w:rFonts w:hint="eastAsia"/>
        </w:rPr>
        <w:t>AMIA</w:t>
      </w:r>
      <w:r>
        <w:rPr>
          <w:rFonts w:hint="eastAsia"/>
        </w:rPr>
        <w:t>提供的数据，墨西哥</w:t>
      </w:r>
      <w:r>
        <w:rPr>
          <w:rFonts w:hint="eastAsia"/>
        </w:rPr>
        <w:t>6</w:t>
      </w:r>
      <w:r>
        <w:rPr>
          <w:rFonts w:hint="eastAsia"/>
        </w:rPr>
        <w:t>月份汽车出口量为</w:t>
      </w:r>
      <w:r>
        <w:rPr>
          <w:rFonts w:hint="eastAsia"/>
        </w:rPr>
        <w:t>276,626</w:t>
      </w:r>
      <w:r>
        <w:rPr>
          <w:rFonts w:hint="eastAsia"/>
        </w:rPr>
        <w:t>辆，较去年同期上涨</w:t>
      </w:r>
      <w:r>
        <w:rPr>
          <w:rFonts w:hint="eastAsia"/>
        </w:rPr>
        <w:t>12%</w:t>
      </w:r>
      <w:r>
        <w:rPr>
          <w:rFonts w:hint="eastAsia"/>
        </w:rPr>
        <w:t>；上个月墨西哥汽车产量为</w:t>
      </w:r>
      <w:r>
        <w:rPr>
          <w:rFonts w:hint="eastAsia"/>
        </w:rPr>
        <w:t>334,606</w:t>
      </w:r>
      <w:r>
        <w:rPr>
          <w:rFonts w:hint="eastAsia"/>
        </w:rPr>
        <w:t>辆，同比攀升</w:t>
      </w:r>
      <w:r>
        <w:rPr>
          <w:rFonts w:hint="eastAsia"/>
        </w:rPr>
        <w:t>4.9%</w:t>
      </w:r>
      <w:r>
        <w:rPr>
          <w:rFonts w:hint="eastAsia"/>
        </w:rPr>
        <w:t>。今年前</w:t>
      </w:r>
      <w:r>
        <w:rPr>
          <w:rFonts w:hint="eastAsia"/>
        </w:rPr>
        <w:t>6</w:t>
      </w:r>
      <w:r>
        <w:rPr>
          <w:rFonts w:hint="eastAsia"/>
        </w:rPr>
        <w:t>个月，墨西哥累计汽车出口量同样也创下新高，达</w:t>
      </w:r>
      <w:r>
        <w:rPr>
          <w:rFonts w:hint="eastAsia"/>
        </w:rPr>
        <w:t>151</w:t>
      </w:r>
      <w:r>
        <w:rPr>
          <w:rFonts w:hint="eastAsia"/>
        </w:rPr>
        <w:t>万辆，较去年同期增长</w:t>
      </w:r>
      <w:r>
        <w:rPr>
          <w:rFonts w:hint="eastAsia"/>
        </w:rPr>
        <w:t>14%</w:t>
      </w:r>
      <w:r>
        <w:rPr>
          <w:rFonts w:hint="eastAsia"/>
        </w:rPr>
        <w:t>。</w:t>
      </w:r>
    </w:p>
    <w:p w:rsidR="008C7D10" w:rsidRPr="0025476D" w:rsidRDefault="008C7D10" w:rsidP="00A2442B">
      <w:pPr>
        <w:rPr>
          <w:rFonts w:cs="宋体"/>
          <w:b/>
          <w:bCs/>
          <w:i/>
          <w:iCs/>
        </w:rPr>
      </w:pPr>
      <w:r w:rsidRPr="002009FE">
        <w:rPr>
          <w:rFonts w:cs="宋体" w:hint="eastAsia"/>
          <w:b/>
          <w:bCs/>
          <w:i/>
          <w:iCs/>
        </w:rPr>
        <w:t>分析：。</w:t>
      </w:r>
    </w:p>
    <w:p w:rsidR="008C7D10" w:rsidRPr="007638CC" w:rsidRDefault="008C7D10" w:rsidP="00A2442B">
      <w:pPr>
        <w:pStyle w:val="a6"/>
        <w:numPr>
          <w:ilvl w:val="0"/>
          <w:numId w:val="15"/>
        </w:numPr>
        <w:ind w:firstLineChars="0"/>
        <w:outlineLvl w:val="1"/>
        <w:rPr>
          <w:b/>
        </w:rPr>
      </w:pPr>
      <w:r w:rsidRPr="007638CC">
        <w:rPr>
          <w:rFonts w:hint="eastAsia"/>
          <w:b/>
        </w:rPr>
        <w:t>默克尔对德国汽车产业不乐观</w:t>
      </w:r>
      <w:r w:rsidRPr="007638CC">
        <w:rPr>
          <w:rFonts w:hint="eastAsia"/>
          <w:b/>
        </w:rPr>
        <w:t xml:space="preserve"> </w:t>
      </w:r>
      <w:r w:rsidRPr="007638CC">
        <w:rPr>
          <w:rFonts w:hint="eastAsia"/>
          <w:b/>
        </w:rPr>
        <w:t>中国将是最大竞争对手</w:t>
      </w:r>
    </w:p>
    <w:p w:rsidR="008C7D10" w:rsidRDefault="008C7D10" w:rsidP="00A2442B">
      <w:r>
        <w:rPr>
          <w:rFonts w:hint="eastAsia"/>
        </w:rPr>
        <w:t>德国总理默克尔担忧德国汽车产业的未来，表示车业如果不转型注定日落西山。德国传统汽车制造商未来的最大竞争对手会是中国。</w:t>
      </w:r>
    </w:p>
    <w:p w:rsidR="008C7D10" w:rsidRPr="0025476D" w:rsidRDefault="008C7D10" w:rsidP="00A2442B">
      <w:pPr>
        <w:rPr>
          <w:rFonts w:cs="宋体"/>
          <w:b/>
          <w:bCs/>
          <w:i/>
          <w:iCs/>
        </w:rPr>
      </w:pPr>
      <w:r w:rsidRPr="002009FE">
        <w:rPr>
          <w:rFonts w:cs="宋体" w:hint="eastAsia"/>
          <w:b/>
          <w:bCs/>
          <w:i/>
          <w:iCs/>
        </w:rPr>
        <w:t>分析：。</w:t>
      </w:r>
    </w:p>
    <w:p w:rsidR="008C7D10" w:rsidRPr="00003397" w:rsidRDefault="008C7D10" w:rsidP="00A2442B">
      <w:pPr>
        <w:pStyle w:val="a6"/>
        <w:numPr>
          <w:ilvl w:val="0"/>
          <w:numId w:val="15"/>
        </w:numPr>
        <w:ind w:firstLineChars="0"/>
        <w:outlineLvl w:val="1"/>
        <w:rPr>
          <w:b/>
        </w:rPr>
      </w:pPr>
      <w:r w:rsidRPr="00003397">
        <w:rPr>
          <w:rFonts w:hint="eastAsia"/>
          <w:b/>
        </w:rPr>
        <w:t>特斯拉</w:t>
      </w:r>
      <w:r w:rsidRPr="00003397">
        <w:rPr>
          <w:rFonts w:hint="eastAsia"/>
          <w:b/>
        </w:rPr>
        <w:t>9</w:t>
      </w:r>
      <w:r w:rsidRPr="00003397">
        <w:rPr>
          <w:rFonts w:hint="eastAsia"/>
          <w:b/>
        </w:rPr>
        <w:t>月发布新卡车</w:t>
      </w:r>
    </w:p>
    <w:p w:rsidR="008C7D10" w:rsidRDefault="008C7D10" w:rsidP="00A2442B">
      <w:r>
        <w:rPr>
          <w:rFonts w:hint="eastAsia"/>
        </w:rPr>
        <w:t>日前，特斯拉官方宣布旗下的首款纯电动卡车</w:t>
      </w:r>
      <w:r>
        <w:rPr>
          <w:rFonts w:hint="eastAsia"/>
        </w:rPr>
        <w:t>Semi</w:t>
      </w:r>
      <w:r>
        <w:rPr>
          <w:rFonts w:hint="eastAsia"/>
        </w:rPr>
        <w:t>将会在</w:t>
      </w:r>
      <w:r>
        <w:rPr>
          <w:rFonts w:hint="eastAsia"/>
        </w:rPr>
        <w:t>9</w:t>
      </w:r>
      <w:r>
        <w:rPr>
          <w:rFonts w:hint="eastAsia"/>
        </w:rPr>
        <w:t>月</w:t>
      </w:r>
      <w:r>
        <w:rPr>
          <w:rFonts w:hint="eastAsia"/>
        </w:rPr>
        <w:t>28</w:t>
      </w:r>
      <w:r>
        <w:rPr>
          <w:rFonts w:hint="eastAsia"/>
        </w:rPr>
        <w:t>日正式发布，除了纯电动之外，这款车的另一个亮点是将会搭载</w:t>
      </w:r>
      <w:r>
        <w:rPr>
          <w:rFonts w:hint="eastAsia"/>
        </w:rPr>
        <w:t>Autopilot</w:t>
      </w:r>
      <w:r>
        <w:rPr>
          <w:rFonts w:hint="eastAsia"/>
        </w:rPr>
        <w:t>自动辅助驾驶系统。</w:t>
      </w:r>
    </w:p>
    <w:p w:rsidR="008C7D10" w:rsidRDefault="008C7D10" w:rsidP="00A2442B">
      <w:r>
        <w:rPr>
          <w:rFonts w:hint="eastAsia"/>
        </w:rPr>
        <w:t>特斯拉官方曾经曝光过这款车的预告图，新车整体上来看十分高大威猛，前风挡的造型和大灯的造型都营造出科幻的感觉。在预告图中，这款车并没有使用传统的外后视镜，而是用后视摄像头来替代。不过这样的设计，在一些地区并不符合法规要求。</w:t>
      </w:r>
    </w:p>
    <w:p w:rsidR="008C7D10" w:rsidRDefault="008C7D10" w:rsidP="00A2442B">
      <w:r>
        <w:rPr>
          <w:rFonts w:ascii="Arial" w:hAnsi="Arial" w:cs="Arial"/>
          <w:noProof/>
          <w:color w:val="333333"/>
          <w:sz w:val="27"/>
          <w:szCs w:val="27"/>
        </w:rPr>
        <w:drawing>
          <wp:inline distT="0" distB="0" distL="0" distR="0" wp14:anchorId="1E3579F0" wp14:editId="04939F5E">
            <wp:extent cx="5274310" cy="3153885"/>
            <wp:effectExtent l="0" t="0" r="2540" b="8890"/>
            <wp:docPr id="133" name="图片 133" descr="http://imagecn.gasgoo.com/moblogo/News/UEditor/image/20170710/6363532059561161473646147.png">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agecn.gasgoo.com/moblogo/News/UEditor/image/20170710/6363532059561161473646147.png">
                      <a:hlinkClick r:id="rId56" tgtFrame="&quot;_blank&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4310" cy="3153885"/>
                    </a:xfrm>
                    <a:prstGeom prst="rect">
                      <a:avLst/>
                    </a:prstGeom>
                    <a:noFill/>
                    <a:ln>
                      <a:noFill/>
                    </a:ln>
                  </pic:spPr>
                </pic:pic>
              </a:graphicData>
            </a:graphic>
          </wp:inline>
        </w:drawing>
      </w:r>
    </w:p>
    <w:p w:rsidR="008C7D10" w:rsidRDefault="008C7D10" w:rsidP="00A2442B">
      <w:r>
        <w:rPr>
          <w:rFonts w:hint="eastAsia"/>
        </w:rPr>
        <w:t>TeslaSemi</w:t>
      </w:r>
      <w:r>
        <w:rPr>
          <w:rFonts w:hint="eastAsia"/>
        </w:rPr>
        <w:t>项目的研发工作由特斯拉的高管</w:t>
      </w:r>
      <w:r>
        <w:rPr>
          <w:rFonts w:hint="eastAsia"/>
        </w:rPr>
        <w:t>JeromeGuillen</w:t>
      </w:r>
      <w:r>
        <w:rPr>
          <w:rFonts w:hint="eastAsia"/>
        </w:rPr>
        <w:t>负责。在</w:t>
      </w:r>
      <w:r>
        <w:rPr>
          <w:rFonts w:hint="eastAsia"/>
        </w:rPr>
        <w:t>2010</w:t>
      </w:r>
      <w:r>
        <w:rPr>
          <w:rFonts w:hint="eastAsia"/>
        </w:rPr>
        <w:t>年加入特斯拉前，他曾一度担任戴姆勒卡车北美公司（</w:t>
      </w:r>
      <w:r>
        <w:rPr>
          <w:rFonts w:hint="eastAsia"/>
        </w:rPr>
        <w:t>DaimlerTrucksNorthAmerica</w:t>
      </w:r>
      <w:r>
        <w:rPr>
          <w:rFonts w:hint="eastAsia"/>
        </w:rPr>
        <w:t>）的高管。目前该车车重、行驶里程方面的信息都是未知数。</w:t>
      </w:r>
    </w:p>
    <w:p w:rsidR="008C7D10" w:rsidRPr="0025476D" w:rsidRDefault="008C7D10" w:rsidP="00A2442B">
      <w:pPr>
        <w:rPr>
          <w:rFonts w:cs="宋体"/>
          <w:b/>
          <w:bCs/>
          <w:i/>
          <w:iCs/>
        </w:rPr>
      </w:pPr>
      <w:r w:rsidRPr="002009FE">
        <w:rPr>
          <w:rFonts w:cs="宋体" w:hint="eastAsia"/>
          <w:b/>
          <w:bCs/>
          <w:i/>
          <w:iCs/>
        </w:rPr>
        <w:t>分析：。</w:t>
      </w:r>
    </w:p>
    <w:p w:rsidR="008C7D10" w:rsidRPr="00E258DC" w:rsidRDefault="008C7D10" w:rsidP="00A2442B">
      <w:pPr>
        <w:pStyle w:val="a6"/>
        <w:numPr>
          <w:ilvl w:val="0"/>
          <w:numId w:val="15"/>
        </w:numPr>
        <w:ind w:firstLineChars="0"/>
        <w:outlineLvl w:val="1"/>
        <w:rPr>
          <w:b/>
        </w:rPr>
      </w:pPr>
      <w:r w:rsidRPr="00E258DC">
        <w:rPr>
          <w:rFonts w:hint="eastAsia"/>
          <w:b/>
        </w:rPr>
        <w:t>特斯拉宣布升级售后体系</w:t>
      </w:r>
      <w:r w:rsidRPr="00E258DC">
        <w:rPr>
          <w:rFonts w:hint="eastAsia"/>
          <w:b/>
        </w:rPr>
        <w:t xml:space="preserve"> </w:t>
      </w:r>
    </w:p>
    <w:p w:rsidR="008C7D10" w:rsidRDefault="008C7D10" w:rsidP="00A2442B">
      <w:r>
        <w:rPr>
          <w:rFonts w:hint="eastAsia"/>
        </w:rPr>
        <w:t>近日，特斯拉方面表示将革新汽车服务，并在全球范围内提升</w:t>
      </w:r>
      <w:r>
        <w:rPr>
          <w:rFonts w:hint="eastAsia"/>
        </w:rPr>
        <w:t>3</w:t>
      </w:r>
      <w:r>
        <w:rPr>
          <w:rFonts w:hint="eastAsia"/>
        </w:rPr>
        <w:t>倍的服务能力，包括大幅增加服务中心和移动维修车的数量。</w:t>
      </w:r>
    </w:p>
    <w:p w:rsidR="008C7D10" w:rsidRDefault="008C7D10" w:rsidP="00A2442B">
      <w:r>
        <w:rPr>
          <w:rFonts w:hint="eastAsia"/>
        </w:rPr>
        <w:t>特斯拉计划在全球</w:t>
      </w:r>
      <w:r>
        <w:rPr>
          <w:rFonts w:hint="eastAsia"/>
        </w:rPr>
        <w:t>150</w:t>
      </w:r>
      <w:r>
        <w:rPr>
          <w:rFonts w:hint="eastAsia"/>
        </w:rPr>
        <w:t>余家服务中心的基础上，再增加</w:t>
      </w:r>
      <w:r>
        <w:rPr>
          <w:rFonts w:hint="eastAsia"/>
        </w:rPr>
        <w:t>100</w:t>
      </w:r>
      <w:r>
        <w:rPr>
          <w:rFonts w:hint="eastAsia"/>
        </w:rPr>
        <w:t>家服务中心，值得注意的是，扩张计划将以</w:t>
      </w:r>
      <w:r>
        <w:rPr>
          <w:rFonts w:hint="eastAsia"/>
        </w:rPr>
        <w:t>MODEL 3</w:t>
      </w:r>
      <w:r>
        <w:rPr>
          <w:rFonts w:hint="eastAsia"/>
        </w:rPr>
        <w:t>的预订用户所在位置为优先考虑。此外在今年内，特斯拉还将新增超过</w:t>
      </w:r>
      <w:r>
        <w:rPr>
          <w:rFonts w:hint="eastAsia"/>
        </w:rPr>
        <w:t>350</w:t>
      </w:r>
      <w:r>
        <w:rPr>
          <w:rFonts w:hint="eastAsia"/>
        </w:rPr>
        <w:t>辆移动维修车，引进</w:t>
      </w:r>
      <w:r>
        <w:rPr>
          <w:rFonts w:hint="eastAsia"/>
        </w:rPr>
        <w:t>1,400</w:t>
      </w:r>
      <w:r>
        <w:rPr>
          <w:rFonts w:hint="eastAsia"/>
        </w:rPr>
        <w:t>名服务技术人员。移动维修车可以在住所、工作场所或任何其他客户方便的地方提供服务，而维修成本与在服务中心完全相同。</w:t>
      </w:r>
    </w:p>
    <w:p w:rsidR="008C7D10" w:rsidRDefault="008C7D10" w:rsidP="00A2442B">
      <w:r>
        <w:rPr>
          <w:rFonts w:hint="eastAsia"/>
        </w:rPr>
        <w:t>在进行人工检测之前，特斯拉车主可以通过空中远程诊断系统来提前检测车辆的问题并实现预约。</w:t>
      </w:r>
    </w:p>
    <w:p w:rsidR="008C7D10" w:rsidRDefault="008C7D10" w:rsidP="00A2442B">
      <w:r>
        <w:rPr>
          <w:rFonts w:hint="eastAsia"/>
        </w:rPr>
        <w:t>据不完全统计，目前</w:t>
      </w:r>
      <w:r>
        <w:rPr>
          <w:rFonts w:hint="eastAsia"/>
        </w:rPr>
        <w:t>MODEL 3</w:t>
      </w:r>
      <w:r>
        <w:rPr>
          <w:rFonts w:hint="eastAsia"/>
        </w:rPr>
        <w:t>共收到订单近</w:t>
      </w:r>
      <w:r>
        <w:rPr>
          <w:rFonts w:hint="eastAsia"/>
        </w:rPr>
        <w:t>40</w:t>
      </w:r>
      <w:r>
        <w:rPr>
          <w:rFonts w:hint="eastAsia"/>
        </w:rPr>
        <w:t>万台，首批</w:t>
      </w:r>
      <w:r>
        <w:rPr>
          <w:rFonts w:hint="eastAsia"/>
        </w:rPr>
        <w:t>30</w:t>
      </w:r>
      <w:r>
        <w:rPr>
          <w:rFonts w:hint="eastAsia"/>
        </w:rPr>
        <w:t>辆</w:t>
      </w:r>
      <w:r>
        <w:rPr>
          <w:rFonts w:hint="eastAsia"/>
        </w:rPr>
        <w:t>MODEL 3</w:t>
      </w:r>
      <w:r>
        <w:rPr>
          <w:rFonts w:hint="eastAsia"/>
        </w:rPr>
        <w:t>的交车仪式将在</w:t>
      </w:r>
      <w:r>
        <w:rPr>
          <w:rFonts w:hint="eastAsia"/>
        </w:rPr>
        <w:t>7</w:t>
      </w:r>
      <w:r>
        <w:rPr>
          <w:rFonts w:hint="eastAsia"/>
        </w:rPr>
        <w:t>月</w:t>
      </w:r>
      <w:r>
        <w:rPr>
          <w:rFonts w:hint="eastAsia"/>
        </w:rPr>
        <w:t>28</w:t>
      </w:r>
      <w:r>
        <w:rPr>
          <w:rFonts w:hint="eastAsia"/>
        </w:rPr>
        <w:t>日举行，而</w:t>
      </w:r>
      <w:r>
        <w:rPr>
          <w:rFonts w:hint="eastAsia"/>
        </w:rPr>
        <w:t>MODEL 3</w:t>
      </w:r>
      <w:r>
        <w:rPr>
          <w:rFonts w:hint="eastAsia"/>
        </w:rPr>
        <w:t>的产能也将逐步实现指数级的增长，预计年底时单月产量可达</w:t>
      </w:r>
      <w:r>
        <w:rPr>
          <w:rFonts w:hint="eastAsia"/>
        </w:rPr>
        <w:t>20,000</w:t>
      </w:r>
      <w:r>
        <w:rPr>
          <w:rFonts w:hint="eastAsia"/>
        </w:rPr>
        <w:t>辆。</w:t>
      </w:r>
    </w:p>
    <w:p w:rsidR="008C7D10" w:rsidRPr="0025476D" w:rsidRDefault="008C7D10" w:rsidP="00A2442B">
      <w:pPr>
        <w:rPr>
          <w:rFonts w:cs="宋体"/>
          <w:b/>
          <w:bCs/>
          <w:i/>
          <w:iCs/>
        </w:rPr>
      </w:pPr>
      <w:r w:rsidRPr="002009FE">
        <w:rPr>
          <w:rFonts w:cs="宋体" w:hint="eastAsia"/>
          <w:b/>
          <w:bCs/>
          <w:i/>
          <w:iCs/>
        </w:rPr>
        <w:t>分析：。</w:t>
      </w:r>
    </w:p>
    <w:p w:rsidR="008C7D10" w:rsidRPr="00554850" w:rsidRDefault="008C7D10" w:rsidP="00A2442B">
      <w:pPr>
        <w:pStyle w:val="a6"/>
        <w:numPr>
          <w:ilvl w:val="0"/>
          <w:numId w:val="15"/>
        </w:numPr>
        <w:ind w:firstLineChars="0"/>
        <w:outlineLvl w:val="1"/>
        <w:rPr>
          <w:b/>
        </w:rPr>
      </w:pPr>
      <w:r w:rsidRPr="00554850">
        <w:rPr>
          <w:rFonts w:hint="eastAsia"/>
          <w:b/>
        </w:rPr>
        <w:t>未来全面禁售燃油车国家盘点</w:t>
      </w:r>
    </w:p>
    <w:p w:rsidR="008C7D10" w:rsidRDefault="008C7D10" w:rsidP="00A2442B">
      <w:r>
        <w:rPr>
          <w:rFonts w:hint="eastAsia"/>
        </w:rPr>
        <w:t>法国</w:t>
      </w:r>
      <w:r>
        <w:rPr>
          <w:rFonts w:hint="eastAsia"/>
        </w:rPr>
        <w:t>2040</w:t>
      </w:r>
      <w:r>
        <w:rPr>
          <w:rFonts w:hint="eastAsia"/>
        </w:rPr>
        <w:t>年全面禁售燃油车</w:t>
      </w:r>
      <w:r w:rsidR="0079650E">
        <w:rPr>
          <w:rFonts w:hint="eastAsia"/>
        </w:rPr>
        <w:t>，</w:t>
      </w:r>
      <w:r>
        <w:rPr>
          <w:rFonts w:hint="eastAsia"/>
        </w:rPr>
        <w:t>将法国打造成为一个碳平衡的国家，计划于</w:t>
      </w:r>
      <w:r>
        <w:rPr>
          <w:rFonts w:hint="eastAsia"/>
        </w:rPr>
        <w:t>2050</w:t>
      </w:r>
      <w:r>
        <w:rPr>
          <w:rFonts w:hint="eastAsia"/>
        </w:rPr>
        <w:t>年实现碳中和。</w:t>
      </w:r>
    </w:p>
    <w:p w:rsidR="009D468C" w:rsidRDefault="008C7D10" w:rsidP="009D468C">
      <w:r>
        <w:rPr>
          <w:rFonts w:hint="eastAsia"/>
        </w:rPr>
        <w:t>德国</w:t>
      </w:r>
      <w:r>
        <w:rPr>
          <w:rFonts w:hint="eastAsia"/>
        </w:rPr>
        <w:t>2030</w:t>
      </w:r>
      <w:r>
        <w:rPr>
          <w:rFonts w:hint="eastAsia"/>
        </w:rPr>
        <w:t>年后禁售传统内燃机汽车</w:t>
      </w:r>
      <w:r w:rsidR="0079650E">
        <w:rPr>
          <w:rFonts w:hint="eastAsia"/>
        </w:rPr>
        <w:t>，</w:t>
      </w:r>
      <w:r>
        <w:rPr>
          <w:rFonts w:hint="eastAsia"/>
        </w:rPr>
        <w:t>德国联邦参议院以多票通过了</w:t>
      </w:r>
      <w:r>
        <w:rPr>
          <w:rFonts w:hint="eastAsia"/>
        </w:rPr>
        <w:t>2030</w:t>
      </w:r>
      <w:r>
        <w:rPr>
          <w:rFonts w:hint="eastAsia"/>
        </w:rPr>
        <w:t>年后禁售传统内燃机汽车的提案。德国汽车协会对此表示不满，而德国社民党（</w:t>
      </w:r>
      <w:r>
        <w:rPr>
          <w:rFonts w:hint="eastAsia"/>
        </w:rPr>
        <w:t>SPD</w:t>
      </w:r>
      <w:r>
        <w:rPr>
          <w:rFonts w:hint="eastAsia"/>
        </w:rPr>
        <w:t>）和绿党（</w:t>
      </w:r>
      <w:r>
        <w:rPr>
          <w:rFonts w:hint="eastAsia"/>
        </w:rPr>
        <w:t>Gr</w:t>
      </w:r>
      <w:r>
        <w:rPr>
          <w:rFonts w:hint="eastAsia"/>
        </w:rPr>
        <w:t>ü</w:t>
      </w:r>
      <w:r>
        <w:rPr>
          <w:rFonts w:hint="eastAsia"/>
        </w:rPr>
        <w:t>nen</w:t>
      </w:r>
      <w:r>
        <w:rPr>
          <w:rFonts w:hint="eastAsia"/>
        </w:rPr>
        <w:t>）表示支持这一决议，由这两党派执政的德国联邦州也支持这一禁令。想要避开电动车是根本不可能的，不仅仅是为了环境保护，更是为了德国汽车的竞争力，尾气门给德国汽车产业敲响了警钟，必须向电动车方面发展。</w:t>
      </w:r>
    </w:p>
    <w:p w:rsidR="00A969B1" w:rsidRDefault="008C7D10" w:rsidP="00A969B1">
      <w:r>
        <w:rPr>
          <w:rFonts w:hint="eastAsia"/>
        </w:rPr>
        <w:t>挪威的四个主要政党一致同意从</w:t>
      </w:r>
      <w:r>
        <w:rPr>
          <w:rFonts w:hint="eastAsia"/>
        </w:rPr>
        <w:t>2025</w:t>
      </w:r>
      <w:r>
        <w:rPr>
          <w:rFonts w:hint="eastAsia"/>
        </w:rPr>
        <w:t>年起禁止燃油汽车销售。挪威是全球最大的石油出口国之一，所以在</w:t>
      </w:r>
      <w:r>
        <w:rPr>
          <w:rFonts w:hint="eastAsia"/>
        </w:rPr>
        <w:t>2015</w:t>
      </w:r>
      <w:r>
        <w:rPr>
          <w:rFonts w:hint="eastAsia"/>
        </w:rPr>
        <w:t>年推行新能源政策显得相当激进，不过这还不是最终的决定。</w:t>
      </w:r>
    </w:p>
    <w:p w:rsidR="00A969B1" w:rsidRDefault="008C7D10" w:rsidP="00A969B1">
      <w:r>
        <w:rPr>
          <w:rFonts w:hint="eastAsia"/>
        </w:rPr>
        <w:t>荷兰劳工党（</w:t>
      </w:r>
      <w:r>
        <w:rPr>
          <w:rFonts w:hint="eastAsia"/>
        </w:rPr>
        <w:t>LabourPVdA</w:t>
      </w:r>
      <w:r>
        <w:rPr>
          <w:rFonts w:hint="eastAsia"/>
        </w:rPr>
        <w:t>）公开提案，要求从</w:t>
      </w:r>
      <w:r>
        <w:rPr>
          <w:rFonts w:hint="eastAsia"/>
        </w:rPr>
        <w:t>2025</w:t>
      </w:r>
      <w:r>
        <w:rPr>
          <w:rFonts w:hint="eastAsia"/>
        </w:rPr>
        <w:t>年开始禁止在荷兰本国销售传统的汽油和柴油汽车，从而确保在</w:t>
      </w:r>
      <w:r>
        <w:rPr>
          <w:rFonts w:hint="eastAsia"/>
        </w:rPr>
        <w:t>2025</w:t>
      </w:r>
      <w:r>
        <w:rPr>
          <w:rFonts w:hint="eastAsia"/>
        </w:rPr>
        <w:t>年之后所有新车都是新能源汽车。</w:t>
      </w:r>
    </w:p>
    <w:p w:rsidR="008C7D10" w:rsidRDefault="008C7D10" w:rsidP="00A2442B">
      <w:r>
        <w:rPr>
          <w:rFonts w:hint="eastAsia"/>
        </w:rPr>
        <w:t>到</w:t>
      </w:r>
      <w:r>
        <w:rPr>
          <w:rFonts w:hint="eastAsia"/>
        </w:rPr>
        <w:t>2030</w:t>
      </w:r>
      <w:r>
        <w:rPr>
          <w:rFonts w:hint="eastAsia"/>
        </w:rPr>
        <w:t>年印度只卖电动汽车，全面停止以石油燃料为动力的车辆销售。根据印度政府的《国家电动汽车任务计划》，到</w:t>
      </w:r>
      <w:r>
        <w:rPr>
          <w:rFonts w:hint="eastAsia"/>
        </w:rPr>
        <w:t>2020</w:t>
      </w:r>
      <w:r>
        <w:rPr>
          <w:rFonts w:hint="eastAsia"/>
        </w:rPr>
        <w:t>年该国欲每年销售</w:t>
      </w:r>
      <w:r>
        <w:rPr>
          <w:rFonts w:hint="eastAsia"/>
        </w:rPr>
        <w:t>600</w:t>
      </w:r>
      <w:r>
        <w:rPr>
          <w:rFonts w:hint="eastAsia"/>
        </w:rPr>
        <w:t>万至</w:t>
      </w:r>
      <w:r>
        <w:rPr>
          <w:rFonts w:hint="eastAsia"/>
        </w:rPr>
        <w:t>700</w:t>
      </w:r>
      <w:r>
        <w:rPr>
          <w:rFonts w:hint="eastAsia"/>
        </w:rPr>
        <w:t>万辆电动汽车。这个数量与我国新能源汽车战略几乎同步。印度多位国家领导人也相继发话，势必实行普及电动汽车来改善严重污染的环境。</w:t>
      </w:r>
    </w:p>
    <w:p w:rsidR="008C7D10" w:rsidRDefault="008C7D10" w:rsidP="00A2442B">
      <w:r>
        <w:rPr>
          <w:rFonts w:hint="eastAsia"/>
        </w:rPr>
        <w:t>除以上几个国家发布的消息之外，英国伦敦也致力于</w:t>
      </w:r>
      <w:r>
        <w:rPr>
          <w:rFonts w:hint="eastAsia"/>
        </w:rPr>
        <w:t>2020</w:t>
      </w:r>
      <w:r>
        <w:rPr>
          <w:rFonts w:hint="eastAsia"/>
        </w:rPr>
        <w:t>年成为超低碳城市；挪威奥斯陆计划到</w:t>
      </w:r>
      <w:r>
        <w:rPr>
          <w:rFonts w:hint="eastAsia"/>
        </w:rPr>
        <w:t>2019</w:t>
      </w:r>
      <w:r>
        <w:rPr>
          <w:rFonts w:hint="eastAsia"/>
        </w:rPr>
        <w:t>年全面禁止私家车；荷兰鹿特丹</w:t>
      </w:r>
      <w:r>
        <w:rPr>
          <w:rFonts w:hint="eastAsia"/>
        </w:rPr>
        <w:t>2016</w:t>
      </w:r>
      <w:r>
        <w:rPr>
          <w:rFonts w:hint="eastAsia"/>
        </w:rPr>
        <w:t>年</w:t>
      </w:r>
      <w:r>
        <w:rPr>
          <w:rFonts w:hint="eastAsia"/>
        </w:rPr>
        <w:t>1</w:t>
      </w:r>
      <w:r>
        <w:rPr>
          <w:rFonts w:hint="eastAsia"/>
        </w:rPr>
        <w:t>月开始禁止驾驶</w:t>
      </w:r>
      <w:r>
        <w:rPr>
          <w:rFonts w:hint="eastAsia"/>
        </w:rPr>
        <w:t>2001</w:t>
      </w:r>
      <w:r>
        <w:rPr>
          <w:rFonts w:hint="eastAsia"/>
        </w:rPr>
        <w:t>年生产的柴油汽车，以及</w:t>
      </w:r>
      <w:r>
        <w:rPr>
          <w:rFonts w:hint="eastAsia"/>
        </w:rPr>
        <w:t>1992</w:t>
      </w:r>
      <w:r>
        <w:rPr>
          <w:rFonts w:hint="eastAsia"/>
        </w:rPr>
        <w:t>年前生产的所有汽车；墨西哥墨西哥城规定在特定日禁止驾驶机动车。</w:t>
      </w:r>
    </w:p>
    <w:p w:rsidR="008C7D10" w:rsidRPr="0025476D" w:rsidRDefault="008C7D10" w:rsidP="00A2442B">
      <w:pPr>
        <w:rPr>
          <w:rFonts w:cs="宋体"/>
          <w:b/>
          <w:bCs/>
          <w:i/>
          <w:iCs/>
        </w:rPr>
      </w:pPr>
      <w:r w:rsidRPr="002009FE">
        <w:rPr>
          <w:rFonts w:cs="宋体" w:hint="eastAsia"/>
          <w:b/>
          <w:bCs/>
          <w:i/>
          <w:iCs/>
        </w:rPr>
        <w:t>分析：。</w:t>
      </w:r>
    </w:p>
    <w:sectPr w:rsidR="008C7D10" w:rsidRPr="0025476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75B6" w:rsidRDefault="004575B6" w:rsidP="00F027E6">
      <w:r>
        <w:separator/>
      </w:r>
    </w:p>
  </w:endnote>
  <w:endnote w:type="continuationSeparator" w:id="0">
    <w:p w:rsidR="004575B6" w:rsidRDefault="004575B6" w:rsidP="00F02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75B6" w:rsidRDefault="004575B6" w:rsidP="00F027E6">
      <w:r>
        <w:separator/>
      </w:r>
    </w:p>
  </w:footnote>
  <w:footnote w:type="continuationSeparator" w:id="0">
    <w:p w:rsidR="004575B6" w:rsidRDefault="004575B6" w:rsidP="00F027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5A45500"/>
    <w:multiLevelType w:val="hybridMultilevel"/>
    <w:tmpl w:val="5900EA92"/>
    <w:lvl w:ilvl="0" w:tplc="0409000F">
      <w:start w:val="1"/>
      <w:numFmt w:val="decimal"/>
      <w:lvlText w:val="%1."/>
      <w:lvlJc w:val="left"/>
      <w:pPr>
        <w:ind w:left="1128"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794E7AB"/>
    <w:multiLevelType w:val="singleLevel"/>
    <w:tmpl w:val="5794E7AB"/>
    <w:lvl w:ilvl="0">
      <w:start w:val="1"/>
      <w:numFmt w:val="decimal"/>
      <w:lvlText w:val="%1."/>
      <w:lvlJc w:val="left"/>
      <w:pPr>
        <w:ind w:left="420" w:hanging="420"/>
      </w:pPr>
      <w:rPr>
        <w:rFonts w:hint="default"/>
      </w:rPr>
    </w:lvl>
  </w:abstractNum>
  <w:abstractNum w:abstractNumId="31">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2">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3">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4">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5">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6">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7">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0"/>
  </w:num>
  <w:num w:numId="3">
    <w:abstractNumId w:val="31"/>
  </w:num>
  <w:num w:numId="4">
    <w:abstractNumId w:val="32"/>
  </w:num>
  <w:num w:numId="5">
    <w:abstractNumId w:val="33"/>
  </w:num>
  <w:num w:numId="6">
    <w:abstractNumId w:val="34"/>
  </w:num>
  <w:num w:numId="7">
    <w:abstractNumId w:val="35"/>
  </w:num>
  <w:num w:numId="8">
    <w:abstractNumId w:val="36"/>
  </w:num>
  <w:num w:numId="9">
    <w:abstractNumId w:val="15"/>
  </w:num>
  <w:num w:numId="10">
    <w:abstractNumId w:val="39"/>
  </w:num>
  <w:num w:numId="11">
    <w:abstractNumId w:val="41"/>
  </w:num>
  <w:num w:numId="12">
    <w:abstractNumId w:val="2"/>
  </w:num>
  <w:num w:numId="13">
    <w:abstractNumId w:val="11"/>
  </w:num>
  <w:num w:numId="14">
    <w:abstractNumId w:val="14"/>
  </w:num>
  <w:num w:numId="15">
    <w:abstractNumId w:val="38"/>
  </w:num>
  <w:num w:numId="16">
    <w:abstractNumId w:val="12"/>
  </w:num>
  <w:num w:numId="17">
    <w:abstractNumId w:val="27"/>
  </w:num>
  <w:num w:numId="18">
    <w:abstractNumId w:val="3"/>
  </w:num>
  <w:num w:numId="19">
    <w:abstractNumId w:val="23"/>
  </w:num>
  <w:num w:numId="20">
    <w:abstractNumId w:val="21"/>
  </w:num>
  <w:num w:numId="21">
    <w:abstractNumId w:val="7"/>
  </w:num>
  <w:num w:numId="22">
    <w:abstractNumId w:val="6"/>
  </w:num>
  <w:num w:numId="23">
    <w:abstractNumId w:val="24"/>
  </w:num>
  <w:num w:numId="24">
    <w:abstractNumId w:val="10"/>
  </w:num>
  <w:num w:numId="25">
    <w:abstractNumId w:val="13"/>
  </w:num>
  <w:num w:numId="26">
    <w:abstractNumId w:val="42"/>
  </w:num>
  <w:num w:numId="27">
    <w:abstractNumId w:val="5"/>
  </w:num>
  <w:num w:numId="28">
    <w:abstractNumId w:val="18"/>
  </w:num>
  <w:num w:numId="29">
    <w:abstractNumId w:val="20"/>
  </w:num>
  <w:num w:numId="30">
    <w:abstractNumId w:val="8"/>
  </w:num>
  <w:num w:numId="31">
    <w:abstractNumId w:val="1"/>
  </w:num>
  <w:num w:numId="32">
    <w:abstractNumId w:val="9"/>
  </w:num>
  <w:num w:numId="33">
    <w:abstractNumId w:val="28"/>
  </w:num>
  <w:num w:numId="34">
    <w:abstractNumId w:val="17"/>
  </w:num>
  <w:num w:numId="35">
    <w:abstractNumId w:val="43"/>
  </w:num>
  <w:num w:numId="36">
    <w:abstractNumId w:val="25"/>
  </w:num>
  <w:num w:numId="37">
    <w:abstractNumId w:val="40"/>
  </w:num>
  <w:num w:numId="38">
    <w:abstractNumId w:val="26"/>
  </w:num>
  <w:num w:numId="39">
    <w:abstractNumId w:val="22"/>
  </w:num>
  <w:num w:numId="40">
    <w:abstractNumId w:val="0"/>
  </w:num>
  <w:num w:numId="41">
    <w:abstractNumId w:val="19"/>
  </w:num>
  <w:num w:numId="42">
    <w:abstractNumId w:val="29"/>
  </w:num>
  <w:num w:numId="43">
    <w:abstractNumId w:val="37"/>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9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7BEB"/>
    <w:rsid w:val="00050EE8"/>
    <w:rsid w:val="00094699"/>
    <w:rsid w:val="000A66E6"/>
    <w:rsid w:val="000C4AC3"/>
    <w:rsid w:val="00100162"/>
    <w:rsid w:val="001745C1"/>
    <w:rsid w:val="00181F13"/>
    <w:rsid w:val="001949A7"/>
    <w:rsid w:val="001C1739"/>
    <w:rsid w:val="001C1ADF"/>
    <w:rsid w:val="001D3D63"/>
    <w:rsid w:val="00217DF4"/>
    <w:rsid w:val="00262C79"/>
    <w:rsid w:val="002815EA"/>
    <w:rsid w:val="002A28A5"/>
    <w:rsid w:val="002C2B61"/>
    <w:rsid w:val="002E0B7A"/>
    <w:rsid w:val="00342366"/>
    <w:rsid w:val="003B08DD"/>
    <w:rsid w:val="0042087E"/>
    <w:rsid w:val="00437749"/>
    <w:rsid w:val="004575B6"/>
    <w:rsid w:val="00457BE2"/>
    <w:rsid w:val="004B6090"/>
    <w:rsid w:val="005319F1"/>
    <w:rsid w:val="00585754"/>
    <w:rsid w:val="005B194A"/>
    <w:rsid w:val="00656C2E"/>
    <w:rsid w:val="0067613B"/>
    <w:rsid w:val="00682A0E"/>
    <w:rsid w:val="00767BEB"/>
    <w:rsid w:val="00773E5F"/>
    <w:rsid w:val="0079650E"/>
    <w:rsid w:val="007B6D59"/>
    <w:rsid w:val="00827E9B"/>
    <w:rsid w:val="0084586E"/>
    <w:rsid w:val="008C6F0C"/>
    <w:rsid w:val="008C7D10"/>
    <w:rsid w:val="008E3049"/>
    <w:rsid w:val="00965106"/>
    <w:rsid w:val="009B2D54"/>
    <w:rsid w:val="009D468C"/>
    <w:rsid w:val="009E42CB"/>
    <w:rsid w:val="009F126D"/>
    <w:rsid w:val="00A2442B"/>
    <w:rsid w:val="00A40E08"/>
    <w:rsid w:val="00A4707F"/>
    <w:rsid w:val="00A80C0B"/>
    <w:rsid w:val="00A92F6C"/>
    <w:rsid w:val="00A969B1"/>
    <w:rsid w:val="00B000EB"/>
    <w:rsid w:val="00B0783C"/>
    <w:rsid w:val="00B5250B"/>
    <w:rsid w:val="00BB65F0"/>
    <w:rsid w:val="00BE3559"/>
    <w:rsid w:val="00C27978"/>
    <w:rsid w:val="00C33D54"/>
    <w:rsid w:val="00C504F4"/>
    <w:rsid w:val="00C6426B"/>
    <w:rsid w:val="00C834B9"/>
    <w:rsid w:val="00CC2335"/>
    <w:rsid w:val="00DB75E4"/>
    <w:rsid w:val="00DC4025"/>
    <w:rsid w:val="00DD3069"/>
    <w:rsid w:val="00E00590"/>
    <w:rsid w:val="00E0587E"/>
    <w:rsid w:val="00E13977"/>
    <w:rsid w:val="00E21830"/>
    <w:rsid w:val="00E7207C"/>
    <w:rsid w:val="00E742F1"/>
    <w:rsid w:val="00E83F0A"/>
    <w:rsid w:val="00ED1066"/>
    <w:rsid w:val="00ED11E9"/>
    <w:rsid w:val="00ED4793"/>
    <w:rsid w:val="00F027E6"/>
    <w:rsid w:val="00F05E19"/>
    <w:rsid w:val="00F2470F"/>
    <w:rsid w:val="00F5422B"/>
    <w:rsid w:val="00FC1C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C2564BD-386C-42F1-A67F-CD2DCEC238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27E6"/>
    <w:pPr>
      <w:widowControl w:val="0"/>
      <w:jc w:val="both"/>
    </w:pPr>
    <w:rPr>
      <w:szCs w:val="24"/>
    </w:rPr>
  </w:style>
  <w:style w:type="paragraph" w:styleId="2">
    <w:name w:val="heading 2"/>
    <w:basedOn w:val="a"/>
    <w:next w:val="a"/>
    <w:link w:val="2Char"/>
    <w:semiHidden/>
    <w:unhideWhenUsed/>
    <w:qFormat/>
    <w:rsid w:val="00F027E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F027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F027E6"/>
    <w:rPr>
      <w:sz w:val="18"/>
      <w:szCs w:val="18"/>
    </w:rPr>
  </w:style>
  <w:style w:type="paragraph" w:styleId="a4">
    <w:name w:val="footer"/>
    <w:basedOn w:val="a"/>
    <w:link w:val="Char0"/>
    <w:unhideWhenUsed/>
    <w:rsid w:val="00F027E6"/>
    <w:pPr>
      <w:tabs>
        <w:tab w:val="center" w:pos="4153"/>
        <w:tab w:val="right" w:pos="8306"/>
      </w:tabs>
      <w:snapToGrid w:val="0"/>
      <w:jc w:val="left"/>
    </w:pPr>
    <w:rPr>
      <w:sz w:val="18"/>
      <w:szCs w:val="18"/>
    </w:rPr>
  </w:style>
  <w:style w:type="character" w:customStyle="1" w:styleId="Char0">
    <w:name w:val="页脚 Char"/>
    <w:basedOn w:val="a0"/>
    <w:link w:val="a4"/>
    <w:rsid w:val="00F027E6"/>
    <w:rPr>
      <w:sz w:val="18"/>
      <w:szCs w:val="18"/>
    </w:rPr>
  </w:style>
  <w:style w:type="character" w:customStyle="1" w:styleId="2Char">
    <w:name w:val="标题 2 Char"/>
    <w:basedOn w:val="a0"/>
    <w:link w:val="2"/>
    <w:semiHidden/>
    <w:rsid w:val="00F027E6"/>
    <w:rPr>
      <w:rFonts w:asciiTheme="majorHAnsi" w:eastAsiaTheme="majorEastAsia" w:hAnsiTheme="majorHAnsi" w:cstheme="majorBidi"/>
      <w:b/>
      <w:bCs/>
      <w:sz w:val="32"/>
      <w:szCs w:val="32"/>
    </w:rPr>
  </w:style>
  <w:style w:type="character" w:styleId="a5">
    <w:name w:val="Strong"/>
    <w:basedOn w:val="a0"/>
    <w:qFormat/>
    <w:rsid w:val="00F027E6"/>
    <w:rPr>
      <w:b/>
    </w:rPr>
  </w:style>
  <w:style w:type="paragraph" w:customStyle="1" w:styleId="1">
    <w:name w:val="列出段落1"/>
    <w:basedOn w:val="a"/>
    <w:uiPriority w:val="99"/>
    <w:qFormat/>
    <w:rsid w:val="00F027E6"/>
    <w:pPr>
      <w:ind w:firstLineChars="200" w:firstLine="420"/>
    </w:pPr>
  </w:style>
  <w:style w:type="paragraph" w:styleId="a6">
    <w:name w:val="List Paragraph"/>
    <w:basedOn w:val="a"/>
    <w:uiPriority w:val="34"/>
    <w:qFormat/>
    <w:rsid w:val="00F027E6"/>
    <w:pPr>
      <w:ind w:firstLineChars="200" w:firstLine="420"/>
    </w:pPr>
  </w:style>
  <w:style w:type="paragraph" w:styleId="a7">
    <w:name w:val="Balloon Text"/>
    <w:basedOn w:val="a"/>
    <w:link w:val="Char1"/>
    <w:rsid w:val="00F027E6"/>
    <w:rPr>
      <w:sz w:val="18"/>
      <w:szCs w:val="18"/>
    </w:rPr>
  </w:style>
  <w:style w:type="character" w:customStyle="1" w:styleId="Char1">
    <w:name w:val="批注框文本 Char"/>
    <w:basedOn w:val="a0"/>
    <w:link w:val="a7"/>
    <w:rsid w:val="00F027E6"/>
    <w:rPr>
      <w:sz w:val="18"/>
      <w:szCs w:val="18"/>
    </w:rPr>
  </w:style>
  <w:style w:type="character" w:customStyle="1" w:styleId="apple-converted-space">
    <w:name w:val="apple-converted-space"/>
    <w:basedOn w:val="a0"/>
    <w:rsid w:val="00F02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imagecn.gasgoo.com/moblogo/News/UEditor/image/20170710/6363532059561161473646147.png" TargetMode="Externa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49.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4591CF-65EB-4402-B4B8-AC85B901D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TotalTime>
  <Pages>1</Pages>
  <Words>3648</Words>
  <Characters>20795</Characters>
  <Application>Microsoft Office Word</Application>
  <DocSecurity>0</DocSecurity>
  <Lines>173</Lines>
  <Paragraphs>48</Paragraphs>
  <ScaleCrop>false</ScaleCrop>
  <Company>微软中国</Company>
  <LinksUpToDate>false</LinksUpToDate>
  <CharactersWithSpaces>24395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13</cp:revision>
  <dcterms:created xsi:type="dcterms:W3CDTF">2017-07-18T05:57:00Z</dcterms:created>
  <dcterms:modified xsi:type="dcterms:W3CDTF">2017-07-19T06:17:00Z</dcterms:modified>
</cp:coreProperties>
</file>